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B4" w:rsidRDefault="00032EB4" w:rsidP="001F1ECE">
      <w:pPr>
        <w:spacing w:after="0" w:line="240" w:lineRule="auto"/>
        <w:ind w:firstLine="567"/>
        <w:jc w:val="center"/>
        <w:rPr>
          <w:rFonts w:ascii="Times New Roman" w:eastAsia="Times New Roman" w:hAnsi="Times New Roman" w:cs="Times New Roman"/>
          <w:b/>
          <w:bCs/>
          <w:sz w:val="24"/>
          <w:szCs w:val="24"/>
          <w:lang w:eastAsia="ru-RU"/>
        </w:rPr>
      </w:pPr>
    </w:p>
    <w:p w:rsidR="00EE3E22" w:rsidRPr="00EE3E22" w:rsidRDefault="00EE3E22" w:rsidP="001F1ECE">
      <w:pPr>
        <w:spacing w:after="0" w:line="240" w:lineRule="auto"/>
        <w:ind w:firstLine="567"/>
        <w:jc w:val="center"/>
        <w:rPr>
          <w:rFonts w:ascii="Times New Roman" w:eastAsia="Times New Roman" w:hAnsi="Times New Roman" w:cs="Times New Roman"/>
          <w:b/>
          <w:bCs/>
          <w:sz w:val="24"/>
          <w:szCs w:val="24"/>
          <w:lang w:eastAsia="ru-RU"/>
        </w:rPr>
      </w:pPr>
      <w:r w:rsidRPr="00EE3E22">
        <w:rPr>
          <w:rFonts w:ascii="Times New Roman" w:eastAsia="Times New Roman" w:hAnsi="Times New Roman" w:cs="Times New Roman"/>
          <w:b/>
          <w:bCs/>
          <w:sz w:val="24"/>
          <w:szCs w:val="24"/>
          <w:lang w:eastAsia="ru-RU"/>
        </w:rPr>
        <w:t>МУНИЦИПАЛЬНОЕ ОБРАЗОВАНИЕ</w:t>
      </w:r>
    </w:p>
    <w:p w:rsidR="00EE3E22" w:rsidRPr="00EE3E22" w:rsidRDefault="00EE3E22" w:rsidP="001F1ECE">
      <w:pPr>
        <w:spacing w:after="0" w:line="240" w:lineRule="auto"/>
        <w:ind w:firstLine="567"/>
        <w:jc w:val="center"/>
        <w:rPr>
          <w:rFonts w:ascii="Times New Roman" w:eastAsia="Times New Roman" w:hAnsi="Times New Roman" w:cs="Times New Roman"/>
          <w:b/>
          <w:bCs/>
          <w:sz w:val="24"/>
          <w:szCs w:val="24"/>
          <w:lang w:eastAsia="ru-RU"/>
        </w:rPr>
      </w:pPr>
      <w:r w:rsidRPr="00EE3E22">
        <w:rPr>
          <w:rFonts w:ascii="Times New Roman" w:eastAsia="Times New Roman" w:hAnsi="Times New Roman" w:cs="Times New Roman"/>
          <w:b/>
          <w:bCs/>
          <w:sz w:val="24"/>
          <w:szCs w:val="24"/>
          <w:lang w:eastAsia="ru-RU"/>
        </w:rPr>
        <w:t>СЛАНЦЕВСК</w:t>
      </w:r>
      <w:r w:rsidR="00D27769">
        <w:rPr>
          <w:rFonts w:ascii="Times New Roman" w:eastAsia="Times New Roman" w:hAnsi="Times New Roman" w:cs="Times New Roman"/>
          <w:b/>
          <w:bCs/>
          <w:sz w:val="24"/>
          <w:szCs w:val="24"/>
          <w:lang w:eastAsia="ru-RU"/>
        </w:rPr>
        <w:t>ИЙ</w:t>
      </w:r>
      <w:r w:rsidRPr="00EE3E22">
        <w:rPr>
          <w:rFonts w:ascii="Times New Roman" w:eastAsia="Times New Roman" w:hAnsi="Times New Roman" w:cs="Times New Roman"/>
          <w:b/>
          <w:bCs/>
          <w:sz w:val="24"/>
          <w:szCs w:val="24"/>
          <w:lang w:eastAsia="ru-RU"/>
        </w:rPr>
        <w:t xml:space="preserve"> </w:t>
      </w:r>
      <w:r w:rsidR="00D27769">
        <w:rPr>
          <w:rFonts w:ascii="Times New Roman" w:eastAsia="Times New Roman" w:hAnsi="Times New Roman" w:cs="Times New Roman"/>
          <w:b/>
          <w:bCs/>
          <w:sz w:val="24"/>
          <w:szCs w:val="24"/>
          <w:lang w:eastAsia="ru-RU"/>
        </w:rPr>
        <w:t>МУНИЦИПАЛЬНЫЙ</w:t>
      </w:r>
      <w:r w:rsidRPr="00EE3E22">
        <w:rPr>
          <w:rFonts w:ascii="Times New Roman" w:eastAsia="Times New Roman" w:hAnsi="Times New Roman" w:cs="Times New Roman"/>
          <w:b/>
          <w:bCs/>
          <w:sz w:val="24"/>
          <w:szCs w:val="24"/>
          <w:lang w:eastAsia="ru-RU"/>
        </w:rPr>
        <w:t xml:space="preserve">  </w:t>
      </w:r>
      <w:r w:rsidR="00D27769">
        <w:rPr>
          <w:rFonts w:ascii="Times New Roman" w:eastAsia="Times New Roman" w:hAnsi="Times New Roman" w:cs="Times New Roman"/>
          <w:b/>
          <w:bCs/>
          <w:sz w:val="24"/>
          <w:szCs w:val="24"/>
          <w:lang w:eastAsia="ru-RU"/>
        </w:rPr>
        <w:t>РАЙОН</w:t>
      </w:r>
    </w:p>
    <w:p w:rsidR="00EE3E22" w:rsidRPr="00EE3E22" w:rsidRDefault="00EE3E22" w:rsidP="001F1ECE">
      <w:pPr>
        <w:spacing w:after="0" w:line="240" w:lineRule="auto"/>
        <w:ind w:firstLine="567"/>
        <w:jc w:val="center"/>
        <w:rPr>
          <w:rFonts w:ascii="Times New Roman" w:eastAsia="Times New Roman" w:hAnsi="Times New Roman" w:cs="Times New Roman"/>
          <w:b/>
          <w:bCs/>
          <w:sz w:val="24"/>
          <w:szCs w:val="24"/>
          <w:lang w:eastAsia="ru-RU"/>
        </w:rPr>
      </w:pPr>
    </w:p>
    <w:p w:rsidR="00EE3E22" w:rsidRPr="00EE3E22" w:rsidRDefault="00EE3E22" w:rsidP="001F1ECE">
      <w:pPr>
        <w:spacing w:after="0" w:line="240" w:lineRule="auto"/>
        <w:ind w:firstLine="567"/>
        <w:jc w:val="center"/>
        <w:rPr>
          <w:rFonts w:ascii="Times New Roman" w:eastAsia="Times New Roman" w:hAnsi="Times New Roman" w:cs="Times New Roman"/>
          <w:b/>
          <w:bCs/>
          <w:sz w:val="24"/>
          <w:szCs w:val="24"/>
          <w:lang w:eastAsia="ru-RU"/>
        </w:rPr>
      </w:pPr>
      <w:r w:rsidRPr="00EE3E22">
        <w:rPr>
          <w:rFonts w:ascii="Times New Roman" w:eastAsia="Times New Roman" w:hAnsi="Times New Roman" w:cs="Times New Roman"/>
          <w:b/>
          <w:bCs/>
          <w:sz w:val="24"/>
          <w:szCs w:val="24"/>
          <w:lang w:eastAsia="ru-RU"/>
        </w:rPr>
        <w:t>МУНИЦИПАЛЬНОЕ КАЗЕННОЕ УЧРЕЖДЕНИЕ КУЛЬТУРЫ</w:t>
      </w:r>
    </w:p>
    <w:p w:rsidR="00EE3E22" w:rsidRPr="00EE3E22" w:rsidRDefault="00EE3E22" w:rsidP="001F1ECE">
      <w:pPr>
        <w:spacing w:after="0" w:line="240" w:lineRule="auto"/>
        <w:ind w:firstLine="567"/>
        <w:jc w:val="center"/>
        <w:rPr>
          <w:rFonts w:ascii="Times New Roman" w:eastAsia="Times New Roman" w:hAnsi="Times New Roman" w:cs="Times New Roman"/>
          <w:b/>
          <w:bCs/>
          <w:sz w:val="24"/>
          <w:szCs w:val="24"/>
          <w:lang w:eastAsia="ru-RU"/>
        </w:rPr>
      </w:pPr>
      <w:r w:rsidRPr="00EE3E22">
        <w:rPr>
          <w:rFonts w:ascii="Times New Roman" w:eastAsia="Times New Roman" w:hAnsi="Times New Roman" w:cs="Times New Roman"/>
          <w:b/>
          <w:bCs/>
          <w:sz w:val="24"/>
          <w:szCs w:val="24"/>
          <w:lang w:eastAsia="ru-RU"/>
        </w:rPr>
        <w:t>СЛАНЦЕВСКАЯ ЦЕНТРАЛЬНАЯ ГОРОДСКАЯ БИБЛИОТЕКА</w:t>
      </w:r>
    </w:p>
    <w:p w:rsidR="00EE3E22" w:rsidRPr="00EE3E22" w:rsidRDefault="00EE3E22" w:rsidP="001F1ECE">
      <w:pPr>
        <w:spacing w:after="0" w:line="240" w:lineRule="auto"/>
        <w:ind w:firstLine="567"/>
        <w:jc w:val="center"/>
        <w:rPr>
          <w:rFonts w:ascii="Times New Roman" w:eastAsia="Times New Roman" w:hAnsi="Times New Roman" w:cs="Times New Roman"/>
          <w:b/>
          <w:bCs/>
          <w:sz w:val="24"/>
          <w:szCs w:val="24"/>
          <w:lang w:eastAsia="ru-RU"/>
        </w:rPr>
      </w:pPr>
      <w:r w:rsidRPr="00EE3E22">
        <w:rPr>
          <w:rFonts w:ascii="Times New Roman" w:eastAsia="Times New Roman" w:hAnsi="Times New Roman" w:cs="Times New Roman"/>
          <w:b/>
          <w:bCs/>
          <w:sz w:val="24"/>
          <w:szCs w:val="24"/>
          <w:lang w:eastAsia="ru-RU"/>
        </w:rPr>
        <w:t>_______________________________________________________________________</w:t>
      </w:r>
    </w:p>
    <w:p w:rsidR="00EE3E22" w:rsidRPr="00EE3E22" w:rsidRDefault="00EE3E22" w:rsidP="001F1ECE">
      <w:pPr>
        <w:spacing w:after="0" w:line="240" w:lineRule="auto"/>
        <w:ind w:firstLine="567"/>
        <w:jc w:val="center"/>
        <w:rPr>
          <w:rFonts w:ascii="Times New Roman" w:eastAsia="Times New Roman" w:hAnsi="Times New Roman" w:cs="Times New Roman"/>
          <w:b/>
          <w:bCs/>
          <w:sz w:val="24"/>
          <w:szCs w:val="24"/>
          <w:u w:val="single"/>
          <w:lang w:eastAsia="ru-RU"/>
        </w:rPr>
      </w:pPr>
    </w:p>
    <w:p w:rsidR="00EE3E22" w:rsidRPr="00EE3E22" w:rsidRDefault="00EE3E22" w:rsidP="001F1ECE">
      <w:pPr>
        <w:spacing w:after="0" w:line="240" w:lineRule="auto"/>
        <w:ind w:firstLine="567"/>
        <w:jc w:val="center"/>
        <w:rPr>
          <w:b/>
          <w:bCs/>
          <w:bdr w:val="thinThickSmallGap" w:sz="24" w:space="0" w:color="auto" w:frame="1"/>
        </w:rPr>
      </w:pPr>
      <w:r w:rsidRPr="00EE3E22">
        <w:rPr>
          <w:rFonts w:ascii="Cambria" w:eastAsia="Times New Roman" w:hAnsi="Cambria" w:cs="Times New Roman"/>
          <w:b/>
          <w:bCs/>
          <w:noProof/>
          <w:sz w:val="24"/>
          <w:szCs w:val="24"/>
          <w:lang w:eastAsia="ru-RU"/>
        </w:rPr>
        <w:drawing>
          <wp:anchor distT="0" distB="0" distL="114300" distR="114300" simplePos="0" relativeHeight="251659264" behindDoc="1" locked="0" layoutInCell="1" allowOverlap="1" wp14:anchorId="3294DCC9" wp14:editId="13E6E9A8">
            <wp:simplePos x="0" y="0"/>
            <wp:positionH relativeFrom="column">
              <wp:posOffset>2291715</wp:posOffset>
            </wp:positionH>
            <wp:positionV relativeFrom="paragraph">
              <wp:posOffset>7620</wp:posOffset>
            </wp:positionV>
            <wp:extent cx="1390650" cy="1188085"/>
            <wp:effectExtent l="0" t="0" r="0" b="0"/>
            <wp:wrapTight wrapText="bothSides">
              <wp:wrapPolygon edited="0">
                <wp:start x="0" y="0"/>
                <wp:lineTo x="0" y="21127"/>
                <wp:lineTo x="21304" y="21127"/>
                <wp:lineTo x="2130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1188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3E22">
        <w:rPr>
          <w:rFonts w:ascii="Times New Roman" w:eastAsia="Times New Roman" w:hAnsi="Times New Roman" w:cs="Times New Roman"/>
          <w:bCs/>
          <w:sz w:val="24"/>
          <w:szCs w:val="24"/>
          <w:u w:val="single"/>
          <w:lang w:eastAsia="ru-RU"/>
        </w:rPr>
        <w:t xml:space="preserve"> </w:t>
      </w:r>
      <w:r w:rsidRPr="00EE3E22">
        <w:rPr>
          <w:b/>
          <w:bCs/>
          <w:u w:val="single"/>
          <w:bdr w:val="thinThickSmallGap" w:sz="24" w:space="0" w:color="auto" w:frame="1"/>
        </w:rPr>
        <w:t xml:space="preserve"> </w:t>
      </w:r>
    </w:p>
    <w:p w:rsidR="00EE3E22" w:rsidRPr="00EE3E22" w:rsidRDefault="00EE3E22" w:rsidP="001F1ECE">
      <w:pPr>
        <w:spacing w:after="0" w:line="240" w:lineRule="auto"/>
        <w:ind w:firstLine="567"/>
        <w:jc w:val="center"/>
        <w:rPr>
          <w:b/>
          <w:bCs/>
          <w:u w:val="single"/>
          <w:bdr w:val="thinThickSmallGap" w:sz="24" w:space="0" w:color="auto" w:frame="1"/>
        </w:rPr>
      </w:pPr>
    </w:p>
    <w:p w:rsidR="00EE3E22" w:rsidRPr="00EE3E22" w:rsidRDefault="00EE3E22" w:rsidP="001F1ECE">
      <w:pPr>
        <w:spacing w:after="0" w:line="240" w:lineRule="auto"/>
        <w:ind w:firstLine="567"/>
        <w:jc w:val="center"/>
        <w:rPr>
          <w:rFonts w:ascii="Cambria" w:eastAsia="Times New Roman" w:hAnsi="Cambria" w:cs="Times New Roman"/>
          <w:b/>
          <w:bCs/>
          <w:sz w:val="24"/>
          <w:szCs w:val="24"/>
          <w:lang w:eastAsia="ru-RU"/>
        </w:rPr>
      </w:pPr>
    </w:p>
    <w:p w:rsidR="00EE3E22" w:rsidRPr="00EE3E22" w:rsidRDefault="00EE3E22" w:rsidP="001F1ECE">
      <w:pPr>
        <w:spacing w:after="0" w:line="240" w:lineRule="auto"/>
        <w:ind w:firstLine="567"/>
        <w:jc w:val="center"/>
        <w:rPr>
          <w:rFonts w:ascii="Cambria" w:eastAsia="Times New Roman" w:hAnsi="Cambria" w:cs="Times New Roman"/>
          <w:b/>
          <w:bCs/>
          <w:sz w:val="24"/>
          <w:szCs w:val="24"/>
          <w:lang w:eastAsia="ru-RU"/>
        </w:rPr>
      </w:pPr>
    </w:p>
    <w:p w:rsidR="00EE3E22" w:rsidRPr="00EE3E22" w:rsidRDefault="00EE3E22" w:rsidP="001F1ECE">
      <w:pPr>
        <w:spacing w:after="0" w:line="240" w:lineRule="auto"/>
        <w:ind w:firstLine="567"/>
        <w:jc w:val="center"/>
        <w:rPr>
          <w:rFonts w:ascii="Cambria" w:eastAsia="Times New Roman" w:hAnsi="Cambria" w:cs="Times New Roman"/>
          <w:b/>
          <w:bCs/>
          <w:sz w:val="24"/>
          <w:szCs w:val="24"/>
          <w:lang w:eastAsia="ru-RU"/>
        </w:rPr>
      </w:pPr>
    </w:p>
    <w:p w:rsidR="00EE3E22" w:rsidRPr="00EE3E22" w:rsidRDefault="00EE3E22" w:rsidP="001F1ECE">
      <w:pPr>
        <w:spacing w:after="0" w:line="240" w:lineRule="auto"/>
        <w:ind w:firstLine="567"/>
        <w:jc w:val="center"/>
        <w:rPr>
          <w:rFonts w:ascii="Cambria" w:eastAsia="Times New Roman" w:hAnsi="Cambria" w:cs="Times New Roman"/>
          <w:b/>
          <w:bCs/>
          <w:sz w:val="24"/>
          <w:szCs w:val="24"/>
          <w:lang w:eastAsia="ru-RU"/>
        </w:rPr>
      </w:pPr>
    </w:p>
    <w:p w:rsidR="00EE3E22" w:rsidRPr="00EE3E22" w:rsidRDefault="00EE3E22" w:rsidP="001F1ECE">
      <w:pPr>
        <w:spacing w:after="0" w:line="240" w:lineRule="auto"/>
        <w:ind w:firstLine="567"/>
        <w:jc w:val="center"/>
        <w:rPr>
          <w:rFonts w:ascii="Cambria" w:eastAsia="Times New Roman" w:hAnsi="Cambria" w:cs="Times New Roman"/>
          <w:b/>
          <w:bCs/>
          <w:sz w:val="24"/>
          <w:szCs w:val="24"/>
          <w:lang w:eastAsia="ru-RU"/>
        </w:rPr>
      </w:pPr>
    </w:p>
    <w:p w:rsidR="00EE3E22" w:rsidRPr="00EE3E22" w:rsidRDefault="00EE3E22" w:rsidP="001F1ECE">
      <w:pPr>
        <w:spacing w:after="0" w:line="240" w:lineRule="auto"/>
        <w:ind w:firstLine="567"/>
        <w:jc w:val="center"/>
        <w:rPr>
          <w:rFonts w:ascii="Cambria" w:eastAsia="Times New Roman" w:hAnsi="Cambria" w:cs="Times New Roman"/>
          <w:b/>
          <w:bCs/>
          <w:sz w:val="24"/>
          <w:szCs w:val="24"/>
          <w:lang w:eastAsia="ru-RU"/>
        </w:rPr>
      </w:pPr>
    </w:p>
    <w:p w:rsidR="00EE3E22" w:rsidRPr="00EE3E22" w:rsidRDefault="00EE3E22" w:rsidP="001F1ECE">
      <w:pPr>
        <w:spacing w:after="0" w:line="240" w:lineRule="auto"/>
        <w:ind w:firstLine="567"/>
        <w:jc w:val="center"/>
        <w:rPr>
          <w:rFonts w:ascii="Cambria" w:eastAsia="Times New Roman" w:hAnsi="Cambria" w:cs="Times New Roman"/>
          <w:b/>
          <w:bCs/>
          <w:sz w:val="24"/>
          <w:szCs w:val="24"/>
          <w:lang w:eastAsia="ru-RU"/>
        </w:rPr>
      </w:pPr>
    </w:p>
    <w:p w:rsidR="00EE3E22" w:rsidRPr="00EE3E22" w:rsidRDefault="00EE3E22" w:rsidP="001F1ECE">
      <w:pPr>
        <w:spacing w:after="0" w:line="240" w:lineRule="auto"/>
        <w:ind w:firstLine="567"/>
        <w:jc w:val="center"/>
        <w:rPr>
          <w:rFonts w:ascii="Times New Roman" w:eastAsia="Times New Roman" w:hAnsi="Times New Roman" w:cs="Times New Roman"/>
          <w:sz w:val="30"/>
          <w:szCs w:val="30"/>
          <w:lang w:eastAsia="ru-RU"/>
        </w:rPr>
      </w:pPr>
      <w:r w:rsidRPr="00EE3E22">
        <w:rPr>
          <w:rFonts w:ascii="Cambria" w:eastAsia="Times New Roman" w:hAnsi="Cambria" w:cs="Times New Roman"/>
          <w:b/>
          <w:bCs/>
          <w:sz w:val="30"/>
          <w:szCs w:val="30"/>
          <w:lang w:eastAsia="ru-RU"/>
        </w:rPr>
        <w:t>ПЛАН РАБОТЫ</w:t>
      </w:r>
    </w:p>
    <w:p w:rsidR="00EE3E22" w:rsidRPr="00EE3E22" w:rsidRDefault="00EE3E22" w:rsidP="001F1ECE">
      <w:pPr>
        <w:spacing w:after="0" w:line="240" w:lineRule="auto"/>
        <w:ind w:firstLine="567"/>
        <w:jc w:val="center"/>
        <w:rPr>
          <w:rFonts w:ascii="Times New Roman" w:eastAsia="Times New Roman" w:hAnsi="Times New Roman" w:cs="Times New Roman"/>
          <w:sz w:val="30"/>
          <w:szCs w:val="30"/>
          <w:lang w:eastAsia="ru-RU"/>
        </w:rPr>
      </w:pPr>
      <w:r w:rsidRPr="00EE3E22">
        <w:rPr>
          <w:rFonts w:ascii="Cambria" w:eastAsia="Times New Roman" w:hAnsi="Cambria" w:cs="Times New Roman"/>
          <w:b/>
          <w:bCs/>
          <w:sz w:val="30"/>
          <w:szCs w:val="30"/>
          <w:lang w:eastAsia="ru-RU"/>
        </w:rPr>
        <w:t>МУНИЦИПАЛЬНОГО КАЗЕННОГО</w:t>
      </w:r>
    </w:p>
    <w:p w:rsidR="00EE3E22" w:rsidRPr="00EE3E22" w:rsidRDefault="00EE3E22" w:rsidP="001F1ECE">
      <w:pPr>
        <w:spacing w:after="0" w:line="240" w:lineRule="auto"/>
        <w:ind w:firstLine="567"/>
        <w:jc w:val="center"/>
        <w:rPr>
          <w:rFonts w:ascii="Times New Roman" w:eastAsia="Times New Roman" w:hAnsi="Times New Roman" w:cs="Times New Roman"/>
          <w:sz w:val="30"/>
          <w:szCs w:val="30"/>
          <w:lang w:eastAsia="ru-RU"/>
        </w:rPr>
      </w:pPr>
      <w:r w:rsidRPr="00EE3E22">
        <w:rPr>
          <w:rFonts w:ascii="Cambria" w:eastAsia="Times New Roman" w:hAnsi="Cambria" w:cs="Times New Roman"/>
          <w:b/>
          <w:bCs/>
          <w:sz w:val="30"/>
          <w:szCs w:val="30"/>
          <w:lang w:eastAsia="ru-RU"/>
        </w:rPr>
        <w:t>УЧРЕЖДЕНИЯ КУЛЬТУРЫ</w:t>
      </w:r>
    </w:p>
    <w:p w:rsidR="00EE3E22" w:rsidRPr="00EE3E22" w:rsidRDefault="00EE3E22" w:rsidP="001F1ECE">
      <w:pPr>
        <w:spacing w:after="0" w:line="240" w:lineRule="auto"/>
        <w:ind w:firstLine="567"/>
        <w:jc w:val="center"/>
        <w:rPr>
          <w:rFonts w:ascii="Times New Roman" w:eastAsia="Times New Roman" w:hAnsi="Times New Roman" w:cs="Times New Roman"/>
          <w:sz w:val="30"/>
          <w:szCs w:val="30"/>
          <w:lang w:eastAsia="ru-RU"/>
        </w:rPr>
      </w:pPr>
      <w:r w:rsidRPr="00EE3E22">
        <w:rPr>
          <w:rFonts w:ascii="Cambria" w:eastAsia="Times New Roman" w:hAnsi="Cambria" w:cs="Times New Roman"/>
          <w:b/>
          <w:bCs/>
          <w:sz w:val="30"/>
          <w:szCs w:val="30"/>
          <w:lang w:eastAsia="ru-RU"/>
        </w:rPr>
        <w:t>«СЛАНЦЕВСКАЯ ЦЕНТРАЛЬНАЯ ГОРОДСКАЯ БИБЛИОТЕКА»</w:t>
      </w:r>
    </w:p>
    <w:p w:rsidR="00EE3E22" w:rsidRPr="00EE3E22" w:rsidRDefault="00EE3E22" w:rsidP="001F1ECE">
      <w:pPr>
        <w:spacing w:after="0" w:line="240" w:lineRule="auto"/>
        <w:ind w:firstLine="567"/>
        <w:jc w:val="center"/>
        <w:rPr>
          <w:rFonts w:ascii="Times New Roman" w:eastAsia="Times New Roman" w:hAnsi="Times New Roman" w:cs="Times New Roman"/>
          <w:sz w:val="30"/>
          <w:szCs w:val="30"/>
          <w:lang w:eastAsia="ru-RU"/>
        </w:rPr>
      </w:pPr>
      <w:r w:rsidRPr="00EE3E22">
        <w:rPr>
          <w:rFonts w:ascii="Cambria" w:eastAsia="Times New Roman" w:hAnsi="Cambria" w:cs="Times New Roman"/>
          <w:b/>
          <w:bCs/>
          <w:sz w:val="30"/>
          <w:szCs w:val="30"/>
          <w:lang w:eastAsia="ru-RU"/>
        </w:rPr>
        <w:t>на 201</w:t>
      </w:r>
      <w:r w:rsidR="009405B5">
        <w:rPr>
          <w:rFonts w:ascii="Cambria" w:eastAsia="Times New Roman" w:hAnsi="Cambria" w:cs="Times New Roman"/>
          <w:b/>
          <w:bCs/>
          <w:sz w:val="30"/>
          <w:szCs w:val="30"/>
          <w:lang w:eastAsia="ru-RU"/>
        </w:rPr>
        <w:t>5</w:t>
      </w:r>
      <w:r w:rsidRPr="00EE3E22">
        <w:rPr>
          <w:rFonts w:ascii="Cambria" w:eastAsia="Times New Roman" w:hAnsi="Cambria" w:cs="Times New Roman"/>
          <w:b/>
          <w:bCs/>
          <w:sz w:val="30"/>
          <w:szCs w:val="30"/>
          <w:lang w:eastAsia="ru-RU"/>
        </w:rPr>
        <w:t xml:space="preserve"> год</w:t>
      </w:r>
    </w:p>
    <w:p w:rsidR="00EE3E22" w:rsidRDefault="00EE3E22" w:rsidP="001F1ECE">
      <w:pPr>
        <w:spacing w:after="0" w:line="240" w:lineRule="auto"/>
        <w:ind w:firstLine="567"/>
        <w:jc w:val="center"/>
        <w:rPr>
          <w:rFonts w:ascii="Times New Roman" w:eastAsia="Times New Roman" w:hAnsi="Times New Roman" w:cs="Times New Roman"/>
          <w:sz w:val="30"/>
          <w:szCs w:val="30"/>
          <w:lang w:eastAsia="ru-RU"/>
        </w:rPr>
      </w:pPr>
    </w:p>
    <w:p w:rsidR="00032EB4" w:rsidRDefault="00032EB4" w:rsidP="001F1ECE">
      <w:pPr>
        <w:spacing w:after="0" w:line="240" w:lineRule="auto"/>
        <w:ind w:firstLine="567"/>
        <w:jc w:val="center"/>
        <w:rPr>
          <w:rFonts w:ascii="Times New Roman" w:eastAsia="Times New Roman" w:hAnsi="Times New Roman" w:cs="Times New Roman"/>
          <w:sz w:val="30"/>
          <w:szCs w:val="30"/>
          <w:lang w:eastAsia="ru-RU"/>
        </w:rPr>
      </w:pPr>
    </w:p>
    <w:p w:rsidR="00401A62" w:rsidRPr="00EE3E22" w:rsidRDefault="00401A62" w:rsidP="001F1ECE">
      <w:pPr>
        <w:spacing w:after="0" w:line="240" w:lineRule="auto"/>
        <w:ind w:firstLine="567"/>
        <w:jc w:val="center"/>
        <w:rPr>
          <w:rFonts w:ascii="Times New Roman" w:eastAsia="Times New Roman" w:hAnsi="Times New Roman" w:cs="Times New Roman"/>
          <w:sz w:val="30"/>
          <w:szCs w:val="30"/>
          <w:lang w:eastAsia="ru-RU"/>
        </w:rPr>
      </w:pPr>
    </w:p>
    <w:p w:rsidR="00EE3E22" w:rsidRPr="00EE3E22" w:rsidRDefault="00EE3E22" w:rsidP="001F1ECE">
      <w:pPr>
        <w:spacing w:after="0" w:line="240" w:lineRule="auto"/>
        <w:ind w:firstLine="567"/>
        <w:jc w:val="center"/>
        <w:rPr>
          <w:rFonts w:ascii="Times New Roman" w:eastAsia="Times New Roman" w:hAnsi="Times New Roman" w:cs="Times New Roman"/>
          <w:sz w:val="30"/>
          <w:szCs w:val="30"/>
          <w:lang w:eastAsia="ru-RU"/>
        </w:rPr>
      </w:pPr>
    </w:p>
    <w:p w:rsidR="00032EB4" w:rsidRDefault="00032EB4" w:rsidP="001F1ECE">
      <w:pPr>
        <w:spacing w:after="0" w:line="240" w:lineRule="auto"/>
        <w:ind w:firstLine="567"/>
        <w:rPr>
          <w:rFonts w:ascii="Times New Roman" w:eastAsia="Times New Roman" w:hAnsi="Times New Roman" w:cs="Times New Roman"/>
          <w:b/>
          <w:bCs/>
          <w:sz w:val="24"/>
          <w:szCs w:val="24"/>
          <w:lang w:eastAsia="ru-RU"/>
        </w:rPr>
        <w:sectPr w:rsidR="00032EB4" w:rsidSect="00D73215">
          <w:footerReference w:type="default" r:id="rId10"/>
          <w:pgSz w:w="11906" w:h="16838"/>
          <w:pgMar w:top="1134" w:right="850" w:bottom="1134" w:left="1843" w:header="708" w:footer="708" w:gutter="0"/>
          <w:cols w:space="708"/>
          <w:docGrid w:linePitch="360"/>
        </w:sectPr>
      </w:pPr>
    </w:p>
    <w:p w:rsidR="00032EB4" w:rsidRPr="00032EB4" w:rsidRDefault="00032EB4" w:rsidP="001F1ECE">
      <w:pPr>
        <w:spacing w:after="0" w:line="240" w:lineRule="auto"/>
        <w:ind w:firstLine="567"/>
        <w:rPr>
          <w:rFonts w:ascii="Times New Roman" w:eastAsia="Times New Roman" w:hAnsi="Times New Roman" w:cs="Times New Roman"/>
          <w:b/>
          <w:sz w:val="24"/>
          <w:szCs w:val="24"/>
          <w:lang w:eastAsia="ru-RU"/>
        </w:rPr>
      </w:pPr>
      <w:r w:rsidRPr="00032EB4">
        <w:rPr>
          <w:rFonts w:ascii="Times New Roman" w:eastAsia="Times New Roman" w:hAnsi="Times New Roman" w:cs="Times New Roman"/>
          <w:b/>
          <w:sz w:val="24"/>
          <w:szCs w:val="24"/>
          <w:lang w:eastAsia="ru-RU"/>
        </w:rPr>
        <w:lastRenderedPageBreak/>
        <w:t>СОГЛАСОВАНО</w:t>
      </w:r>
    </w:p>
    <w:p w:rsidR="00032EB4" w:rsidRDefault="00032EB4" w:rsidP="001F1ECE">
      <w:pPr>
        <w:spacing w:after="0" w:line="240" w:lineRule="auto"/>
        <w:ind w:firstLine="567"/>
        <w:rPr>
          <w:rFonts w:ascii="Times New Roman" w:eastAsia="Times New Roman" w:hAnsi="Times New Roman" w:cs="Times New Roman"/>
          <w:sz w:val="24"/>
          <w:szCs w:val="24"/>
          <w:lang w:eastAsia="ru-RU"/>
        </w:rPr>
      </w:pPr>
    </w:p>
    <w:p w:rsidR="00032EB4" w:rsidRDefault="00032EB4" w:rsidP="001F1ECE">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w:t>
      </w:r>
    </w:p>
    <w:p w:rsidR="00032EB4" w:rsidRDefault="00032EB4" w:rsidP="001F1ECE">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отдела по культуре, спорту и молодежной политике</w:t>
      </w:r>
    </w:p>
    <w:p w:rsidR="00032EB4" w:rsidRDefault="00032EB4" w:rsidP="001F1ECE">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Сланцевского муниципального района:</w:t>
      </w:r>
    </w:p>
    <w:p w:rsidR="00032EB4" w:rsidRDefault="00032EB4" w:rsidP="001F1ECE">
      <w:pPr>
        <w:spacing w:after="0" w:line="240" w:lineRule="auto"/>
        <w:ind w:firstLine="567"/>
        <w:rPr>
          <w:rFonts w:ascii="Times New Roman" w:eastAsia="Times New Roman" w:hAnsi="Times New Roman" w:cs="Times New Roman"/>
          <w:sz w:val="24"/>
          <w:szCs w:val="24"/>
          <w:lang w:eastAsia="ru-RU"/>
        </w:rPr>
      </w:pPr>
    </w:p>
    <w:p w:rsidR="00032EB4" w:rsidRDefault="00032EB4" w:rsidP="001F1ECE">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 В.М.Бесчастная</w:t>
      </w:r>
    </w:p>
    <w:p w:rsidR="00032EB4" w:rsidRDefault="009405B5" w:rsidP="001F1ECE">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sidR="00032EB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ноября</w:t>
      </w:r>
      <w:r w:rsidR="00032EB4">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4</w:t>
      </w:r>
      <w:r w:rsidR="00032EB4">
        <w:rPr>
          <w:rFonts w:ascii="Times New Roman" w:eastAsia="Times New Roman" w:hAnsi="Times New Roman" w:cs="Times New Roman"/>
          <w:sz w:val="24"/>
          <w:szCs w:val="24"/>
          <w:lang w:eastAsia="ru-RU"/>
        </w:rPr>
        <w:t>г.</w:t>
      </w:r>
    </w:p>
    <w:p w:rsidR="00032EB4" w:rsidRPr="00032EB4" w:rsidRDefault="00032EB4" w:rsidP="001F1ECE">
      <w:pPr>
        <w:spacing w:after="0" w:line="240" w:lineRule="auto"/>
        <w:ind w:firstLine="567"/>
        <w:rPr>
          <w:rFonts w:ascii="Times New Roman" w:eastAsia="Times New Roman" w:hAnsi="Times New Roman" w:cs="Times New Roman"/>
          <w:b/>
          <w:sz w:val="24"/>
          <w:szCs w:val="24"/>
          <w:lang w:eastAsia="ru-RU"/>
        </w:rPr>
      </w:pPr>
      <w:r w:rsidRPr="00032EB4">
        <w:rPr>
          <w:rFonts w:ascii="Times New Roman" w:eastAsia="Times New Roman" w:hAnsi="Times New Roman" w:cs="Times New Roman"/>
          <w:b/>
          <w:sz w:val="24"/>
          <w:szCs w:val="24"/>
          <w:lang w:eastAsia="ru-RU"/>
        </w:rPr>
        <w:lastRenderedPageBreak/>
        <w:t>УТВЕРЖДАЮ</w:t>
      </w:r>
    </w:p>
    <w:p w:rsidR="00032EB4" w:rsidRPr="00032EB4" w:rsidRDefault="00032EB4" w:rsidP="001F1ECE">
      <w:pPr>
        <w:spacing w:after="0" w:line="240" w:lineRule="auto"/>
        <w:ind w:firstLine="567"/>
        <w:rPr>
          <w:rFonts w:ascii="Times New Roman" w:eastAsia="Times New Roman" w:hAnsi="Times New Roman" w:cs="Times New Roman"/>
          <w:sz w:val="24"/>
          <w:szCs w:val="24"/>
          <w:lang w:eastAsia="ru-RU"/>
        </w:rPr>
      </w:pPr>
    </w:p>
    <w:p w:rsidR="00032EB4" w:rsidRPr="00032EB4" w:rsidRDefault="00032EB4" w:rsidP="001F1ECE">
      <w:pPr>
        <w:spacing w:after="0" w:line="240" w:lineRule="auto"/>
        <w:ind w:firstLine="567"/>
        <w:rPr>
          <w:rFonts w:ascii="Times New Roman" w:eastAsia="Times New Roman" w:hAnsi="Times New Roman" w:cs="Times New Roman"/>
          <w:sz w:val="24"/>
          <w:szCs w:val="24"/>
          <w:lang w:eastAsia="ru-RU"/>
        </w:rPr>
      </w:pPr>
      <w:r w:rsidRPr="00032EB4">
        <w:rPr>
          <w:rFonts w:ascii="Times New Roman" w:eastAsia="Times New Roman" w:hAnsi="Times New Roman" w:cs="Times New Roman"/>
          <w:sz w:val="24"/>
          <w:szCs w:val="24"/>
          <w:lang w:eastAsia="ru-RU"/>
        </w:rPr>
        <w:t xml:space="preserve">Директор </w:t>
      </w:r>
    </w:p>
    <w:p w:rsidR="00032EB4" w:rsidRPr="00032EB4" w:rsidRDefault="00032EB4" w:rsidP="001F1ECE">
      <w:pPr>
        <w:spacing w:after="0" w:line="240" w:lineRule="auto"/>
        <w:ind w:firstLine="567"/>
        <w:rPr>
          <w:rFonts w:ascii="Times New Roman" w:eastAsia="Times New Roman" w:hAnsi="Times New Roman" w:cs="Times New Roman"/>
          <w:sz w:val="24"/>
          <w:szCs w:val="24"/>
          <w:lang w:eastAsia="ru-RU"/>
        </w:rPr>
      </w:pPr>
      <w:r w:rsidRPr="00032EB4">
        <w:rPr>
          <w:rFonts w:ascii="Times New Roman" w:eastAsia="Times New Roman" w:hAnsi="Times New Roman" w:cs="Times New Roman"/>
          <w:sz w:val="24"/>
          <w:szCs w:val="24"/>
          <w:lang w:eastAsia="ru-RU"/>
        </w:rPr>
        <w:t>муниципального казенного учреждения культуры</w:t>
      </w:r>
    </w:p>
    <w:p w:rsidR="00032EB4" w:rsidRPr="00032EB4" w:rsidRDefault="00032EB4" w:rsidP="001F1ECE">
      <w:pPr>
        <w:spacing w:after="0" w:line="240" w:lineRule="auto"/>
        <w:ind w:firstLine="567"/>
        <w:rPr>
          <w:rFonts w:ascii="Times New Roman" w:eastAsia="Times New Roman" w:hAnsi="Times New Roman" w:cs="Times New Roman"/>
          <w:sz w:val="24"/>
          <w:szCs w:val="24"/>
          <w:lang w:eastAsia="ru-RU"/>
        </w:rPr>
      </w:pPr>
      <w:r w:rsidRPr="00032EB4">
        <w:rPr>
          <w:rFonts w:ascii="Times New Roman" w:eastAsia="Times New Roman" w:hAnsi="Times New Roman" w:cs="Times New Roman"/>
          <w:sz w:val="24"/>
          <w:szCs w:val="24"/>
          <w:lang w:eastAsia="ru-RU"/>
        </w:rPr>
        <w:t>«Сланцевская центральная городская библиотека»:</w:t>
      </w:r>
    </w:p>
    <w:p w:rsidR="00032EB4" w:rsidRPr="00032EB4" w:rsidRDefault="00032EB4" w:rsidP="001F1ECE">
      <w:pPr>
        <w:spacing w:after="0" w:line="240" w:lineRule="auto"/>
        <w:ind w:firstLine="567"/>
        <w:rPr>
          <w:rFonts w:ascii="Times New Roman" w:eastAsia="Times New Roman" w:hAnsi="Times New Roman" w:cs="Times New Roman"/>
          <w:sz w:val="24"/>
          <w:szCs w:val="24"/>
          <w:lang w:eastAsia="ru-RU"/>
        </w:rPr>
      </w:pPr>
    </w:p>
    <w:p w:rsidR="00032EB4" w:rsidRPr="00032EB4" w:rsidRDefault="00032EB4" w:rsidP="001F1ECE">
      <w:pPr>
        <w:spacing w:after="0" w:line="240" w:lineRule="auto"/>
        <w:ind w:firstLine="567"/>
        <w:rPr>
          <w:rFonts w:ascii="Times New Roman" w:eastAsia="Times New Roman" w:hAnsi="Times New Roman" w:cs="Times New Roman"/>
          <w:sz w:val="24"/>
          <w:szCs w:val="24"/>
          <w:lang w:eastAsia="ru-RU"/>
        </w:rPr>
      </w:pPr>
      <w:r w:rsidRPr="00032EB4">
        <w:rPr>
          <w:rFonts w:ascii="Times New Roman" w:eastAsia="Times New Roman" w:hAnsi="Times New Roman" w:cs="Times New Roman"/>
          <w:sz w:val="24"/>
          <w:szCs w:val="24"/>
          <w:lang w:eastAsia="ru-RU"/>
        </w:rPr>
        <w:t>__________________ Т.А.Соловьева</w:t>
      </w:r>
    </w:p>
    <w:p w:rsidR="00032EB4" w:rsidRDefault="009405B5" w:rsidP="001F1ECE">
      <w:pPr>
        <w:spacing w:after="0" w:line="240" w:lineRule="auto"/>
        <w:ind w:firstLine="567"/>
        <w:rPr>
          <w:rFonts w:ascii="Times New Roman" w:eastAsia="Times New Roman" w:hAnsi="Times New Roman" w:cs="Times New Roman"/>
          <w:sz w:val="24"/>
          <w:szCs w:val="24"/>
          <w:lang w:eastAsia="ru-RU"/>
        </w:rPr>
        <w:sectPr w:rsidR="00032EB4" w:rsidSect="00032EB4">
          <w:type w:val="continuous"/>
          <w:pgSz w:w="11906" w:h="16838"/>
          <w:pgMar w:top="1134" w:right="850" w:bottom="1134" w:left="1843" w:header="708" w:footer="708" w:gutter="0"/>
          <w:cols w:num="2" w:space="708"/>
          <w:docGrid w:linePitch="360"/>
        </w:sectPr>
      </w:pPr>
      <w:r>
        <w:rPr>
          <w:rFonts w:ascii="Times New Roman" w:eastAsia="Times New Roman" w:hAnsi="Times New Roman" w:cs="Times New Roman"/>
          <w:sz w:val="24"/>
          <w:szCs w:val="24"/>
          <w:lang w:eastAsia="ru-RU"/>
        </w:rPr>
        <w:t>01</w:t>
      </w:r>
      <w:r w:rsidR="00032EB4" w:rsidRPr="00032EB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ноября</w:t>
      </w:r>
      <w:r w:rsidR="00032EB4" w:rsidRPr="00032EB4">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4</w:t>
      </w:r>
      <w:r w:rsidR="00032EB4" w:rsidRPr="00032EB4">
        <w:rPr>
          <w:rFonts w:ascii="Times New Roman" w:eastAsia="Times New Roman" w:hAnsi="Times New Roman" w:cs="Times New Roman"/>
          <w:sz w:val="24"/>
          <w:szCs w:val="24"/>
          <w:lang w:eastAsia="ru-RU"/>
        </w:rPr>
        <w:t xml:space="preserve"> г.</w:t>
      </w:r>
    </w:p>
    <w:p w:rsidR="00C07473" w:rsidRDefault="00C07473" w:rsidP="001F1ECE">
      <w:pPr>
        <w:spacing w:after="0" w:line="240" w:lineRule="auto"/>
        <w:ind w:firstLine="567"/>
        <w:rPr>
          <w:rFonts w:ascii="Times New Roman" w:eastAsia="Times New Roman" w:hAnsi="Times New Roman" w:cs="Times New Roman"/>
          <w:sz w:val="24"/>
          <w:szCs w:val="24"/>
          <w:lang w:eastAsia="ru-RU"/>
        </w:rPr>
      </w:pPr>
    </w:p>
    <w:p w:rsidR="00C07473" w:rsidRDefault="00C07473" w:rsidP="001F1ECE">
      <w:pPr>
        <w:spacing w:after="0" w:line="240" w:lineRule="auto"/>
        <w:ind w:firstLine="567"/>
        <w:rPr>
          <w:rFonts w:ascii="Times New Roman" w:eastAsia="Times New Roman" w:hAnsi="Times New Roman" w:cs="Times New Roman"/>
          <w:sz w:val="24"/>
          <w:szCs w:val="24"/>
          <w:lang w:eastAsia="ru-RU"/>
        </w:rPr>
      </w:pPr>
    </w:p>
    <w:p w:rsidR="00C07473" w:rsidRDefault="00C07473" w:rsidP="001F1ECE">
      <w:pPr>
        <w:spacing w:after="0" w:line="240" w:lineRule="auto"/>
        <w:ind w:firstLine="567"/>
        <w:rPr>
          <w:rFonts w:ascii="Times New Roman" w:eastAsia="Times New Roman" w:hAnsi="Times New Roman" w:cs="Times New Roman"/>
          <w:sz w:val="24"/>
          <w:szCs w:val="24"/>
          <w:lang w:eastAsia="ru-RU"/>
        </w:rPr>
      </w:pPr>
    </w:p>
    <w:p w:rsidR="00C07473" w:rsidRDefault="00C07473" w:rsidP="001F1ECE">
      <w:pPr>
        <w:spacing w:after="0" w:line="240" w:lineRule="auto"/>
        <w:ind w:firstLine="567"/>
        <w:rPr>
          <w:rFonts w:ascii="Times New Roman" w:eastAsia="Times New Roman" w:hAnsi="Times New Roman" w:cs="Times New Roman"/>
          <w:sz w:val="24"/>
          <w:szCs w:val="24"/>
          <w:lang w:eastAsia="ru-RU"/>
        </w:rPr>
      </w:pPr>
    </w:p>
    <w:p w:rsidR="00C07473" w:rsidRDefault="00C07473" w:rsidP="001F1ECE">
      <w:pPr>
        <w:spacing w:after="0" w:line="240" w:lineRule="auto"/>
        <w:ind w:firstLine="567"/>
        <w:rPr>
          <w:rFonts w:ascii="Times New Roman" w:eastAsia="Times New Roman" w:hAnsi="Times New Roman" w:cs="Times New Roman"/>
          <w:sz w:val="24"/>
          <w:szCs w:val="24"/>
          <w:lang w:eastAsia="ru-RU"/>
        </w:rPr>
      </w:pPr>
    </w:p>
    <w:p w:rsidR="00C07473" w:rsidRDefault="00C07473" w:rsidP="001F1ECE">
      <w:pPr>
        <w:spacing w:after="0" w:line="240" w:lineRule="auto"/>
        <w:ind w:firstLine="567"/>
        <w:rPr>
          <w:rFonts w:ascii="Times New Roman" w:eastAsia="Times New Roman" w:hAnsi="Times New Roman" w:cs="Times New Roman"/>
          <w:sz w:val="24"/>
          <w:szCs w:val="24"/>
          <w:lang w:eastAsia="ru-RU"/>
        </w:rPr>
      </w:pPr>
    </w:p>
    <w:p w:rsidR="00C07473" w:rsidRDefault="00C07473" w:rsidP="001F1ECE">
      <w:pPr>
        <w:spacing w:after="0" w:line="240" w:lineRule="auto"/>
        <w:ind w:firstLine="567"/>
        <w:rPr>
          <w:rFonts w:ascii="Times New Roman" w:eastAsia="Times New Roman" w:hAnsi="Times New Roman" w:cs="Times New Roman"/>
          <w:sz w:val="24"/>
          <w:szCs w:val="24"/>
          <w:lang w:eastAsia="ru-RU"/>
        </w:rPr>
      </w:pPr>
    </w:p>
    <w:p w:rsidR="00C07473" w:rsidRDefault="00C07473" w:rsidP="001F1ECE">
      <w:pPr>
        <w:spacing w:after="0" w:line="240" w:lineRule="auto"/>
        <w:ind w:firstLine="567"/>
        <w:rPr>
          <w:rFonts w:ascii="Times New Roman" w:eastAsia="Times New Roman" w:hAnsi="Times New Roman" w:cs="Times New Roman"/>
          <w:sz w:val="24"/>
          <w:szCs w:val="24"/>
          <w:lang w:eastAsia="ru-RU"/>
        </w:rPr>
      </w:pPr>
    </w:p>
    <w:p w:rsidR="00C07473" w:rsidRDefault="00C07473" w:rsidP="001F1ECE">
      <w:pPr>
        <w:spacing w:after="0" w:line="240" w:lineRule="auto"/>
        <w:ind w:firstLine="567"/>
        <w:rPr>
          <w:rFonts w:ascii="Times New Roman" w:eastAsia="Times New Roman" w:hAnsi="Times New Roman" w:cs="Times New Roman"/>
          <w:sz w:val="24"/>
          <w:szCs w:val="24"/>
          <w:lang w:eastAsia="ru-RU"/>
        </w:rPr>
      </w:pPr>
    </w:p>
    <w:p w:rsidR="00C07473" w:rsidRDefault="00C07473" w:rsidP="001F1ECE">
      <w:pPr>
        <w:spacing w:after="0" w:line="240" w:lineRule="auto"/>
        <w:ind w:firstLine="567"/>
        <w:rPr>
          <w:rFonts w:ascii="Times New Roman" w:eastAsia="Times New Roman" w:hAnsi="Times New Roman" w:cs="Times New Roman"/>
          <w:sz w:val="24"/>
          <w:szCs w:val="24"/>
          <w:lang w:eastAsia="ru-RU"/>
        </w:rPr>
      </w:pPr>
    </w:p>
    <w:sdt>
      <w:sdtPr>
        <w:rPr>
          <w:rFonts w:asciiTheme="minorHAnsi" w:eastAsiaTheme="minorHAnsi" w:hAnsiTheme="minorHAnsi" w:cstheme="minorBidi"/>
          <w:b w:val="0"/>
          <w:bCs w:val="0"/>
          <w:color w:val="auto"/>
          <w:sz w:val="22"/>
          <w:szCs w:val="22"/>
          <w:lang w:eastAsia="en-US"/>
        </w:rPr>
        <w:id w:val="-682975096"/>
        <w:docPartObj>
          <w:docPartGallery w:val="Table of Contents"/>
          <w:docPartUnique/>
        </w:docPartObj>
      </w:sdtPr>
      <w:sdtEndPr/>
      <w:sdtContent>
        <w:p w:rsidR="00C07473" w:rsidRDefault="00C07473" w:rsidP="00700E91">
          <w:pPr>
            <w:pStyle w:val="ae"/>
            <w:ind w:left="-851"/>
          </w:pPr>
          <w:r>
            <w:t>Оглавление</w:t>
          </w:r>
        </w:p>
        <w:p w:rsidR="00AD6394" w:rsidRDefault="00C07473">
          <w:pPr>
            <w:pStyle w:val="12"/>
            <w:rPr>
              <w:rFonts w:eastAsiaTheme="minorEastAsia"/>
              <w:noProof/>
              <w:lang w:eastAsia="ru-RU"/>
            </w:rPr>
          </w:pPr>
          <w:r>
            <w:fldChar w:fldCharType="begin"/>
          </w:r>
          <w:r>
            <w:instrText xml:space="preserve"> TOC \o "1-3" \h \z \u </w:instrText>
          </w:r>
          <w:r>
            <w:fldChar w:fldCharType="separate"/>
          </w:r>
          <w:hyperlink w:anchor="_Toc402452620" w:history="1">
            <w:r w:rsidR="00AD6394" w:rsidRPr="00893078">
              <w:rPr>
                <w:rStyle w:val="a7"/>
                <w:rFonts w:ascii="Times New Roman" w:hAnsi="Times New Roman" w:cs="Times New Roman"/>
                <w:b/>
                <w:noProof/>
              </w:rPr>
              <w:t>1.</w:t>
            </w:r>
            <w:r w:rsidR="00AD6394">
              <w:rPr>
                <w:rFonts w:eastAsiaTheme="minorEastAsia"/>
                <w:noProof/>
                <w:lang w:eastAsia="ru-RU"/>
              </w:rPr>
              <w:tab/>
            </w:r>
            <w:r w:rsidR="00AD6394" w:rsidRPr="00893078">
              <w:rPr>
                <w:rStyle w:val="a7"/>
                <w:rFonts w:ascii="Times New Roman" w:hAnsi="Times New Roman" w:cs="Times New Roman"/>
                <w:b/>
                <w:noProof/>
              </w:rPr>
              <w:t>Характеристика учреждения.</w:t>
            </w:r>
            <w:r w:rsidR="00AD6394">
              <w:rPr>
                <w:noProof/>
                <w:webHidden/>
              </w:rPr>
              <w:tab/>
            </w:r>
            <w:r w:rsidR="00AD6394">
              <w:rPr>
                <w:noProof/>
                <w:webHidden/>
              </w:rPr>
              <w:fldChar w:fldCharType="begin"/>
            </w:r>
            <w:r w:rsidR="00AD6394">
              <w:rPr>
                <w:noProof/>
                <w:webHidden/>
              </w:rPr>
              <w:instrText xml:space="preserve"> PAGEREF _Toc402452620 \h </w:instrText>
            </w:r>
            <w:r w:rsidR="00AD6394">
              <w:rPr>
                <w:noProof/>
                <w:webHidden/>
              </w:rPr>
            </w:r>
            <w:r w:rsidR="00AD6394">
              <w:rPr>
                <w:noProof/>
                <w:webHidden/>
              </w:rPr>
              <w:fldChar w:fldCharType="separate"/>
            </w:r>
            <w:r w:rsidR="00AD6394">
              <w:rPr>
                <w:noProof/>
                <w:webHidden/>
              </w:rPr>
              <w:t>3</w:t>
            </w:r>
            <w:r w:rsidR="00AD6394">
              <w:rPr>
                <w:noProof/>
                <w:webHidden/>
              </w:rPr>
              <w:fldChar w:fldCharType="end"/>
            </w:r>
          </w:hyperlink>
        </w:p>
        <w:p w:rsidR="00AD6394" w:rsidRDefault="00F37129">
          <w:pPr>
            <w:pStyle w:val="21"/>
            <w:rPr>
              <w:rFonts w:eastAsiaTheme="minorEastAsia"/>
              <w:noProof/>
              <w:lang w:eastAsia="ru-RU"/>
            </w:rPr>
          </w:pPr>
          <w:hyperlink w:anchor="_Toc402452621" w:history="1">
            <w:r w:rsidR="00AD6394" w:rsidRPr="00893078">
              <w:rPr>
                <w:rStyle w:val="a7"/>
                <w:rFonts w:ascii="Times New Roman" w:eastAsia="Times New Roman" w:hAnsi="Times New Roman" w:cs="Times New Roman"/>
                <w:b/>
                <w:noProof/>
                <w:lang w:eastAsia="ru-RU"/>
              </w:rPr>
              <w:t>1.1.</w:t>
            </w:r>
            <w:r w:rsidR="00AD6394">
              <w:rPr>
                <w:rFonts w:eastAsiaTheme="minorEastAsia"/>
                <w:noProof/>
                <w:lang w:eastAsia="ru-RU"/>
              </w:rPr>
              <w:tab/>
            </w:r>
            <w:r w:rsidR="00AD6394" w:rsidRPr="00893078">
              <w:rPr>
                <w:rStyle w:val="a7"/>
                <w:rFonts w:ascii="Times New Roman" w:eastAsia="Times New Roman" w:hAnsi="Times New Roman" w:cs="Times New Roman"/>
                <w:b/>
                <w:bCs/>
                <w:noProof/>
                <w:lang w:eastAsia="ru-RU"/>
              </w:rPr>
              <w:t>Структурные подразделения</w:t>
            </w:r>
            <w:r w:rsidR="00AD6394" w:rsidRPr="00893078">
              <w:rPr>
                <w:rStyle w:val="a7"/>
                <w:rFonts w:ascii="Times New Roman" w:eastAsia="Times New Roman" w:hAnsi="Times New Roman" w:cs="Times New Roman"/>
                <w:noProof/>
                <w:lang w:eastAsia="ru-RU"/>
              </w:rPr>
              <w:t xml:space="preserve"> муниципального </w:t>
            </w:r>
            <w:r w:rsidR="00AD6394" w:rsidRPr="00893078">
              <w:rPr>
                <w:rStyle w:val="a7"/>
                <w:rFonts w:ascii="Times New Roman" w:eastAsia="Times New Roman" w:hAnsi="Times New Roman" w:cs="Times New Roman"/>
                <w:bCs/>
                <w:noProof/>
                <w:lang w:eastAsia="ru-RU"/>
              </w:rPr>
              <w:t>казенного</w:t>
            </w:r>
            <w:r w:rsidR="00AD6394" w:rsidRPr="00893078">
              <w:rPr>
                <w:rStyle w:val="a7"/>
                <w:rFonts w:ascii="Times New Roman" w:eastAsia="Times New Roman" w:hAnsi="Times New Roman" w:cs="Times New Roman"/>
                <w:noProof/>
                <w:lang w:eastAsia="ru-RU"/>
              </w:rPr>
              <w:t xml:space="preserve"> учреждения культуры «Сланцевская центральная городская библиотека»:</w:t>
            </w:r>
            <w:r w:rsidR="00AD6394">
              <w:rPr>
                <w:noProof/>
                <w:webHidden/>
              </w:rPr>
              <w:tab/>
            </w:r>
            <w:r w:rsidR="00AD6394">
              <w:rPr>
                <w:noProof/>
                <w:webHidden/>
              </w:rPr>
              <w:fldChar w:fldCharType="begin"/>
            </w:r>
            <w:r w:rsidR="00AD6394">
              <w:rPr>
                <w:noProof/>
                <w:webHidden/>
              </w:rPr>
              <w:instrText xml:space="preserve"> PAGEREF _Toc402452621 \h </w:instrText>
            </w:r>
            <w:r w:rsidR="00AD6394">
              <w:rPr>
                <w:noProof/>
                <w:webHidden/>
              </w:rPr>
            </w:r>
            <w:r w:rsidR="00AD6394">
              <w:rPr>
                <w:noProof/>
                <w:webHidden/>
              </w:rPr>
              <w:fldChar w:fldCharType="separate"/>
            </w:r>
            <w:r w:rsidR="00AD6394">
              <w:rPr>
                <w:noProof/>
                <w:webHidden/>
              </w:rPr>
              <w:t>3</w:t>
            </w:r>
            <w:r w:rsidR="00AD6394">
              <w:rPr>
                <w:noProof/>
                <w:webHidden/>
              </w:rPr>
              <w:fldChar w:fldCharType="end"/>
            </w:r>
          </w:hyperlink>
        </w:p>
        <w:p w:rsidR="00AD6394" w:rsidRDefault="00F37129">
          <w:pPr>
            <w:pStyle w:val="21"/>
            <w:rPr>
              <w:rFonts w:eastAsiaTheme="minorEastAsia"/>
              <w:noProof/>
              <w:lang w:eastAsia="ru-RU"/>
            </w:rPr>
          </w:pPr>
          <w:hyperlink w:anchor="_Toc402452622" w:history="1">
            <w:r w:rsidR="00AD6394" w:rsidRPr="00893078">
              <w:rPr>
                <w:rStyle w:val="a7"/>
                <w:rFonts w:ascii="Times New Roman" w:hAnsi="Times New Roman" w:cs="Times New Roman"/>
                <w:b/>
                <w:noProof/>
              </w:rPr>
              <w:t>1.2.</w:t>
            </w:r>
            <w:r w:rsidR="00AD6394">
              <w:rPr>
                <w:rFonts w:eastAsiaTheme="minorEastAsia"/>
                <w:noProof/>
                <w:lang w:eastAsia="ru-RU"/>
              </w:rPr>
              <w:tab/>
            </w:r>
            <w:r w:rsidR="00AD6394" w:rsidRPr="00893078">
              <w:rPr>
                <w:rStyle w:val="a7"/>
                <w:rFonts w:ascii="Times New Roman" w:hAnsi="Times New Roman" w:cs="Times New Roman"/>
                <w:b/>
                <w:noProof/>
              </w:rPr>
              <w:t>Актуальные нормативно-правовые  документы, регламентирующие деятельность муниципального казенного учреждения культуры «Сланцевская центральная городская библиотека»  в 2015 году.</w:t>
            </w:r>
            <w:r w:rsidR="00AD6394">
              <w:rPr>
                <w:noProof/>
                <w:webHidden/>
              </w:rPr>
              <w:tab/>
            </w:r>
            <w:r w:rsidR="00AD6394">
              <w:rPr>
                <w:noProof/>
                <w:webHidden/>
              </w:rPr>
              <w:fldChar w:fldCharType="begin"/>
            </w:r>
            <w:r w:rsidR="00AD6394">
              <w:rPr>
                <w:noProof/>
                <w:webHidden/>
              </w:rPr>
              <w:instrText xml:space="preserve"> PAGEREF _Toc402452622 \h </w:instrText>
            </w:r>
            <w:r w:rsidR="00AD6394">
              <w:rPr>
                <w:noProof/>
                <w:webHidden/>
              </w:rPr>
            </w:r>
            <w:r w:rsidR="00AD6394">
              <w:rPr>
                <w:noProof/>
                <w:webHidden/>
              </w:rPr>
              <w:fldChar w:fldCharType="separate"/>
            </w:r>
            <w:r w:rsidR="00AD6394">
              <w:rPr>
                <w:noProof/>
                <w:webHidden/>
              </w:rPr>
              <w:t>4</w:t>
            </w:r>
            <w:r w:rsidR="00AD6394">
              <w:rPr>
                <w:noProof/>
                <w:webHidden/>
              </w:rPr>
              <w:fldChar w:fldCharType="end"/>
            </w:r>
          </w:hyperlink>
        </w:p>
        <w:p w:rsidR="00AD6394" w:rsidRDefault="00F37129">
          <w:pPr>
            <w:pStyle w:val="21"/>
            <w:rPr>
              <w:rFonts w:eastAsiaTheme="minorEastAsia"/>
              <w:noProof/>
              <w:lang w:eastAsia="ru-RU"/>
            </w:rPr>
          </w:pPr>
          <w:hyperlink w:anchor="_Toc402452623" w:history="1">
            <w:r w:rsidR="00AD6394" w:rsidRPr="00893078">
              <w:rPr>
                <w:rStyle w:val="a7"/>
                <w:rFonts w:ascii="Times New Roman" w:eastAsia="Times New Roman" w:hAnsi="Times New Roman" w:cs="Times New Roman"/>
                <w:b/>
                <w:noProof/>
                <w:lang w:eastAsia="ru-RU"/>
              </w:rPr>
              <w:t>1.3.</w:t>
            </w:r>
            <w:r w:rsidR="00AD6394">
              <w:rPr>
                <w:rFonts w:eastAsiaTheme="minorEastAsia"/>
                <w:noProof/>
                <w:lang w:eastAsia="ru-RU"/>
              </w:rPr>
              <w:tab/>
            </w:r>
            <w:r w:rsidR="00AD6394" w:rsidRPr="00893078">
              <w:rPr>
                <w:rStyle w:val="a7"/>
                <w:rFonts w:ascii="Times New Roman" w:eastAsia="Times New Roman" w:hAnsi="Times New Roman" w:cs="Times New Roman"/>
                <w:b/>
                <w:bCs/>
                <w:noProof/>
                <w:lang w:eastAsia="ru-RU"/>
              </w:rPr>
              <w:t>Анализ кадровой ситуации муниципального казенного учреждения культуры «Сланцевская центральная городская библиотека на 01.11.2014 год</w:t>
            </w:r>
            <w:r w:rsidR="00AD6394">
              <w:rPr>
                <w:noProof/>
                <w:webHidden/>
              </w:rPr>
              <w:tab/>
            </w:r>
            <w:r w:rsidR="00AD6394">
              <w:rPr>
                <w:noProof/>
                <w:webHidden/>
              </w:rPr>
              <w:fldChar w:fldCharType="begin"/>
            </w:r>
            <w:r w:rsidR="00AD6394">
              <w:rPr>
                <w:noProof/>
                <w:webHidden/>
              </w:rPr>
              <w:instrText xml:space="preserve"> PAGEREF _Toc402452623 \h </w:instrText>
            </w:r>
            <w:r w:rsidR="00AD6394">
              <w:rPr>
                <w:noProof/>
                <w:webHidden/>
              </w:rPr>
            </w:r>
            <w:r w:rsidR="00AD6394">
              <w:rPr>
                <w:noProof/>
                <w:webHidden/>
              </w:rPr>
              <w:fldChar w:fldCharType="separate"/>
            </w:r>
            <w:r w:rsidR="00AD6394">
              <w:rPr>
                <w:noProof/>
                <w:webHidden/>
              </w:rPr>
              <w:t>10</w:t>
            </w:r>
            <w:r w:rsidR="00AD6394">
              <w:rPr>
                <w:noProof/>
                <w:webHidden/>
              </w:rPr>
              <w:fldChar w:fldCharType="end"/>
            </w:r>
          </w:hyperlink>
        </w:p>
        <w:p w:rsidR="00AD6394" w:rsidRDefault="00F37129">
          <w:pPr>
            <w:pStyle w:val="21"/>
            <w:rPr>
              <w:rFonts w:eastAsiaTheme="minorEastAsia"/>
              <w:noProof/>
              <w:lang w:eastAsia="ru-RU"/>
            </w:rPr>
          </w:pPr>
          <w:hyperlink w:anchor="_Toc402452624" w:history="1">
            <w:r w:rsidR="00AD6394" w:rsidRPr="00893078">
              <w:rPr>
                <w:rStyle w:val="a7"/>
                <w:rFonts w:ascii="Times New Roman" w:hAnsi="Times New Roman" w:cs="Times New Roman"/>
                <w:b/>
                <w:bCs/>
                <w:noProof/>
              </w:rPr>
              <w:t>1.4.</w:t>
            </w:r>
            <w:r w:rsidR="00AD6394">
              <w:rPr>
                <w:rFonts w:eastAsiaTheme="minorEastAsia"/>
                <w:noProof/>
                <w:lang w:eastAsia="ru-RU"/>
              </w:rPr>
              <w:tab/>
            </w:r>
            <w:r w:rsidR="00AD6394" w:rsidRPr="00893078">
              <w:rPr>
                <w:rStyle w:val="a7"/>
                <w:rFonts w:ascii="Times New Roman" w:hAnsi="Times New Roman" w:cs="Times New Roman"/>
                <w:b/>
                <w:bCs/>
                <w:noProof/>
              </w:rPr>
              <w:t>Рекламная, партнерская деятельность библиотеки.</w:t>
            </w:r>
            <w:r w:rsidR="00AD6394">
              <w:rPr>
                <w:noProof/>
                <w:webHidden/>
              </w:rPr>
              <w:tab/>
            </w:r>
            <w:r w:rsidR="00AD6394">
              <w:rPr>
                <w:noProof/>
                <w:webHidden/>
              </w:rPr>
              <w:fldChar w:fldCharType="begin"/>
            </w:r>
            <w:r w:rsidR="00AD6394">
              <w:rPr>
                <w:noProof/>
                <w:webHidden/>
              </w:rPr>
              <w:instrText xml:space="preserve"> PAGEREF _Toc402452624 \h </w:instrText>
            </w:r>
            <w:r w:rsidR="00AD6394">
              <w:rPr>
                <w:noProof/>
                <w:webHidden/>
              </w:rPr>
            </w:r>
            <w:r w:rsidR="00AD6394">
              <w:rPr>
                <w:noProof/>
                <w:webHidden/>
              </w:rPr>
              <w:fldChar w:fldCharType="separate"/>
            </w:r>
            <w:r w:rsidR="00AD6394">
              <w:rPr>
                <w:noProof/>
                <w:webHidden/>
              </w:rPr>
              <w:t>12</w:t>
            </w:r>
            <w:r w:rsidR="00AD6394">
              <w:rPr>
                <w:noProof/>
                <w:webHidden/>
              </w:rPr>
              <w:fldChar w:fldCharType="end"/>
            </w:r>
          </w:hyperlink>
        </w:p>
        <w:p w:rsidR="00AD6394" w:rsidRDefault="00F37129">
          <w:pPr>
            <w:pStyle w:val="21"/>
            <w:rPr>
              <w:rFonts w:eastAsiaTheme="minorEastAsia"/>
              <w:noProof/>
              <w:lang w:eastAsia="ru-RU"/>
            </w:rPr>
          </w:pPr>
          <w:hyperlink w:anchor="_Toc402452625" w:history="1">
            <w:r w:rsidR="00AD6394" w:rsidRPr="00893078">
              <w:rPr>
                <w:rStyle w:val="a7"/>
                <w:rFonts w:ascii="Times New Roman" w:hAnsi="Times New Roman" w:cs="Times New Roman"/>
                <w:b/>
                <w:bCs/>
                <w:noProof/>
              </w:rPr>
              <w:t>1.5.</w:t>
            </w:r>
            <w:r w:rsidR="00AD6394">
              <w:rPr>
                <w:rFonts w:eastAsiaTheme="minorEastAsia"/>
                <w:noProof/>
                <w:lang w:eastAsia="ru-RU"/>
              </w:rPr>
              <w:tab/>
            </w:r>
            <w:r w:rsidR="00AD6394" w:rsidRPr="00893078">
              <w:rPr>
                <w:rStyle w:val="a7"/>
                <w:rFonts w:ascii="Times New Roman" w:hAnsi="Times New Roman" w:cs="Times New Roman"/>
                <w:b/>
                <w:bCs/>
                <w:noProof/>
              </w:rPr>
              <w:t>Клубные формирования.</w:t>
            </w:r>
            <w:r w:rsidR="00AD6394">
              <w:rPr>
                <w:noProof/>
                <w:webHidden/>
              </w:rPr>
              <w:tab/>
            </w:r>
            <w:r w:rsidR="00AD6394">
              <w:rPr>
                <w:noProof/>
                <w:webHidden/>
              </w:rPr>
              <w:fldChar w:fldCharType="begin"/>
            </w:r>
            <w:r w:rsidR="00AD6394">
              <w:rPr>
                <w:noProof/>
                <w:webHidden/>
              </w:rPr>
              <w:instrText xml:space="preserve"> PAGEREF _Toc402452625 \h </w:instrText>
            </w:r>
            <w:r w:rsidR="00AD6394">
              <w:rPr>
                <w:noProof/>
                <w:webHidden/>
              </w:rPr>
            </w:r>
            <w:r w:rsidR="00AD6394">
              <w:rPr>
                <w:noProof/>
                <w:webHidden/>
              </w:rPr>
              <w:fldChar w:fldCharType="separate"/>
            </w:r>
            <w:r w:rsidR="00AD6394">
              <w:rPr>
                <w:noProof/>
                <w:webHidden/>
              </w:rPr>
              <w:t>13</w:t>
            </w:r>
            <w:r w:rsidR="00AD6394">
              <w:rPr>
                <w:noProof/>
                <w:webHidden/>
              </w:rPr>
              <w:fldChar w:fldCharType="end"/>
            </w:r>
          </w:hyperlink>
        </w:p>
        <w:p w:rsidR="00AD6394" w:rsidRDefault="00F37129">
          <w:pPr>
            <w:pStyle w:val="12"/>
            <w:rPr>
              <w:rFonts w:eastAsiaTheme="minorEastAsia"/>
              <w:noProof/>
              <w:lang w:eastAsia="ru-RU"/>
            </w:rPr>
          </w:pPr>
          <w:hyperlink w:anchor="_Toc402452626" w:history="1">
            <w:r w:rsidR="00AD6394" w:rsidRPr="00893078">
              <w:rPr>
                <w:rStyle w:val="a7"/>
                <w:rFonts w:ascii="Times New Roman" w:eastAsia="Times New Roman" w:hAnsi="Times New Roman" w:cs="Times New Roman"/>
                <w:b/>
                <w:noProof/>
                <w:lang w:eastAsia="ru-RU"/>
              </w:rPr>
              <w:t>2.</w:t>
            </w:r>
            <w:r w:rsidR="00AD6394">
              <w:rPr>
                <w:rFonts w:eastAsiaTheme="minorEastAsia"/>
                <w:noProof/>
                <w:lang w:eastAsia="ru-RU"/>
              </w:rPr>
              <w:tab/>
            </w:r>
            <w:r w:rsidR="00AD6394" w:rsidRPr="00893078">
              <w:rPr>
                <w:rStyle w:val="a7"/>
                <w:rFonts w:ascii="Times New Roman" w:eastAsia="Times New Roman" w:hAnsi="Times New Roman" w:cs="Times New Roman"/>
                <w:b/>
                <w:noProof/>
                <w:lang w:eastAsia="ru-RU"/>
              </w:rPr>
              <w:t>Цели и задачи</w:t>
            </w:r>
            <w:r w:rsidR="00AD6394" w:rsidRPr="00893078">
              <w:rPr>
                <w:rStyle w:val="a7"/>
                <w:rFonts w:ascii="Times New Roman" w:eastAsia="Times New Roman" w:hAnsi="Times New Roman" w:cs="Times New Roman"/>
                <w:noProof/>
                <w:lang w:eastAsia="ru-RU"/>
              </w:rPr>
              <w:t>.</w:t>
            </w:r>
            <w:r w:rsidR="00AD6394">
              <w:rPr>
                <w:noProof/>
                <w:webHidden/>
              </w:rPr>
              <w:tab/>
            </w:r>
            <w:r w:rsidR="00AD6394">
              <w:rPr>
                <w:noProof/>
                <w:webHidden/>
              </w:rPr>
              <w:fldChar w:fldCharType="begin"/>
            </w:r>
            <w:r w:rsidR="00AD6394">
              <w:rPr>
                <w:noProof/>
                <w:webHidden/>
              </w:rPr>
              <w:instrText xml:space="preserve"> PAGEREF _Toc402452626 \h </w:instrText>
            </w:r>
            <w:r w:rsidR="00AD6394">
              <w:rPr>
                <w:noProof/>
                <w:webHidden/>
              </w:rPr>
            </w:r>
            <w:r w:rsidR="00AD6394">
              <w:rPr>
                <w:noProof/>
                <w:webHidden/>
              </w:rPr>
              <w:fldChar w:fldCharType="separate"/>
            </w:r>
            <w:r w:rsidR="00AD6394">
              <w:rPr>
                <w:noProof/>
                <w:webHidden/>
              </w:rPr>
              <w:t>14</w:t>
            </w:r>
            <w:r w:rsidR="00AD6394">
              <w:rPr>
                <w:noProof/>
                <w:webHidden/>
              </w:rPr>
              <w:fldChar w:fldCharType="end"/>
            </w:r>
          </w:hyperlink>
        </w:p>
        <w:p w:rsidR="00AD6394" w:rsidRDefault="00F37129">
          <w:pPr>
            <w:pStyle w:val="12"/>
            <w:rPr>
              <w:rFonts w:eastAsiaTheme="minorEastAsia"/>
              <w:noProof/>
              <w:lang w:eastAsia="ru-RU"/>
            </w:rPr>
          </w:pPr>
          <w:hyperlink w:anchor="_Toc402452627" w:history="1">
            <w:r w:rsidR="00AD6394" w:rsidRPr="00893078">
              <w:rPr>
                <w:rStyle w:val="a7"/>
                <w:rFonts w:ascii="Times New Roman" w:hAnsi="Times New Roman" w:cs="Times New Roman"/>
                <w:b/>
                <w:noProof/>
              </w:rPr>
              <w:t>3.</w:t>
            </w:r>
            <w:r w:rsidR="00AD6394">
              <w:rPr>
                <w:rFonts w:eastAsiaTheme="minorEastAsia"/>
                <w:noProof/>
                <w:lang w:eastAsia="ru-RU"/>
              </w:rPr>
              <w:tab/>
            </w:r>
            <w:r w:rsidR="00AD6394" w:rsidRPr="00893078">
              <w:rPr>
                <w:rStyle w:val="a7"/>
                <w:rFonts w:ascii="Times New Roman" w:hAnsi="Times New Roman" w:cs="Times New Roman"/>
                <w:b/>
                <w:noProof/>
              </w:rPr>
              <w:t>Программа развития фонда.</w:t>
            </w:r>
            <w:r w:rsidR="00AD6394">
              <w:rPr>
                <w:noProof/>
                <w:webHidden/>
              </w:rPr>
              <w:tab/>
            </w:r>
            <w:r w:rsidR="00AD6394">
              <w:rPr>
                <w:noProof/>
                <w:webHidden/>
              </w:rPr>
              <w:fldChar w:fldCharType="begin"/>
            </w:r>
            <w:r w:rsidR="00AD6394">
              <w:rPr>
                <w:noProof/>
                <w:webHidden/>
              </w:rPr>
              <w:instrText xml:space="preserve"> PAGEREF _Toc402452627 \h </w:instrText>
            </w:r>
            <w:r w:rsidR="00AD6394">
              <w:rPr>
                <w:noProof/>
                <w:webHidden/>
              </w:rPr>
            </w:r>
            <w:r w:rsidR="00AD6394">
              <w:rPr>
                <w:noProof/>
                <w:webHidden/>
              </w:rPr>
              <w:fldChar w:fldCharType="separate"/>
            </w:r>
            <w:r w:rsidR="00AD6394">
              <w:rPr>
                <w:noProof/>
                <w:webHidden/>
              </w:rPr>
              <w:t>15</w:t>
            </w:r>
            <w:r w:rsidR="00AD6394">
              <w:rPr>
                <w:noProof/>
                <w:webHidden/>
              </w:rPr>
              <w:fldChar w:fldCharType="end"/>
            </w:r>
          </w:hyperlink>
        </w:p>
        <w:p w:rsidR="00AD6394" w:rsidRDefault="00F37129">
          <w:pPr>
            <w:pStyle w:val="21"/>
            <w:rPr>
              <w:rFonts w:eastAsiaTheme="minorEastAsia"/>
              <w:noProof/>
              <w:lang w:eastAsia="ru-RU"/>
            </w:rPr>
          </w:pPr>
          <w:hyperlink w:anchor="_Toc402452628" w:history="1">
            <w:r w:rsidR="00AD6394" w:rsidRPr="00893078">
              <w:rPr>
                <w:rStyle w:val="a7"/>
                <w:b/>
                <w:noProof/>
                <w:lang w:bidi="fa-IR"/>
              </w:rPr>
              <w:t>3.1.</w:t>
            </w:r>
            <w:r w:rsidR="00AD6394">
              <w:rPr>
                <w:rFonts w:eastAsiaTheme="minorEastAsia"/>
                <w:noProof/>
                <w:lang w:eastAsia="ru-RU"/>
              </w:rPr>
              <w:tab/>
            </w:r>
            <w:r w:rsidR="00AD6394" w:rsidRPr="00893078">
              <w:rPr>
                <w:rStyle w:val="a7"/>
                <w:b/>
                <w:noProof/>
                <w:lang w:bidi="fa-IR"/>
              </w:rPr>
              <w:t>Отдел по работе с межпоселенческим фондом.</w:t>
            </w:r>
            <w:r w:rsidR="00AD6394">
              <w:rPr>
                <w:noProof/>
                <w:webHidden/>
              </w:rPr>
              <w:tab/>
            </w:r>
            <w:r w:rsidR="00AD6394">
              <w:rPr>
                <w:noProof/>
                <w:webHidden/>
              </w:rPr>
              <w:fldChar w:fldCharType="begin"/>
            </w:r>
            <w:r w:rsidR="00AD6394">
              <w:rPr>
                <w:noProof/>
                <w:webHidden/>
              </w:rPr>
              <w:instrText xml:space="preserve"> PAGEREF _Toc402452628 \h </w:instrText>
            </w:r>
            <w:r w:rsidR="00AD6394">
              <w:rPr>
                <w:noProof/>
                <w:webHidden/>
              </w:rPr>
            </w:r>
            <w:r w:rsidR="00AD6394">
              <w:rPr>
                <w:noProof/>
                <w:webHidden/>
              </w:rPr>
              <w:fldChar w:fldCharType="separate"/>
            </w:r>
            <w:r w:rsidR="00AD6394">
              <w:rPr>
                <w:noProof/>
                <w:webHidden/>
              </w:rPr>
              <w:t>17</w:t>
            </w:r>
            <w:r w:rsidR="00AD6394">
              <w:rPr>
                <w:noProof/>
                <w:webHidden/>
              </w:rPr>
              <w:fldChar w:fldCharType="end"/>
            </w:r>
          </w:hyperlink>
        </w:p>
        <w:p w:rsidR="00AD6394" w:rsidRDefault="00F37129">
          <w:pPr>
            <w:pStyle w:val="12"/>
            <w:rPr>
              <w:rFonts w:eastAsiaTheme="minorEastAsia"/>
              <w:noProof/>
              <w:lang w:eastAsia="ru-RU"/>
            </w:rPr>
          </w:pPr>
          <w:hyperlink w:anchor="_Toc402452629" w:history="1">
            <w:r w:rsidR="00AD6394" w:rsidRPr="00893078">
              <w:rPr>
                <w:rStyle w:val="a7"/>
                <w:b/>
                <w:noProof/>
              </w:rPr>
              <w:t>4.</w:t>
            </w:r>
            <w:r w:rsidR="00AD6394">
              <w:rPr>
                <w:rFonts w:eastAsiaTheme="minorEastAsia"/>
                <w:noProof/>
                <w:lang w:eastAsia="ru-RU"/>
              </w:rPr>
              <w:tab/>
            </w:r>
            <w:r w:rsidR="00AD6394" w:rsidRPr="00893078">
              <w:rPr>
                <w:rStyle w:val="a7"/>
                <w:b/>
                <w:noProof/>
                <w:shd w:val="clear" w:color="auto" w:fill="FFFFFF"/>
              </w:rPr>
              <w:t>Обслуживание читателей.</w:t>
            </w:r>
            <w:r w:rsidR="00AD6394">
              <w:rPr>
                <w:noProof/>
                <w:webHidden/>
              </w:rPr>
              <w:tab/>
            </w:r>
            <w:r w:rsidR="00AD6394">
              <w:rPr>
                <w:noProof/>
                <w:webHidden/>
              </w:rPr>
              <w:fldChar w:fldCharType="begin"/>
            </w:r>
            <w:r w:rsidR="00AD6394">
              <w:rPr>
                <w:noProof/>
                <w:webHidden/>
              </w:rPr>
              <w:instrText xml:space="preserve"> PAGEREF _Toc402452629 \h </w:instrText>
            </w:r>
            <w:r w:rsidR="00AD6394">
              <w:rPr>
                <w:noProof/>
                <w:webHidden/>
              </w:rPr>
            </w:r>
            <w:r w:rsidR="00AD6394">
              <w:rPr>
                <w:noProof/>
                <w:webHidden/>
              </w:rPr>
              <w:fldChar w:fldCharType="separate"/>
            </w:r>
            <w:r w:rsidR="00AD6394">
              <w:rPr>
                <w:noProof/>
                <w:webHidden/>
              </w:rPr>
              <w:t>19</w:t>
            </w:r>
            <w:r w:rsidR="00AD6394">
              <w:rPr>
                <w:noProof/>
                <w:webHidden/>
              </w:rPr>
              <w:fldChar w:fldCharType="end"/>
            </w:r>
          </w:hyperlink>
        </w:p>
        <w:p w:rsidR="00AD6394" w:rsidRDefault="00F37129">
          <w:pPr>
            <w:pStyle w:val="21"/>
            <w:rPr>
              <w:rFonts w:eastAsiaTheme="minorEastAsia"/>
              <w:noProof/>
              <w:lang w:eastAsia="ru-RU"/>
            </w:rPr>
          </w:pPr>
          <w:hyperlink w:anchor="_Toc402452630" w:history="1">
            <w:r w:rsidR="00AD6394" w:rsidRPr="00893078">
              <w:rPr>
                <w:rStyle w:val="a7"/>
                <w:b/>
                <w:noProof/>
              </w:rPr>
              <w:t>4.1.</w:t>
            </w:r>
            <w:r w:rsidR="00AD6394">
              <w:rPr>
                <w:rFonts w:eastAsiaTheme="minorEastAsia"/>
                <w:noProof/>
                <w:lang w:eastAsia="ru-RU"/>
              </w:rPr>
              <w:tab/>
            </w:r>
            <w:r w:rsidR="00AD6394" w:rsidRPr="00893078">
              <w:rPr>
                <w:rStyle w:val="a7"/>
                <w:b/>
                <w:noProof/>
                <w:shd w:val="clear" w:color="auto" w:fill="FFFFFF"/>
              </w:rPr>
              <w:t>Создание в библиотеке условий для культурной, досуговой деятельности горожан.</w:t>
            </w:r>
            <w:r w:rsidR="00AD6394">
              <w:rPr>
                <w:noProof/>
                <w:webHidden/>
              </w:rPr>
              <w:tab/>
            </w:r>
            <w:r w:rsidR="00AD6394">
              <w:rPr>
                <w:noProof/>
                <w:webHidden/>
              </w:rPr>
              <w:fldChar w:fldCharType="begin"/>
            </w:r>
            <w:r w:rsidR="00AD6394">
              <w:rPr>
                <w:noProof/>
                <w:webHidden/>
              </w:rPr>
              <w:instrText xml:space="preserve"> PAGEREF _Toc402452630 \h </w:instrText>
            </w:r>
            <w:r w:rsidR="00AD6394">
              <w:rPr>
                <w:noProof/>
                <w:webHidden/>
              </w:rPr>
            </w:r>
            <w:r w:rsidR="00AD6394">
              <w:rPr>
                <w:noProof/>
                <w:webHidden/>
              </w:rPr>
              <w:fldChar w:fldCharType="separate"/>
            </w:r>
            <w:r w:rsidR="00AD6394">
              <w:rPr>
                <w:noProof/>
                <w:webHidden/>
              </w:rPr>
              <w:t>19</w:t>
            </w:r>
            <w:r w:rsidR="00AD6394">
              <w:rPr>
                <w:noProof/>
                <w:webHidden/>
              </w:rPr>
              <w:fldChar w:fldCharType="end"/>
            </w:r>
          </w:hyperlink>
        </w:p>
        <w:p w:rsidR="00AD6394" w:rsidRDefault="00F37129">
          <w:pPr>
            <w:pStyle w:val="21"/>
            <w:rPr>
              <w:rFonts w:eastAsiaTheme="minorEastAsia"/>
              <w:noProof/>
              <w:lang w:eastAsia="ru-RU"/>
            </w:rPr>
          </w:pPr>
          <w:hyperlink w:anchor="_Toc402452631" w:history="1">
            <w:r w:rsidR="00AD6394" w:rsidRPr="00893078">
              <w:rPr>
                <w:rStyle w:val="a7"/>
                <w:b/>
                <w:i/>
                <w:noProof/>
                <w:shd w:val="clear" w:color="auto" w:fill="FFFFFF"/>
              </w:rPr>
              <w:t>«</w:t>
            </w:r>
            <w:r w:rsidR="00AD6394" w:rsidRPr="00893078">
              <w:rPr>
                <w:rStyle w:val="a7"/>
                <w:i/>
                <w:noProof/>
              </w:rPr>
              <w:t>Сохранение культурного наследия, государственная поддержка искусства, единое культурное пространство — все это элементы единой задачи: как оживить ценности нашей культуры, способные объединить страну и духовно развивать каждого человека. Как их сделать привлекательными, современными и транслировать молодежи». (В.Р.Мединский, министр культуры).</w:t>
            </w:r>
            <w:r w:rsidR="00AD6394">
              <w:rPr>
                <w:noProof/>
                <w:webHidden/>
              </w:rPr>
              <w:tab/>
            </w:r>
            <w:r w:rsidR="00AD6394">
              <w:rPr>
                <w:noProof/>
                <w:webHidden/>
              </w:rPr>
              <w:fldChar w:fldCharType="begin"/>
            </w:r>
            <w:r w:rsidR="00AD6394">
              <w:rPr>
                <w:noProof/>
                <w:webHidden/>
              </w:rPr>
              <w:instrText xml:space="preserve"> PAGEREF _Toc402452631 \h </w:instrText>
            </w:r>
            <w:r w:rsidR="00AD6394">
              <w:rPr>
                <w:noProof/>
                <w:webHidden/>
              </w:rPr>
            </w:r>
            <w:r w:rsidR="00AD6394">
              <w:rPr>
                <w:noProof/>
                <w:webHidden/>
              </w:rPr>
              <w:fldChar w:fldCharType="separate"/>
            </w:r>
            <w:r w:rsidR="00AD6394">
              <w:rPr>
                <w:noProof/>
                <w:webHidden/>
              </w:rPr>
              <w:t>19</w:t>
            </w:r>
            <w:r w:rsidR="00AD6394">
              <w:rPr>
                <w:noProof/>
                <w:webHidden/>
              </w:rPr>
              <w:fldChar w:fldCharType="end"/>
            </w:r>
          </w:hyperlink>
        </w:p>
        <w:p w:rsidR="00AD6394" w:rsidRDefault="00F37129">
          <w:pPr>
            <w:pStyle w:val="21"/>
            <w:rPr>
              <w:rFonts w:eastAsiaTheme="minorEastAsia"/>
              <w:noProof/>
              <w:lang w:eastAsia="ru-RU"/>
            </w:rPr>
          </w:pPr>
          <w:hyperlink w:anchor="_Toc402452632" w:history="1">
            <w:r w:rsidR="00AD6394" w:rsidRPr="00893078">
              <w:rPr>
                <w:rStyle w:val="a7"/>
                <w:rFonts w:ascii="Times New Roman" w:eastAsia="Times New Roman" w:hAnsi="Times New Roman" w:cs="Times New Roman"/>
                <w:b/>
                <w:noProof/>
                <w:lang w:eastAsia="ru-RU"/>
              </w:rPr>
              <w:t>4.2.</w:t>
            </w:r>
            <w:r w:rsidR="00AD6394">
              <w:rPr>
                <w:rFonts w:eastAsiaTheme="minorEastAsia"/>
                <w:noProof/>
                <w:lang w:eastAsia="ru-RU"/>
              </w:rPr>
              <w:tab/>
            </w:r>
            <w:r w:rsidR="00AD6394" w:rsidRPr="00893078">
              <w:rPr>
                <w:rStyle w:val="a7"/>
                <w:rFonts w:ascii="Times New Roman" w:eastAsia="Times New Roman" w:hAnsi="Times New Roman" w:cs="Times New Roman"/>
                <w:b/>
                <w:bCs/>
                <w:noProof/>
                <w:lang w:eastAsia="ru-RU"/>
              </w:rPr>
              <w:t>Создание условий для обеспечения информационных потребностей жителей города по всем важнейшим вопросам жизнедеятельности. Развитие услуг библиотеки как центра информации</w:t>
            </w:r>
            <w:r w:rsidR="00AD6394" w:rsidRPr="00893078">
              <w:rPr>
                <w:rStyle w:val="a7"/>
                <w:rFonts w:ascii="Times New Roman" w:eastAsia="Times New Roman" w:hAnsi="Times New Roman" w:cs="Times New Roman"/>
                <w:b/>
                <w:noProof/>
                <w:lang w:eastAsia="ru-RU"/>
              </w:rPr>
              <w:t>.</w:t>
            </w:r>
            <w:r w:rsidR="00AD6394">
              <w:rPr>
                <w:noProof/>
                <w:webHidden/>
              </w:rPr>
              <w:tab/>
            </w:r>
            <w:r w:rsidR="00AD6394">
              <w:rPr>
                <w:noProof/>
                <w:webHidden/>
              </w:rPr>
              <w:fldChar w:fldCharType="begin"/>
            </w:r>
            <w:r w:rsidR="00AD6394">
              <w:rPr>
                <w:noProof/>
                <w:webHidden/>
              </w:rPr>
              <w:instrText xml:space="preserve"> PAGEREF _Toc402452632 \h </w:instrText>
            </w:r>
            <w:r w:rsidR="00AD6394">
              <w:rPr>
                <w:noProof/>
                <w:webHidden/>
              </w:rPr>
            </w:r>
            <w:r w:rsidR="00AD6394">
              <w:rPr>
                <w:noProof/>
                <w:webHidden/>
              </w:rPr>
              <w:fldChar w:fldCharType="separate"/>
            </w:r>
            <w:r w:rsidR="00AD6394">
              <w:rPr>
                <w:noProof/>
                <w:webHidden/>
              </w:rPr>
              <w:t>20</w:t>
            </w:r>
            <w:r w:rsidR="00AD6394">
              <w:rPr>
                <w:noProof/>
                <w:webHidden/>
              </w:rPr>
              <w:fldChar w:fldCharType="end"/>
            </w:r>
          </w:hyperlink>
        </w:p>
        <w:p w:rsidR="00AD6394" w:rsidRDefault="00F37129">
          <w:pPr>
            <w:pStyle w:val="21"/>
            <w:rPr>
              <w:rFonts w:eastAsiaTheme="minorEastAsia"/>
              <w:noProof/>
              <w:lang w:eastAsia="ru-RU"/>
            </w:rPr>
          </w:pPr>
          <w:hyperlink w:anchor="_Toc402452633" w:history="1">
            <w:r w:rsidR="00AD6394" w:rsidRPr="00893078">
              <w:rPr>
                <w:rStyle w:val="a7"/>
                <w:rFonts w:ascii="Times New Roman" w:eastAsia="Times New Roman" w:hAnsi="Times New Roman" w:cs="Times New Roman"/>
                <w:b/>
                <w:noProof/>
                <w:lang w:eastAsia="ru-RU"/>
              </w:rPr>
              <w:t>4.3.</w:t>
            </w:r>
            <w:r w:rsidR="00AD6394">
              <w:rPr>
                <w:rFonts w:eastAsiaTheme="minorEastAsia"/>
                <w:noProof/>
                <w:lang w:eastAsia="ru-RU"/>
              </w:rPr>
              <w:tab/>
            </w:r>
            <w:r w:rsidR="00AD6394" w:rsidRPr="00893078">
              <w:rPr>
                <w:rStyle w:val="a7"/>
                <w:rFonts w:ascii="Times New Roman" w:eastAsia="Times New Roman" w:hAnsi="Times New Roman" w:cs="Times New Roman"/>
                <w:b/>
                <w:noProof/>
                <w:lang w:eastAsia="ru-RU"/>
              </w:rPr>
              <w:t>Организация обслуживания детей и подростков.</w:t>
            </w:r>
            <w:r w:rsidR="00AD6394">
              <w:rPr>
                <w:noProof/>
                <w:webHidden/>
              </w:rPr>
              <w:tab/>
            </w:r>
            <w:r w:rsidR="00AD6394">
              <w:rPr>
                <w:noProof/>
                <w:webHidden/>
              </w:rPr>
              <w:fldChar w:fldCharType="begin"/>
            </w:r>
            <w:r w:rsidR="00AD6394">
              <w:rPr>
                <w:noProof/>
                <w:webHidden/>
              </w:rPr>
              <w:instrText xml:space="preserve"> PAGEREF _Toc402452633 \h </w:instrText>
            </w:r>
            <w:r w:rsidR="00AD6394">
              <w:rPr>
                <w:noProof/>
                <w:webHidden/>
              </w:rPr>
            </w:r>
            <w:r w:rsidR="00AD6394">
              <w:rPr>
                <w:noProof/>
                <w:webHidden/>
              </w:rPr>
              <w:fldChar w:fldCharType="separate"/>
            </w:r>
            <w:r w:rsidR="00AD6394">
              <w:rPr>
                <w:noProof/>
                <w:webHidden/>
              </w:rPr>
              <w:t>22</w:t>
            </w:r>
            <w:r w:rsidR="00AD6394">
              <w:rPr>
                <w:noProof/>
                <w:webHidden/>
              </w:rPr>
              <w:fldChar w:fldCharType="end"/>
            </w:r>
          </w:hyperlink>
        </w:p>
        <w:p w:rsidR="00AD6394" w:rsidRDefault="00F37129">
          <w:pPr>
            <w:pStyle w:val="21"/>
            <w:rPr>
              <w:rFonts w:eastAsiaTheme="minorEastAsia"/>
              <w:noProof/>
              <w:lang w:eastAsia="ru-RU"/>
            </w:rPr>
          </w:pPr>
          <w:hyperlink w:anchor="_Toc402452634" w:history="1">
            <w:r w:rsidR="00AD6394" w:rsidRPr="00893078">
              <w:rPr>
                <w:rStyle w:val="a7"/>
                <w:rFonts w:ascii="Times New Roman" w:eastAsia="Times New Roman" w:hAnsi="Times New Roman" w:cs="Times New Roman"/>
                <w:b/>
                <w:noProof/>
                <w:lang w:eastAsia="ru-RU"/>
              </w:rPr>
              <w:t>4.4.</w:t>
            </w:r>
            <w:r w:rsidR="00AD6394">
              <w:rPr>
                <w:rFonts w:eastAsiaTheme="minorEastAsia"/>
                <w:noProof/>
                <w:lang w:eastAsia="ru-RU"/>
              </w:rPr>
              <w:tab/>
            </w:r>
            <w:r w:rsidR="00AD6394" w:rsidRPr="00893078">
              <w:rPr>
                <w:rStyle w:val="a7"/>
                <w:rFonts w:ascii="Times New Roman" w:eastAsia="Times New Roman" w:hAnsi="Times New Roman" w:cs="Times New Roman"/>
                <w:b/>
                <w:bCs/>
                <w:noProof/>
                <w:lang w:eastAsia="ru-RU"/>
              </w:rPr>
              <w:t>Развитие библиотеки как краеведческого центра</w:t>
            </w:r>
            <w:r w:rsidR="00AD6394">
              <w:rPr>
                <w:noProof/>
                <w:webHidden/>
              </w:rPr>
              <w:tab/>
            </w:r>
            <w:r w:rsidR="00AD6394">
              <w:rPr>
                <w:noProof/>
                <w:webHidden/>
              </w:rPr>
              <w:fldChar w:fldCharType="begin"/>
            </w:r>
            <w:r w:rsidR="00AD6394">
              <w:rPr>
                <w:noProof/>
                <w:webHidden/>
              </w:rPr>
              <w:instrText xml:space="preserve"> PAGEREF _Toc402452634 \h </w:instrText>
            </w:r>
            <w:r w:rsidR="00AD6394">
              <w:rPr>
                <w:noProof/>
                <w:webHidden/>
              </w:rPr>
            </w:r>
            <w:r w:rsidR="00AD6394">
              <w:rPr>
                <w:noProof/>
                <w:webHidden/>
              </w:rPr>
              <w:fldChar w:fldCharType="separate"/>
            </w:r>
            <w:r w:rsidR="00AD6394">
              <w:rPr>
                <w:noProof/>
                <w:webHidden/>
              </w:rPr>
              <w:t>25</w:t>
            </w:r>
            <w:r w:rsidR="00AD6394">
              <w:rPr>
                <w:noProof/>
                <w:webHidden/>
              </w:rPr>
              <w:fldChar w:fldCharType="end"/>
            </w:r>
          </w:hyperlink>
        </w:p>
        <w:p w:rsidR="00AD6394" w:rsidRDefault="00F37129">
          <w:pPr>
            <w:pStyle w:val="21"/>
            <w:rPr>
              <w:rFonts w:eastAsiaTheme="minorEastAsia"/>
              <w:noProof/>
              <w:lang w:eastAsia="ru-RU"/>
            </w:rPr>
          </w:pPr>
          <w:hyperlink w:anchor="_Toc402452635" w:history="1">
            <w:r w:rsidR="00AD6394" w:rsidRPr="00893078">
              <w:rPr>
                <w:rStyle w:val="a7"/>
                <w:rFonts w:ascii="Times New Roman" w:hAnsi="Times New Roman" w:cs="Times New Roman"/>
                <w:b/>
                <w:noProof/>
              </w:rPr>
              <w:t>4.5.</w:t>
            </w:r>
            <w:r w:rsidR="00AD6394">
              <w:rPr>
                <w:rFonts w:eastAsiaTheme="minorEastAsia"/>
                <w:noProof/>
                <w:lang w:eastAsia="ru-RU"/>
              </w:rPr>
              <w:tab/>
            </w:r>
            <w:r w:rsidR="00AD6394" w:rsidRPr="00893078">
              <w:rPr>
                <w:rStyle w:val="a7"/>
                <w:rFonts w:ascii="Times New Roman" w:eastAsia="Times New Roman" w:hAnsi="Times New Roman" w:cs="Times New Roman"/>
                <w:b/>
                <w:bCs/>
                <w:noProof/>
                <w:lang w:eastAsia="ru-RU"/>
              </w:rPr>
              <w:t>Развитие библиотеки как молодежного библиотечного центра</w:t>
            </w:r>
            <w:r w:rsidR="00AD6394" w:rsidRPr="00893078">
              <w:rPr>
                <w:rStyle w:val="a7"/>
                <w:rFonts w:ascii="Times New Roman" w:hAnsi="Times New Roman" w:cs="Times New Roman"/>
                <w:b/>
                <w:noProof/>
              </w:rPr>
              <w:t>.</w:t>
            </w:r>
            <w:r w:rsidR="00AD6394">
              <w:rPr>
                <w:noProof/>
                <w:webHidden/>
              </w:rPr>
              <w:tab/>
            </w:r>
            <w:r w:rsidR="00AD6394">
              <w:rPr>
                <w:noProof/>
                <w:webHidden/>
              </w:rPr>
              <w:fldChar w:fldCharType="begin"/>
            </w:r>
            <w:r w:rsidR="00AD6394">
              <w:rPr>
                <w:noProof/>
                <w:webHidden/>
              </w:rPr>
              <w:instrText xml:space="preserve"> PAGEREF _Toc402452635 \h </w:instrText>
            </w:r>
            <w:r w:rsidR="00AD6394">
              <w:rPr>
                <w:noProof/>
                <w:webHidden/>
              </w:rPr>
            </w:r>
            <w:r w:rsidR="00AD6394">
              <w:rPr>
                <w:noProof/>
                <w:webHidden/>
              </w:rPr>
              <w:fldChar w:fldCharType="separate"/>
            </w:r>
            <w:r w:rsidR="00AD6394">
              <w:rPr>
                <w:noProof/>
                <w:webHidden/>
              </w:rPr>
              <w:t>28</w:t>
            </w:r>
            <w:r w:rsidR="00AD6394">
              <w:rPr>
                <w:noProof/>
                <w:webHidden/>
              </w:rPr>
              <w:fldChar w:fldCharType="end"/>
            </w:r>
          </w:hyperlink>
        </w:p>
        <w:p w:rsidR="00AD6394" w:rsidRDefault="00F37129">
          <w:pPr>
            <w:pStyle w:val="21"/>
            <w:rPr>
              <w:rFonts w:eastAsiaTheme="minorEastAsia"/>
              <w:noProof/>
              <w:lang w:eastAsia="ru-RU"/>
            </w:rPr>
          </w:pPr>
          <w:hyperlink w:anchor="_Toc402452636" w:history="1">
            <w:r w:rsidR="00AD6394" w:rsidRPr="00893078">
              <w:rPr>
                <w:rStyle w:val="a7"/>
                <w:rFonts w:ascii="Times New Roman" w:hAnsi="Times New Roman" w:cs="Times New Roman"/>
                <w:noProof/>
              </w:rPr>
              <w:t>Вторая задача, которую ставят перед собой сотрудники и волонтеры центра – это развитие читательского сообщества, продвижение проекта «Молодежное литературное кафе», проекта, который включает в себя также и развитие фонда для молодежи как создание условий для доступа к лучшим произведениям для молодежи как в печатном, так и в электронном виде.</w:t>
            </w:r>
            <w:r w:rsidR="00AD6394">
              <w:rPr>
                <w:noProof/>
                <w:webHidden/>
              </w:rPr>
              <w:tab/>
            </w:r>
            <w:r w:rsidR="00AD6394">
              <w:rPr>
                <w:noProof/>
                <w:webHidden/>
              </w:rPr>
              <w:fldChar w:fldCharType="begin"/>
            </w:r>
            <w:r w:rsidR="00AD6394">
              <w:rPr>
                <w:noProof/>
                <w:webHidden/>
              </w:rPr>
              <w:instrText xml:space="preserve"> PAGEREF _Toc402452636 \h </w:instrText>
            </w:r>
            <w:r w:rsidR="00AD6394">
              <w:rPr>
                <w:noProof/>
                <w:webHidden/>
              </w:rPr>
            </w:r>
            <w:r w:rsidR="00AD6394">
              <w:rPr>
                <w:noProof/>
                <w:webHidden/>
              </w:rPr>
              <w:fldChar w:fldCharType="separate"/>
            </w:r>
            <w:r w:rsidR="00AD6394">
              <w:rPr>
                <w:noProof/>
                <w:webHidden/>
              </w:rPr>
              <w:t>28</w:t>
            </w:r>
            <w:r w:rsidR="00AD6394">
              <w:rPr>
                <w:noProof/>
                <w:webHidden/>
              </w:rPr>
              <w:fldChar w:fldCharType="end"/>
            </w:r>
          </w:hyperlink>
        </w:p>
        <w:p w:rsidR="00AD6394" w:rsidRDefault="00F37129">
          <w:pPr>
            <w:pStyle w:val="21"/>
            <w:rPr>
              <w:rFonts w:eastAsiaTheme="minorEastAsia"/>
              <w:noProof/>
              <w:lang w:eastAsia="ru-RU"/>
            </w:rPr>
          </w:pPr>
          <w:hyperlink w:anchor="_Toc402452637" w:history="1">
            <w:r w:rsidR="00AD6394" w:rsidRPr="00893078">
              <w:rPr>
                <w:rStyle w:val="a7"/>
                <w:rFonts w:ascii="Times New Roman" w:hAnsi="Times New Roman" w:cs="Times New Roman"/>
                <w:noProof/>
              </w:rPr>
              <w:t>Кроме того, необходимо развитие креативного пространства в центре – пространства, отвечающего ожиданиям молодых людей.</w:t>
            </w:r>
            <w:r w:rsidR="00AD6394">
              <w:rPr>
                <w:noProof/>
                <w:webHidden/>
              </w:rPr>
              <w:tab/>
            </w:r>
            <w:r w:rsidR="00AD6394">
              <w:rPr>
                <w:noProof/>
                <w:webHidden/>
              </w:rPr>
              <w:fldChar w:fldCharType="begin"/>
            </w:r>
            <w:r w:rsidR="00AD6394">
              <w:rPr>
                <w:noProof/>
                <w:webHidden/>
              </w:rPr>
              <w:instrText xml:space="preserve"> PAGEREF _Toc402452637 \h </w:instrText>
            </w:r>
            <w:r w:rsidR="00AD6394">
              <w:rPr>
                <w:noProof/>
                <w:webHidden/>
              </w:rPr>
            </w:r>
            <w:r w:rsidR="00AD6394">
              <w:rPr>
                <w:noProof/>
                <w:webHidden/>
              </w:rPr>
              <w:fldChar w:fldCharType="separate"/>
            </w:r>
            <w:r w:rsidR="00AD6394">
              <w:rPr>
                <w:noProof/>
                <w:webHidden/>
              </w:rPr>
              <w:t>28</w:t>
            </w:r>
            <w:r w:rsidR="00AD6394">
              <w:rPr>
                <w:noProof/>
                <w:webHidden/>
              </w:rPr>
              <w:fldChar w:fldCharType="end"/>
            </w:r>
          </w:hyperlink>
        </w:p>
        <w:p w:rsidR="00AD6394" w:rsidRDefault="00F37129">
          <w:pPr>
            <w:pStyle w:val="12"/>
            <w:rPr>
              <w:rFonts w:eastAsiaTheme="minorEastAsia"/>
              <w:noProof/>
              <w:lang w:eastAsia="ru-RU"/>
            </w:rPr>
          </w:pPr>
          <w:hyperlink w:anchor="_Toc402452638" w:history="1">
            <w:r w:rsidR="00AD6394" w:rsidRPr="00893078">
              <w:rPr>
                <w:rStyle w:val="a7"/>
                <w:rFonts w:ascii="Times New Roman" w:eastAsia="Times New Roman" w:hAnsi="Times New Roman" w:cs="Times New Roman"/>
                <w:b/>
                <w:noProof/>
                <w:lang w:eastAsia="ru-RU"/>
              </w:rPr>
              <w:t>5.</w:t>
            </w:r>
            <w:r w:rsidR="00AD6394">
              <w:rPr>
                <w:rFonts w:eastAsiaTheme="minorEastAsia"/>
                <w:noProof/>
                <w:lang w:eastAsia="ru-RU"/>
              </w:rPr>
              <w:tab/>
            </w:r>
            <w:r w:rsidR="00AD6394" w:rsidRPr="00893078">
              <w:rPr>
                <w:rStyle w:val="a7"/>
                <w:rFonts w:ascii="Times New Roman" w:eastAsia="Times New Roman" w:hAnsi="Times New Roman" w:cs="Times New Roman"/>
                <w:b/>
                <w:bCs/>
                <w:noProof/>
                <w:lang w:eastAsia="ru-RU"/>
              </w:rPr>
              <w:t>Развитие материально-технической базы библиотеки</w:t>
            </w:r>
            <w:r w:rsidR="00AD6394">
              <w:rPr>
                <w:noProof/>
                <w:webHidden/>
              </w:rPr>
              <w:tab/>
            </w:r>
            <w:r w:rsidR="00AD6394">
              <w:rPr>
                <w:noProof/>
                <w:webHidden/>
              </w:rPr>
              <w:fldChar w:fldCharType="begin"/>
            </w:r>
            <w:r w:rsidR="00AD6394">
              <w:rPr>
                <w:noProof/>
                <w:webHidden/>
              </w:rPr>
              <w:instrText xml:space="preserve"> PAGEREF _Toc402452638 \h </w:instrText>
            </w:r>
            <w:r w:rsidR="00AD6394">
              <w:rPr>
                <w:noProof/>
                <w:webHidden/>
              </w:rPr>
            </w:r>
            <w:r w:rsidR="00AD6394">
              <w:rPr>
                <w:noProof/>
                <w:webHidden/>
              </w:rPr>
              <w:fldChar w:fldCharType="separate"/>
            </w:r>
            <w:r w:rsidR="00AD6394">
              <w:rPr>
                <w:noProof/>
                <w:webHidden/>
              </w:rPr>
              <w:t>30</w:t>
            </w:r>
            <w:r w:rsidR="00AD6394">
              <w:rPr>
                <w:noProof/>
                <w:webHidden/>
              </w:rPr>
              <w:fldChar w:fldCharType="end"/>
            </w:r>
          </w:hyperlink>
        </w:p>
        <w:p w:rsidR="00AD6394" w:rsidRDefault="00F37129">
          <w:pPr>
            <w:pStyle w:val="12"/>
            <w:rPr>
              <w:rFonts w:eastAsiaTheme="minorEastAsia"/>
              <w:noProof/>
              <w:lang w:eastAsia="ru-RU"/>
            </w:rPr>
          </w:pPr>
          <w:hyperlink w:anchor="_Toc402452639" w:history="1">
            <w:r w:rsidR="00AD6394" w:rsidRPr="00893078">
              <w:rPr>
                <w:rStyle w:val="a7"/>
                <w:rFonts w:ascii="Times New Roman" w:eastAsia="Times New Roman" w:hAnsi="Times New Roman" w:cs="Times New Roman"/>
                <w:b/>
                <w:noProof/>
                <w:lang w:eastAsia="ru-RU"/>
              </w:rPr>
              <w:t>6.</w:t>
            </w:r>
            <w:r w:rsidR="00AD6394">
              <w:rPr>
                <w:rFonts w:eastAsiaTheme="minorEastAsia"/>
                <w:noProof/>
                <w:lang w:eastAsia="ru-RU"/>
              </w:rPr>
              <w:tab/>
            </w:r>
            <w:r w:rsidR="00AD6394" w:rsidRPr="00893078">
              <w:rPr>
                <w:rStyle w:val="a7"/>
                <w:rFonts w:ascii="Times New Roman" w:eastAsia="Times New Roman" w:hAnsi="Times New Roman" w:cs="Times New Roman"/>
                <w:b/>
                <w:bCs/>
                <w:noProof/>
                <w:lang w:eastAsia="ru-RU"/>
              </w:rPr>
              <w:t>Календарный план основных мероприятий на 2015 год.</w:t>
            </w:r>
            <w:r w:rsidR="00AD6394">
              <w:rPr>
                <w:noProof/>
                <w:webHidden/>
              </w:rPr>
              <w:tab/>
            </w:r>
            <w:r w:rsidR="00AD6394">
              <w:rPr>
                <w:noProof/>
                <w:webHidden/>
              </w:rPr>
              <w:fldChar w:fldCharType="begin"/>
            </w:r>
            <w:r w:rsidR="00AD6394">
              <w:rPr>
                <w:noProof/>
                <w:webHidden/>
              </w:rPr>
              <w:instrText xml:space="preserve"> PAGEREF _Toc402452639 \h </w:instrText>
            </w:r>
            <w:r w:rsidR="00AD6394">
              <w:rPr>
                <w:noProof/>
                <w:webHidden/>
              </w:rPr>
            </w:r>
            <w:r w:rsidR="00AD6394">
              <w:rPr>
                <w:noProof/>
                <w:webHidden/>
              </w:rPr>
              <w:fldChar w:fldCharType="separate"/>
            </w:r>
            <w:r w:rsidR="00AD6394">
              <w:rPr>
                <w:noProof/>
                <w:webHidden/>
              </w:rPr>
              <w:t>37</w:t>
            </w:r>
            <w:r w:rsidR="00AD6394">
              <w:rPr>
                <w:noProof/>
                <w:webHidden/>
              </w:rPr>
              <w:fldChar w:fldCharType="end"/>
            </w:r>
          </w:hyperlink>
        </w:p>
        <w:p w:rsidR="00C07473" w:rsidRDefault="00C07473" w:rsidP="001F1ECE">
          <w:pPr>
            <w:ind w:firstLine="567"/>
          </w:pPr>
          <w:r>
            <w:rPr>
              <w:b/>
              <w:bCs/>
            </w:rPr>
            <w:fldChar w:fldCharType="end"/>
          </w:r>
        </w:p>
      </w:sdtContent>
    </w:sdt>
    <w:p w:rsidR="00C07473" w:rsidRDefault="00C07473" w:rsidP="001F1ECE">
      <w:pPr>
        <w:spacing w:after="0" w:line="240" w:lineRule="auto"/>
        <w:ind w:firstLine="567"/>
        <w:rPr>
          <w:rFonts w:ascii="Times New Roman" w:eastAsia="Times New Roman" w:hAnsi="Times New Roman" w:cs="Times New Roman"/>
          <w:sz w:val="24"/>
          <w:szCs w:val="24"/>
          <w:lang w:eastAsia="ru-RU"/>
        </w:rPr>
      </w:pPr>
    </w:p>
    <w:p w:rsidR="00C07473" w:rsidRDefault="00C07473" w:rsidP="001F1ECE">
      <w:pPr>
        <w:spacing w:after="0" w:line="240" w:lineRule="auto"/>
        <w:ind w:right="141" w:firstLine="567"/>
        <w:rPr>
          <w:rFonts w:ascii="Times New Roman" w:eastAsia="Times New Roman" w:hAnsi="Times New Roman" w:cs="Times New Roman"/>
          <w:sz w:val="24"/>
          <w:szCs w:val="24"/>
          <w:lang w:eastAsia="ru-RU"/>
        </w:rPr>
      </w:pPr>
    </w:p>
    <w:p w:rsidR="00C07473" w:rsidRDefault="00C07473" w:rsidP="001F1ECE">
      <w:pPr>
        <w:spacing w:after="0" w:line="240" w:lineRule="auto"/>
        <w:ind w:firstLine="567"/>
        <w:rPr>
          <w:rFonts w:ascii="Times New Roman" w:eastAsia="Times New Roman" w:hAnsi="Times New Roman" w:cs="Times New Roman"/>
          <w:sz w:val="24"/>
          <w:szCs w:val="24"/>
          <w:lang w:eastAsia="ru-RU"/>
        </w:rPr>
      </w:pPr>
    </w:p>
    <w:p w:rsidR="00C07473" w:rsidRDefault="00C07473" w:rsidP="001F1ECE">
      <w:pPr>
        <w:spacing w:after="0" w:line="240" w:lineRule="auto"/>
        <w:ind w:firstLine="567"/>
        <w:rPr>
          <w:rFonts w:ascii="Times New Roman" w:eastAsia="Times New Roman" w:hAnsi="Times New Roman" w:cs="Times New Roman"/>
          <w:sz w:val="24"/>
          <w:szCs w:val="24"/>
          <w:lang w:eastAsia="ru-RU"/>
        </w:rPr>
      </w:pPr>
    </w:p>
    <w:p w:rsidR="003A306E" w:rsidRDefault="003A306E" w:rsidP="001F1ECE">
      <w:pPr>
        <w:spacing w:after="0" w:line="240" w:lineRule="auto"/>
        <w:ind w:firstLine="567"/>
        <w:rPr>
          <w:rFonts w:ascii="Times New Roman" w:eastAsia="Times New Roman" w:hAnsi="Times New Roman" w:cs="Times New Roman"/>
          <w:sz w:val="24"/>
          <w:szCs w:val="24"/>
          <w:lang w:eastAsia="ru-RU"/>
        </w:rPr>
      </w:pPr>
    </w:p>
    <w:p w:rsidR="00DC3C46" w:rsidRPr="00DC3C46" w:rsidRDefault="00DC3C46" w:rsidP="0038056A">
      <w:pPr>
        <w:pStyle w:val="a8"/>
        <w:numPr>
          <w:ilvl w:val="0"/>
          <w:numId w:val="1"/>
        </w:numPr>
        <w:ind w:left="0" w:firstLine="567"/>
        <w:jc w:val="both"/>
        <w:outlineLvl w:val="0"/>
        <w:rPr>
          <w:rFonts w:ascii="Times New Roman" w:hAnsi="Times New Roman" w:cs="Times New Roman"/>
          <w:b/>
          <w:sz w:val="28"/>
          <w:szCs w:val="28"/>
        </w:rPr>
      </w:pPr>
      <w:bookmarkStart w:id="0" w:name="_Toc402452620"/>
      <w:r w:rsidRPr="00DC3C46">
        <w:rPr>
          <w:rFonts w:ascii="Times New Roman" w:hAnsi="Times New Roman" w:cs="Times New Roman"/>
          <w:b/>
          <w:sz w:val="28"/>
          <w:szCs w:val="28"/>
        </w:rPr>
        <w:lastRenderedPageBreak/>
        <w:t>Характеристика учреждения.</w:t>
      </w:r>
      <w:bookmarkEnd w:id="0"/>
    </w:p>
    <w:p w:rsidR="00211122" w:rsidRPr="00016E9C" w:rsidRDefault="00211122" w:rsidP="001F1ECE">
      <w:pPr>
        <w:ind w:firstLine="567"/>
        <w:jc w:val="both"/>
        <w:rPr>
          <w:rFonts w:ascii="Times New Roman" w:hAnsi="Times New Roman" w:cs="Times New Roman"/>
          <w:sz w:val="24"/>
          <w:szCs w:val="24"/>
        </w:rPr>
      </w:pPr>
      <w:r w:rsidRPr="00016E9C">
        <w:rPr>
          <w:rFonts w:ascii="Times New Roman" w:hAnsi="Times New Roman" w:cs="Times New Roman"/>
          <w:sz w:val="24"/>
          <w:szCs w:val="24"/>
        </w:rPr>
        <w:t>Библиотека была и есть – возможность  самосовершенствования, образования, получения уникальных знаний.</w:t>
      </w:r>
    </w:p>
    <w:p w:rsidR="00211122" w:rsidRPr="00016E9C" w:rsidRDefault="00211122" w:rsidP="001F1ECE">
      <w:pPr>
        <w:ind w:firstLine="567"/>
        <w:jc w:val="both"/>
        <w:rPr>
          <w:rFonts w:ascii="Times New Roman" w:hAnsi="Times New Roman" w:cs="Times New Roman"/>
          <w:sz w:val="24"/>
          <w:szCs w:val="24"/>
        </w:rPr>
      </w:pPr>
      <w:r w:rsidRPr="00016E9C">
        <w:rPr>
          <w:rFonts w:ascii="Times New Roman" w:hAnsi="Times New Roman" w:cs="Times New Roman"/>
          <w:sz w:val="24"/>
          <w:szCs w:val="24"/>
        </w:rPr>
        <w:t>Библиотека сегодня должна давать гражданам возможность самообразования для их дальнейшей очень быстрой интеллектуальной и культурной мобилизации. Люди должны были быстро изменяться, и практика чтения, самостоятельного обучения для этого очень важна. Просвещение — основная функция библиотеки, от которой она не откажется никогда.</w:t>
      </w:r>
    </w:p>
    <w:p w:rsidR="00211122" w:rsidRPr="00016E9C" w:rsidRDefault="00211122" w:rsidP="001F1ECE">
      <w:pPr>
        <w:ind w:firstLine="567"/>
        <w:jc w:val="both"/>
        <w:rPr>
          <w:rFonts w:ascii="Times New Roman" w:hAnsi="Times New Roman" w:cs="Times New Roman"/>
          <w:sz w:val="24"/>
          <w:szCs w:val="24"/>
        </w:rPr>
      </w:pPr>
      <w:r w:rsidRPr="00016E9C">
        <w:rPr>
          <w:rFonts w:ascii="Times New Roman" w:hAnsi="Times New Roman" w:cs="Times New Roman"/>
          <w:sz w:val="24"/>
          <w:szCs w:val="24"/>
        </w:rPr>
        <w:t>Кроме того,  в нормальных условиях библиотека должна быть серьезнейшим местом самых разных пересечений. К нам  ходят люди с разным достатком, всех возрастных и образовательных, и культурных, и национальных, и каких угодно групп. И в библиотеке физически невозможна какая-то национальная и расовая сегрегация. Библиотека может и должна стать как раз таким коммуникативным центром.</w:t>
      </w:r>
    </w:p>
    <w:p w:rsidR="00211122" w:rsidRPr="00016E9C" w:rsidRDefault="00211122" w:rsidP="001F1ECE">
      <w:pPr>
        <w:ind w:firstLine="567"/>
        <w:jc w:val="both"/>
        <w:rPr>
          <w:rFonts w:ascii="Times New Roman" w:hAnsi="Times New Roman" w:cs="Times New Roman"/>
          <w:sz w:val="24"/>
          <w:szCs w:val="24"/>
        </w:rPr>
      </w:pPr>
      <w:r w:rsidRPr="00016E9C">
        <w:rPr>
          <w:rFonts w:ascii="Times New Roman" w:hAnsi="Times New Roman" w:cs="Times New Roman"/>
          <w:sz w:val="24"/>
          <w:szCs w:val="24"/>
        </w:rPr>
        <w:t>Сегодня мы очень внимательно относимся к интерьеру, к деталям. Это очень важно, потому что в библиотеке это должно быть лучше, чем может себе позволить среднестатистический горожанин у себя дома. Библиотека не должна унижать, а должна возвеличивать человека. В 2013 году закончился капитальный ремонт двух центральных библиотек города – детской и взрослой. В 2014 г. на капитальный ремонт закрывается филиал № 2 СЦГБ – библиотека для детей и взрослых в Лучках.</w:t>
      </w:r>
    </w:p>
    <w:p w:rsidR="00D619EB" w:rsidRDefault="00D619EB" w:rsidP="001F1ECE">
      <w:pPr>
        <w:spacing w:after="0" w:line="240" w:lineRule="atLeast"/>
        <w:ind w:firstLine="567"/>
        <w:jc w:val="both"/>
        <w:rPr>
          <w:rFonts w:ascii="Times New Roman" w:hAnsi="Times New Roman" w:cs="Times New Roman"/>
          <w:sz w:val="24"/>
          <w:szCs w:val="24"/>
        </w:rPr>
      </w:pPr>
    </w:p>
    <w:p w:rsidR="00D619EB" w:rsidRPr="00D619EB" w:rsidRDefault="00D619EB" w:rsidP="0038056A">
      <w:pPr>
        <w:pStyle w:val="a8"/>
        <w:numPr>
          <w:ilvl w:val="1"/>
          <w:numId w:val="1"/>
        </w:numPr>
        <w:spacing w:after="0" w:line="240" w:lineRule="auto"/>
        <w:ind w:left="0" w:firstLine="567"/>
        <w:jc w:val="both"/>
        <w:outlineLvl w:val="1"/>
        <w:rPr>
          <w:rFonts w:ascii="Times New Roman" w:eastAsia="Times New Roman" w:hAnsi="Times New Roman" w:cs="Times New Roman"/>
          <w:sz w:val="24"/>
          <w:szCs w:val="24"/>
          <w:lang w:eastAsia="ru-RU"/>
        </w:rPr>
      </w:pPr>
      <w:bookmarkStart w:id="1" w:name="_Toc402452621"/>
      <w:r w:rsidRPr="00D619EB">
        <w:rPr>
          <w:rFonts w:ascii="Times New Roman" w:eastAsia="Times New Roman" w:hAnsi="Times New Roman" w:cs="Times New Roman"/>
          <w:b/>
          <w:bCs/>
          <w:sz w:val="24"/>
          <w:szCs w:val="24"/>
          <w:lang w:eastAsia="ru-RU"/>
        </w:rPr>
        <w:t>Структурные подразделения</w:t>
      </w:r>
      <w:r w:rsidRPr="00D619EB">
        <w:rPr>
          <w:rFonts w:ascii="Times New Roman" w:eastAsia="Times New Roman" w:hAnsi="Times New Roman" w:cs="Times New Roman"/>
          <w:sz w:val="24"/>
          <w:szCs w:val="24"/>
          <w:lang w:eastAsia="ru-RU"/>
        </w:rPr>
        <w:t xml:space="preserve"> муниципального </w:t>
      </w:r>
      <w:r w:rsidR="006B5674" w:rsidRPr="006B5674">
        <w:rPr>
          <w:rFonts w:ascii="Times New Roman" w:eastAsia="Times New Roman" w:hAnsi="Times New Roman" w:cs="Times New Roman"/>
          <w:bCs/>
          <w:sz w:val="24"/>
          <w:szCs w:val="24"/>
          <w:lang w:eastAsia="ru-RU"/>
        </w:rPr>
        <w:t>казенного</w:t>
      </w:r>
      <w:r w:rsidRPr="00D619EB">
        <w:rPr>
          <w:rFonts w:ascii="Times New Roman" w:eastAsia="Times New Roman" w:hAnsi="Times New Roman" w:cs="Times New Roman"/>
          <w:sz w:val="24"/>
          <w:szCs w:val="24"/>
          <w:lang w:eastAsia="ru-RU"/>
        </w:rPr>
        <w:t xml:space="preserve"> учреждения культуры «Сланцевская центральная городская библиотека»:</w:t>
      </w:r>
      <w:bookmarkEnd w:id="1"/>
    </w:p>
    <w:p w:rsidR="00D619EB" w:rsidRPr="00944586" w:rsidRDefault="00D619EB" w:rsidP="001F1ECE">
      <w:pPr>
        <w:spacing w:after="0" w:line="240" w:lineRule="auto"/>
        <w:ind w:firstLine="567"/>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i/>
          <w:iCs/>
          <w:color w:val="000000"/>
          <w:sz w:val="24"/>
          <w:szCs w:val="24"/>
          <w:u w:val="single"/>
          <w:lang w:eastAsia="ru-RU"/>
        </w:rPr>
        <w:t>Административный отдел:</w:t>
      </w:r>
    </w:p>
    <w:p w:rsidR="00D619EB" w:rsidRPr="00944586" w:rsidRDefault="00D619EB" w:rsidP="001F1ECE">
      <w:pPr>
        <w:spacing w:after="0" w:line="240" w:lineRule="auto"/>
        <w:ind w:firstLine="567"/>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b/>
          <w:bCs/>
          <w:sz w:val="24"/>
          <w:szCs w:val="24"/>
          <w:lang w:eastAsia="ru-RU"/>
        </w:rPr>
        <w:t>Директор муниципального казенного учреждения культуры «Сланцевская Центральная городская библиотека»</w:t>
      </w:r>
      <w:r w:rsidRPr="00944586">
        <w:rPr>
          <w:rFonts w:ascii="Times New Roman" w:eastAsia="Times New Roman" w:hAnsi="Times New Roman" w:cs="Times New Roman"/>
          <w:sz w:val="24"/>
          <w:szCs w:val="24"/>
          <w:lang w:eastAsia="ru-RU"/>
        </w:rPr>
        <w:t xml:space="preserve"> </w:t>
      </w:r>
      <w:r w:rsidRPr="00944586">
        <w:rPr>
          <w:rFonts w:ascii="Times New Roman" w:eastAsia="Times New Roman" w:hAnsi="Times New Roman" w:cs="Times New Roman"/>
          <w:i/>
          <w:iCs/>
          <w:sz w:val="24"/>
          <w:szCs w:val="24"/>
          <w:lang w:eastAsia="ru-RU"/>
        </w:rPr>
        <w:t>Татьяна Анатольевна Соловьева</w:t>
      </w:r>
      <w:r w:rsidRPr="00944586">
        <w:rPr>
          <w:rFonts w:ascii="Times New Roman" w:eastAsia="Times New Roman" w:hAnsi="Times New Roman" w:cs="Times New Roman"/>
          <w:sz w:val="24"/>
          <w:szCs w:val="24"/>
          <w:lang w:eastAsia="ru-RU"/>
        </w:rPr>
        <w:t>.</w:t>
      </w:r>
    </w:p>
    <w:p w:rsidR="00D619EB" w:rsidRPr="00944586" w:rsidRDefault="00D619EB" w:rsidP="001F1ECE">
      <w:pPr>
        <w:spacing w:after="0" w:line="240" w:lineRule="auto"/>
        <w:ind w:firstLine="567"/>
        <w:jc w:val="both"/>
        <w:rPr>
          <w:rFonts w:ascii="Times New Roman" w:eastAsia="Times New Roman" w:hAnsi="Times New Roman" w:cs="Times New Roman"/>
          <w:sz w:val="24"/>
          <w:szCs w:val="24"/>
          <w:lang w:val="en-US" w:eastAsia="ru-RU"/>
        </w:rPr>
      </w:pPr>
      <w:r w:rsidRPr="00944586">
        <w:rPr>
          <w:rFonts w:ascii="Times New Roman" w:eastAsia="Times New Roman" w:hAnsi="Times New Roman" w:cs="Times New Roman"/>
          <w:i/>
          <w:iCs/>
          <w:color w:val="000000"/>
          <w:sz w:val="24"/>
          <w:szCs w:val="24"/>
          <w:lang w:eastAsia="ru-RU"/>
        </w:rPr>
        <w:t>тел</w:t>
      </w:r>
      <w:r w:rsidRPr="00944586">
        <w:rPr>
          <w:rFonts w:ascii="Times New Roman" w:eastAsia="Times New Roman" w:hAnsi="Times New Roman" w:cs="Times New Roman"/>
          <w:i/>
          <w:iCs/>
          <w:color w:val="000000"/>
          <w:sz w:val="24"/>
          <w:szCs w:val="24"/>
          <w:lang w:val="en-US" w:eastAsia="ru-RU"/>
        </w:rPr>
        <w:t xml:space="preserve">. 813 74 3-21-08. E-mail: </w:t>
      </w:r>
      <w:hyperlink r:id="rId11" w:history="1">
        <w:r w:rsidRPr="00944586">
          <w:rPr>
            <w:rFonts w:ascii="Times New Roman" w:eastAsia="Times New Roman" w:hAnsi="Times New Roman" w:cs="Times New Roman"/>
            <w:color w:val="0000FF"/>
            <w:sz w:val="24"/>
            <w:szCs w:val="24"/>
            <w:u w:val="single"/>
            <w:lang w:val="en-US" w:eastAsia="ru-RU"/>
          </w:rPr>
          <w:t>solta66@yandex.ru</w:t>
        </w:r>
      </w:hyperlink>
      <w:r w:rsidRPr="00944586">
        <w:rPr>
          <w:rFonts w:ascii="Times New Roman" w:eastAsia="Times New Roman" w:hAnsi="Times New Roman" w:cs="Times New Roman"/>
          <w:sz w:val="24"/>
          <w:szCs w:val="24"/>
          <w:lang w:val="en-US" w:eastAsia="ru-RU"/>
        </w:rPr>
        <w:t>.</w:t>
      </w:r>
    </w:p>
    <w:p w:rsidR="00D619EB" w:rsidRPr="00944586" w:rsidRDefault="00D619EB" w:rsidP="001F1ECE">
      <w:pPr>
        <w:spacing w:after="0" w:line="240" w:lineRule="auto"/>
        <w:ind w:firstLine="567"/>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b/>
          <w:bCs/>
          <w:sz w:val="24"/>
          <w:szCs w:val="24"/>
          <w:lang w:eastAsia="ru-RU"/>
        </w:rPr>
        <w:t>Заместитель директора по основной работе</w:t>
      </w:r>
      <w:r w:rsidRPr="00944586">
        <w:rPr>
          <w:rFonts w:ascii="Times New Roman" w:eastAsia="Times New Roman" w:hAnsi="Times New Roman" w:cs="Times New Roman"/>
          <w:sz w:val="24"/>
          <w:szCs w:val="24"/>
          <w:lang w:eastAsia="ru-RU"/>
        </w:rPr>
        <w:t xml:space="preserve"> </w:t>
      </w:r>
      <w:r w:rsidRPr="00944586">
        <w:rPr>
          <w:rFonts w:ascii="Times New Roman" w:eastAsia="Times New Roman" w:hAnsi="Times New Roman" w:cs="Times New Roman"/>
          <w:i/>
          <w:iCs/>
          <w:sz w:val="24"/>
          <w:szCs w:val="24"/>
          <w:lang w:eastAsia="ru-RU"/>
        </w:rPr>
        <w:t>Марина Борисовна Орлова</w:t>
      </w:r>
      <w:r w:rsidRPr="00944586">
        <w:rPr>
          <w:rFonts w:ascii="Times New Roman" w:eastAsia="Times New Roman" w:hAnsi="Times New Roman" w:cs="Times New Roman"/>
          <w:sz w:val="24"/>
          <w:szCs w:val="24"/>
          <w:lang w:eastAsia="ru-RU"/>
        </w:rPr>
        <w:t>.</w:t>
      </w:r>
    </w:p>
    <w:p w:rsidR="00D619EB" w:rsidRPr="00944586" w:rsidRDefault="00D619EB" w:rsidP="001F1ECE">
      <w:pPr>
        <w:spacing w:after="0" w:line="240" w:lineRule="auto"/>
        <w:ind w:firstLine="567"/>
        <w:jc w:val="both"/>
        <w:rPr>
          <w:rFonts w:ascii="Times New Roman" w:eastAsia="Times New Roman" w:hAnsi="Times New Roman" w:cs="Times New Roman"/>
          <w:sz w:val="24"/>
          <w:szCs w:val="24"/>
          <w:lang w:val="en-US" w:eastAsia="ru-RU"/>
        </w:rPr>
      </w:pPr>
      <w:r w:rsidRPr="00944586">
        <w:rPr>
          <w:rFonts w:ascii="Times New Roman" w:eastAsia="Times New Roman" w:hAnsi="Times New Roman" w:cs="Times New Roman"/>
          <w:i/>
          <w:iCs/>
          <w:color w:val="000000"/>
          <w:sz w:val="24"/>
          <w:szCs w:val="24"/>
          <w:lang w:eastAsia="ru-RU"/>
        </w:rPr>
        <w:t>тел</w:t>
      </w:r>
      <w:r w:rsidRPr="00944586">
        <w:rPr>
          <w:rFonts w:ascii="Times New Roman" w:eastAsia="Times New Roman" w:hAnsi="Times New Roman" w:cs="Times New Roman"/>
          <w:i/>
          <w:iCs/>
          <w:color w:val="000000"/>
          <w:sz w:val="24"/>
          <w:szCs w:val="24"/>
          <w:lang w:val="en-US" w:eastAsia="ru-RU"/>
        </w:rPr>
        <w:t xml:space="preserve">. 813 74 3-19-56. E-mail: </w:t>
      </w:r>
      <w:hyperlink r:id="rId12" w:anchor="compose/to=mb.orlova@yandex.ru" w:history="1">
        <w:r w:rsidRPr="00944586">
          <w:rPr>
            <w:rFonts w:ascii="Times New Roman" w:eastAsia="Times New Roman" w:hAnsi="Times New Roman" w:cs="Times New Roman"/>
            <w:color w:val="0000FF"/>
            <w:sz w:val="24"/>
            <w:szCs w:val="24"/>
            <w:u w:val="single"/>
            <w:lang w:val="en-US" w:eastAsia="ru-RU"/>
          </w:rPr>
          <w:t>mb.orlova@yandex.ru</w:t>
        </w:r>
      </w:hyperlink>
      <w:r w:rsidRPr="00944586">
        <w:rPr>
          <w:rFonts w:ascii="Times New Roman" w:eastAsia="Times New Roman" w:hAnsi="Times New Roman" w:cs="Times New Roman"/>
          <w:i/>
          <w:iCs/>
          <w:color w:val="000000"/>
          <w:sz w:val="24"/>
          <w:szCs w:val="24"/>
          <w:lang w:val="en-US" w:eastAsia="ru-RU"/>
        </w:rPr>
        <w:t xml:space="preserve"> </w:t>
      </w:r>
    </w:p>
    <w:p w:rsidR="00D619EB" w:rsidRPr="00944586" w:rsidRDefault="00D619EB" w:rsidP="001F1ECE">
      <w:pPr>
        <w:spacing w:after="0" w:line="240" w:lineRule="auto"/>
        <w:ind w:firstLine="567"/>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b/>
          <w:bCs/>
          <w:sz w:val="24"/>
          <w:szCs w:val="24"/>
          <w:lang w:eastAsia="ru-RU"/>
        </w:rPr>
        <w:t xml:space="preserve">Заместитель директора по финансовой деятельности (главный бухгалтер СЦГБ) </w:t>
      </w:r>
      <w:r w:rsidRPr="00944586">
        <w:rPr>
          <w:rFonts w:ascii="Times New Roman" w:eastAsia="Times New Roman" w:hAnsi="Times New Roman" w:cs="Times New Roman"/>
          <w:i/>
          <w:iCs/>
          <w:sz w:val="24"/>
          <w:szCs w:val="24"/>
          <w:lang w:eastAsia="ru-RU"/>
        </w:rPr>
        <w:t>Наталья Михайловна Ветренко.</w:t>
      </w:r>
    </w:p>
    <w:p w:rsidR="00D619EB" w:rsidRPr="00944586" w:rsidRDefault="00D619EB" w:rsidP="001F1ECE">
      <w:pPr>
        <w:spacing w:after="0" w:line="240" w:lineRule="auto"/>
        <w:ind w:firstLine="567"/>
        <w:jc w:val="both"/>
        <w:rPr>
          <w:rFonts w:ascii="Times New Roman" w:eastAsia="Times New Roman" w:hAnsi="Times New Roman" w:cs="Times New Roman"/>
          <w:sz w:val="24"/>
          <w:szCs w:val="24"/>
          <w:lang w:val="en-US" w:eastAsia="ru-RU"/>
        </w:rPr>
      </w:pPr>
      <w:r w:rsidRPr="00944586">
        <w:rPr>
          <w:rFonts w:ascii="Times New Roman" w:eastAsia="Times New Roman" w:hAnsi="Times New Roman" w:cs="Times New Roman"/>
          <w:i/>
          <w:iCs/>
          <w:color w:val="000000"/>
          <w:sz w:val="24"/>
          <w:szCs w:val="24"/>
          <w:lang w:eastAsia="ru-RU"/>
        </w:rPr>
        <w:t>тел</w:t>
      </w:r>
      <w:r w:rsidRPr="00944586">
        <w:rPr>
          <w:rFonts w:ascii="Times New Roman" w:eastAsia="Times New Roman" w:hAnsi="Times New Roman" w:cs="Times New Roman"/>
          <w:i/>
          <w:iCs/>
          <w:color w:val="000000"/>
          <w:sz w:val="24"/>
          <w:szCs w:val="24"/>
          <w:lang w:val="en-US" w:eastAsia="ru-RU"/>
        </w:rPr>
        <w:t xml:space="preserve">. 813 74 3-19-56. E-mail: </w:t>
      </w:r>
      <w:hyperlink r:id="rId13" w:history="1">
        <w:r w:rsidRPr="00944586">
          <w:rPr>
            <w:rFonts w:ascii="Times New Roman" w:eastAsia="Times New Roman" w:hAnsi="Times New Roman" w:cs="Times New Roman"/>
            <w:color w:val="0000FF"/>
            <w:sz w:val="24"/>
            <w:szCs w:val="24"/>
            <w:u w:val="single"/>
            <w:lang w:val="en-US" w:eastAsia="ru-RU"/>
          </w:rPr>
          <w:t>buk-scgb@yandex.ru</w:t>
        </w:r>
      </w:hyperlink>
      <w:r w:rsidRPr="00944586">
        <w:rPr>
          <w:rFonts w:ascii="Times New Roman" w:eastAsia="Times New Roman" w:hAnsi="Times New Roman" w:cs="Times New Roman"/>
          <w:sz w:val="24"/>
          <w:szCs w:val="24"/>
          <w:lang w:val="en-US" w:eastAsia="ru-RU"/>
        </w:rPr>
        <w:t>.</w:t>
      </w:r>
    </w:p>
    <w:p w:rsidR="00D619EB" w:rsidRPr="00944586" w:rsidRDefault="00D619EB" w:rsidP="001F1ECE">
      <w:pPr>
        <w:spacing w:after="0" w:line="240" w:lineRule="auto"/>
        <w:ind w:firstLine="567"/>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b/>
          <w:bCs/>
          <w:sz w:val="24"/>
          <w:szCs w:val="24"/>
          <w:lang w:eastAsia="ru-RU"/>
        </w:rPr>
        <w:t>Заместитель директора по административно-хозяйственной части</w:t>
      </w:r>
      <w:r w:rsidRPr="00944586">
        <w:rPr>
          <w:rFonts w:ascii="Times New Roman" w:eastAsia="Times New Roman" w:hAnsi="Times New Roman" w:cs="Times New Roman"/>
          <w:sz w:val="24"/>
          <w:szCs w:val="24"/>
          <w:lang w:eastAsia="ru-RU"/>
        </w:rPr>
        <w:t xml:space="preserve"> </w:t>
      </w:r>
      <w:r w:rsidRPr="00944586">
        <w:rPr>
          <w:rFonts w:ascii="Times New Roman" w:eastAsia="Times New Roman" w:hAnsi="Times New Roman" w:cs="Times New Roman"/>
          <w:i/>
          <w:iCs/>
          <w:sz w:val="24"/>
          <w:szCs w:val="24"/>
          <w:lang w:eastAsia="ru-RU"/>
        </w:rPr>
        <w:t>Елена Петровна Горохова.</w:t>
      </w:r>
    </w:p>
    <w:p w:rsidR="00D619EB" w:rsidRPr="00944586" w:rsidRDefault="00D619EB" w:rsidP="001F1ECE">
      <w:pPr>
        <w:spacing w:after="0" w:line="240" w:lineRule="auto"/>
        <w:ind w:firstLine="567"/>
        <w:jc w:val="both"/>
        <w:rPr>
          <w:rFonts w:ascii="Times New Roman" w:eastAsia="Times New Roman" w:hAnsi="Times New Roman" w:cs="Times New Roman"/>
          <w:sz w:val="24"/>
          <w:szCs w:val="24"/>
          <w:lang w:val="en-US" w:eastAsia="ru-RU"/>
        </w:rPr>
      </w:pPr>
      <w:r w:rsidRPr="00944586">
        <w:rPr>
          <w:rFonts w:ascii="Times New Roman" w:eastAsia="Times New Roman" w:hAnsi="Times New Roman" w:cs="Times New Roman"/>
          <w:i/>
          <w:iCs/>
          <w:color w:val="000000"/>
          <w:sz w:val="24"/>
          <w:szCs w:val="24"/>
          <w:lang w:eastAsia="ru-RU"/>
        </w:rPr>
        <w:t>тел</w:t>
      </w:r>
      <w:r w:rsidRPr="00944586">
        <w:rPr>
          <w:rFonts w:ascii="Times New Roman" w:eastAsia="Times New Roman" w:hAnsi="Times New Roman" w:cs="Times New Roman"/>
          <w:i/>
          <w:iCs/>
          <w:color w:val="000000"/>
          <w:sz w:val="24"/>
          <w:szCs w:val="24"/>
          <w:lang w:val="en-US" w:eastAsia="ru-RU"/>
        </w:rPr>
        <w:t xml:space="preserve">. 813 74 3-19-95.E-mail: </w:t>
      </w:r>
      <w:hyperlink r:id="rId14" w:history="1">
        <w:r w:rsidRPr="00944586">
          <w:rPr>
            <w:rFonts w:ascii="Times New Roman" w:eastAsia="Times New Roman" w:hAnsi="Times New Roman" w:cs="Times New Roman"/>
            <w:color w:val="0000FF"/>
            <w:sz w:val="24"/>
            <w:szCs w:val="24"/>
            <w:u w:val="single"/>
            <w:lang w:val="en-US" w:eastAsia="ru-RU"/>
          </w:rPr>
          <w:t>buk-scgb@yandex.ru</w:t>
        </w:r>
      </w:hyperlink>
      <w:r w:rsidRPr="00944586">
        <w:rPr>
          <w:rFonts w:ascii="Times New Roman" w:eastAsia="Times New Roman" w:hAnsi="Times New Roman" w:cs="Times New Roman"/>
          <w:color w:val="000000"/>
          <w:sz w:val="24"/>
          <w:szCs w:val="24"/>
          <w:lang w:val="en-US" w:eastAsia="ru-RU"/>
        </w:rPr>
        <w:t>.</w:t>
      </w:r>
    </w:p>
    <w:p w:rsidR="00D619EB" w:rsidRPr="00944586" w:rsidRDefault="00D619EB" w:rsidP="001F1ECE">
      <w:pPr>
        <w:spacing w:after="0" w:line="240" w:lineRule="auto"/>
        <w:ind w:firstLine="567"/>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b/>
          <w:bCs/>
          <w:sz w:val="24"/>
          <w:szCs w:val="24"/>
          <w:lang w:eastAsia="ru-RU"/>
        </w:rPr>
        <w:t>Главный библиотекарь</w:t>
      </w:r>
      <w:r w:rsidRPr="00944586">
        <w:rPr>
          <w:rFonts w:ascii="Times New Roman" w:eastAsia="Times New Roman" w:hAnsi="Times New Roman" w:cs="Times New Roman"/>
          <w:sz w:val="24"/>
          <w:szCs w:val="24"/>
          <w:lang w:eastAsia="ru-RU"/>
        </w:rPr>
        <w:t xml:space="preserve"> по проектированию и планированию деятельности СЦГБ </w:t>
      </w:r>
      <w:r w:rsidRPr="00944586">
        <w:rPr>
          <w:rFonts w:ascii="Times New Roman" w:eastAsia="Times New Roman" w:hAnsi="Times New Roman" w:cs="Times New Roman"/>
          <w:i/>
          <w:iCs/>
          <w:sz w:val="24"/>
          <w:szCs w:val="24"/>
          <w:lang w:eastAsia="ru-RU"/>
        </w:rPr>
        <w:t>Анжелика Валентиновна Тумурук.</w:t>
      </w:r>
    </w:p>
    <w:p w:rsidR="00D619EB" w:rsidRPr="00944586" w:rsidRDefault="00D619EB" w:rsidP="001F1ECE">
      <w:pPr>
        <w:spacing w:after="0" w:line="240" w:lineRule="auto"/>
        <w:ind w:firstLine="567"/>
        <w:jc w:val="both"/>
        <w:rPr>
          <w:rFonts w:ascii="Times New Roman" w:eastAsia="Times New Roman" w:hAnsi="Times New Roman" w:cs="Times New Roman"/>
          <w:sz w:val="24"/>
          <w:szCs w:val="24"/>
          <w:lang w:val="en-US" w:eastAsia="ru-RU"/>
        </w:rPr>
      </w:pPr>
      <w:r w:rsidRPr="00944586">
        <w:rPr>
          <w:rFonts w:ascii="Times New Roman" w:eastAsia="Times New Roman" w:hAnsi="Times New Roman" w:cs="Times New Roman"/>
          <w:i/>
          <w:iCs/>
          <w:color w:val="000000"/>
          <w:sz w:val="24"/>
          <w:szCs w:val="24"/>
          <w:lang w:eastAsia="ru-RU"/>
        </w:rPr>
        <w:t>тел</w:t>
      </w:r>
      <w:r w:rsidRPr="00944586">
        <w:rPr>
          <w:rFonts w:ascii="Times New Roman" w:eastAsia="Times New Roman" w:hAnsi="Times New Roman" w:cs="Times New Roman"/>
          <w:i/>
          <w:iCs/>
          <w:color w:val="000000"/>
          <w:sz w:val="24"/>
          <w:szCs w:val="24"/>
          <w:lang w:val="en-US" w:eastAsia="ru-RU"/>
        </w:rPr>
        <w:t xml:space="preserve">. 813 74 3-19-98. E-mail: </w:t>
      </w:r>
      <w:hyperlink r:id="rId15" w:history="1">
        <w:r w:rsidRPr="00944586">
          <w:rPr>
            <w:rFonts w:ascii="Times New Roman" w:eastAsia="Times New Roman" w:hAnsi="Times New Roman" w:cs="Times New Roman"/>
            <w:color w:val="0000FF"/>
            <w:sz w:val="24"/>
            <w:szCs w:val="24"/>
            <w:u w:val="single"/>
            <w:lang w:val="en-US" w:eastAsia="ru-RU"/>
          </w:rPr>
          <w:t>tumuruk@yandex.ru</w:t>
        </w:r>
      </w:hyperlink>
      <w:r w:rsidRPr="00944586">
        <w:rPr>
          <w:rFonts w:ascii="Times New Roman" w:eastAsia="Times New Roman" w:hAnsi="Times New Roman" w:cs="Times New Roman"/>
          <w:sz w:val="24"/>
          <w:szCs w:val="24"/>
          <w:lang w:val="en-US" w:eastAsia="ru-RU"/>
        </w:rPr>
        <w:t>.</w:t>
      </w:r>
    </w:p>
    <w:p w:rsidR="00D619EB" w:rsidRPr="00944586" w:rsidRDefault="00D619EB" w:rsidP="001F1ECE">
      <w:pPr>
        <w:spacing w:after="0" w:line="240" w:lineRule="auto"/>
        <w:ind w:firstLine="567"/>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b/>
          <w:bCs/>
          <w:sz w:val="24"/>
          <w:szCs w:val="24"/>
          <w:lang w:eastAsia="ru-RU"/>
        </w:rPr>
        <w:t>Главный библиограф</w:t>
      </w:r>
      <w:r w:rsidRPr="00944586">
        <w:rPr>
          <w:rFonts w:ascii="Times New Roman" w:eastAsia="Times New Roman" w:hAnsi="Times New Roman" w:cs="Times New Roman"/>
          <w:sz w:val="24"/>
          <w:szCs w:val="24"/>
          <w:lang w:eastAsia="ru-RU"/>
        </w:rPr>
        <w:t xml:space="preserve"> СЦГБ </w:t>
      </w:r>
      <w:r w:rsidRPr="00944586">
        <w:rPr>
          <w:rFonts w:ascii="Times New Roman" w:eastAsia="Times New Roman" w:hAnsi="Times New Roman" w:cs="Times New Roman"/>
          <w:i/>
          <w:iCs/>
          <w:sz w:val="24"/>
          <w:szCs w:val="24"/>
          <w:lang w:eastAsia="ru-RU"/>
        </w:rPr>
        <w:t>Вера Михайловна Гуслина.</w:t>
      </w:r>
    </w:p>
    <w:p w:rsidR="00D619EB" w:rsidRPr="00944586" w:rsidRDefault="00D619EB" w:rsidP="001F1ECE">
      <w:pPr>
        <w:spacing w:after="0" w:line="240" w:lineRule="auto"/>
        <w:ind w:firstLine="567"/>
        <w:jc w:val="both"/>
        <w:rPr>
          <w:rFonts w:ascii="Times New Roman" w:eastAsia="Times New Roman" w:hAnsi="Times New Roman" w:cs="Times New Roman"/>
          <w:sz w:val="24"/>
          <w:szCs w:val="24"/>
          <w:lang w:val="en-US" w:eastAsia="ru-RU"/>
        </w:rPr>
      </w:pPr>
      <w:r w:rsidRPr="00944586">
        <w:rPr>
          <w:rFonts w:ascii="Times New Roman" w:eastAsia="Times New Roman" w:hAnsi="Times New Roman" w:cs="Times New Roman"/>
          <w:i/>
          <w:iCs/>
          <w:color w:val="000000"/>
          <w:sz w:val="24"/>
          <w:szCs w:val="24"/>
          <w:lang w:eastAsia="ru-RU"/>
        </w:rPr>
        <w:t>тел</w:t>
      </w:r>
      <w:r w:rsidRPr="00944586">
        <w:rPr>
          <w:rFonts w:ascii="Times New Roman" w:eastAsia="Times New Roman" w:hAnsi="Times New Roman" w:cs="Times New Roman"/>
          <w:i/>
          <w:iCs/>
          <w:color w:val="000000"/>
          <w:sz w:val="24"/>
          <w:szCs w:val="24"/>
          <w:lang w:val="en-US" w:eastAsia="ru-RU"/>
        </w:rPr>
        <w:t xml:space="preserve">. 813 74 3-19-95.E-mail: </w:t>
      </w:r>
      <w:hyperlink r:id="rId16" w:history="1">
        <w:r w:rsidRPr="00944586">
          <w:rPr>
            <w:rFonts w:ascii="Times New Roman" w:eastAsia="Times New Roman" w:hAnsi="Times New Roman" w:cs="Times New Roman"/>
            <w:color w:val="0000FF"/>
            <w:sz w:val="24"/>
            <w:szCs w:val="24"/>
            <w:u w:val="single"/>
            <w:lang w:val="en-US" w:eastAsia="ru-RU"/>
          </w:rPr>
          <w:t>guslinavm@yandex.ru</w:t>
        </w:r>
      </w:hyperlink>
      <w:r w:rsidRPr="00944586">
        <w:rPr>
          <w:rFonts w:ascii="Times New Roman" w:eastAsia="Times New Roman" w:hAnsi="Times New Roman" w:cs="Times New Roman"/>
          <w:sz w:val="24"/>
          <w:szCs w:val="24"/>
          <w:lang w:val="en-US" w:eastAsia="ru-RU"/>
        </w:rPr>
        <w:t>.</w:t>
      </w:r>
    </w:p>
    <w:p w:rsidR="00D619EB" w:rsidRPr="00944586" w:rsidRDefault="00D619EB" w:rsidP="001F1ECE">
      <w:pPr>
        <w:spacing w:after="0" w:line="240" w:lineRule="auto"/>
        <w:ind w:firstLine="567"/>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b/>
          <w:bCs/>
          <w:sz w:val="24"/>
          <w:szCs w:val="24"/>
          <w:lang w:eastAsia="ru-RU"/>
        </w:rPr>
        <w:t>Инспектор по кадрам</w:t>
      </w:r>
      <w:r w:rsidRPr="00944586">
        <w:rPr>
          <w:rFonts w:ascii="Times New Roman" w:eastAsia="Times New Roman" w:hAnsi="Times New Roman" w:cs="Times New Roman"/>
          <w:sz w:val="24"/>
          <w:szCs w:val="24"/>
          <w:lang w:eastAsia="ru-RU"/>
        </w:rPr>
        <w:t xml:space="preserve"> СЦГБ </w:t>
      </w:r>
      <w:r w:rsidR="00E05727">
        <w:rPr>
          <w:rFonts w:ascii="Times New Roman" w:eastAsia="Times New Roman" w:hAnsi="Times New Roman" w:cs="Times New Roman"/>
          <w:i/>
          <w:iCs/>
          <w:sz w:val="24"/>
          <w:szCs w:val="24"/>
          <w:lang w:eastAsia="ru-RU"/>
        </w:rPr>
        <w:t>Галина Петровна Андрианова</w:t>
      </w:r>
      <w:proofErr w:type="gramStart"/>
      <w:r w:rsidR="00E05727">
        <w:rPr>
          <w:rFonts w:ascii="Times New Roman" w:eastAsia="Times New Roman" w:hAnsi="Times New Roman" w:cs="Times New Roman"/>
          <w:i/>
          <w:iCs/>
          <w:sz w:val="24"/>
          <w:szCs w:val="24"/>
          <w:lang w:eastAsia="ru-RU"/>
        </w:rPr>
        <w:t>.</w:t>
      </w:r>
      <w:r w:rsidRPr="00944586">
        <w:rPr>
          <w:rFonts w:ascii="Times New Roman" w:eastAsia="Times New Roman" w:hAnsi="Times New Roman" w:cs="Times New Roman"/>
          <w:i/>
          <w:iCs/>
          <w:sz w:val="24"/>
          <w:szCs w:val="24"/>
          <w:lang w:eastAsia="ru-RU"/>
        </w:rPr>
        <w:t>.</w:t>
      </w:r>
      <w:proofErr w:type="gramEnd"/>
    </w:p>
    <w:p w:rsidR="00D619EB" w:rsidRPr="00944586" w:rsidRDefault="00D619EB" w:rsidP="001F1ECE">
      <w:pPr>
        <w:spacing w:after="0" w:line="240" w:lineRule="auto"/>
        <w:ind w:firstLine="567"/>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i/>
          <w:iCs/>
          <w:color w:val="000000"/>
          <w:sz w:val="24"/>
          <w:szCs w:val="24"/>
          <w:lang w:eastAsia="ru-RU"/>
        </w:rPr>
        <w:t>тел./факс 813 74 3-19-56.</w:t>
      </w:r>
    </w:p>
    <w:p w:rsidR="00D619EB" w:rsidRPr="00944586" w:rsidRDefault="00D619EB" w:rsidP="001F1ECE">
      <w:pPr>
        <w:spacing w:after="0" w:line="240" w:lineRule="auto"/>
        <w:ind w:firstLine="567"/>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b/>
          <w:bCs/>
          <w:color w:val="000000"/>
          <w:sz w:val="24"/>
          <w:szCs w:val="24"/>
          <w:lang w:eastAsia="ru-RU"/>
        </w:rPr>
        <w:t>Отдел библиотечно-библиографического обслуживания СЦГБ</w:t>
      </w:r>
      <w:r w:rsidRPr="00944586">
        <w:rPr>
          <w:rFonts w:ascii="Times New Roman" w:eastAsia="Times New Roman" w:hAnsi="Times New Roman" w:cs="Times New Roman"/>
          <w:i/>
          <w:iCs/>
          <w:sz w:val="24"/>
          <w:szCs w:val="24"/>
          <w:lang w:eastAsia="ru-RU"/>
        </w:rPr>
        <w:t xml:space="preserve"> </w:t>
      </w:r>
      <w:r w:rsidR="00944586" w:rsidRPr="00944586">
        <w:rPr>
          <w:rFonts w:ascii="Times New Roman" w:eastAsia="Times New Roman" w:hAnsi="Times New Roman" w:cs="Times New Roman"/>
          <w:i/>
          <w:iCs/>
          <w:sz w:val="24"/>
          <w:szCs w:val="24"/>
          <w:lang w:eastAsia="ru-RU"/>
        </w:rPr>
        <w:t xml:space="preserve"> (</w:t>
      </w:r>
      <w:r w:rsidRPr="00944586">
        <w:rPr>
          <w:rFonts w:ascii="Times New Roman" w:eastAsia="Times New Roman" w:hAnsi="Times New Roman" w:cs="Times New Roman"/>
          <w:i/>
          <w:iCs/>
          <w:sz w:val="24"/>
          <w:szCs w:val="24"/>
          <w:lang w:eastAsia="ru-RU"/>
        </w:rPr>
        <w:t>ул. Ленина, д. 19.</w:t>
      </w:r>
      <w:r w:rsidR="00944586" w:rsidRPr="00944586">
        <w:rPr>
          <w:rFonts w:ascii="Times New Roman" w:eastAsia="Times New Roman" w:hAnsi="Times New Roman" w:cs="Times New Roman"/>
          <w:i/>
          <w:iCs/>
          <w:sz w:val="24"/>
          <w:szCs w:val="24"/>
          <w:lang w:eastAsia="ru-RU"/>
        </w:rPr>
        <w:t>)</w:t>
      </w:r>
      <w:r w:rsidRPr="00944586">
        <w:rPr>
          <w:rFonts w:ascii="Times New Roman" w:eastAsia="Times New Roman" w:hAnsi="Times New Roman" w:cs="Times New Roman"/>
          <w:i/>
          <w:iCs/>
          <w:sz w:val="24"/>
          <w:szCs w:val="24"/>
          <w:lang w:eastAsia="ru-RU"/>
        </w:rPr>
        <w:t xml:space="preserve"> </w:t>
      </w:r>
      <w:r w:rsidRPr="00944586">
        <w:rPr>
          <w:rFonts w:ascii="Times New Roman" w:eastAsia="Times New Roman" w:hAnsi="Times New Roman" w:cs="Times New Roman"/>
          <w:i/>
          <w:iCs/>
          <w:color w:val="000000"/>
          <w:sz w:val="24"/>
          <w:szCs w:val="24"/>
          <w:lang w:eastAsia="ru-RU"/>
        </w:rPr>
        <w:t>Заведующая отделом Любовь Владимировна Сердюк.</w:t>
      </w:r>
    </w:p>
    <w:p w:rsidR="00D619EB" w:rsidRPr="00E05727" w:rsidRDefault="00D619EB" w:rsidP="001F1ECE">
      <w:pPr>
        <w:spacing w:after="0" w:line="240" w:lineRule="auto"/>
        <w:ind w:firstLine="567"/>
        <w:jc w:val="both"/>
        <w:rPr>
          <w:lang w:val="en-US"/>
        </w:rPr>
      </w:pPr>
      <w:r w:rsidRPr="00944586">
        <w:rPr>
          <w:rFonts w:ascii="Times New Roman" w:eastAsia="Times New Roman" w:hAnsi="Times New Roman" w:cs="Times New Roman"/>
          <w:i/>
          <w:iCs/>
          <w:color w:val="000000"/>
          <w:sz w:val="24"/>
          <w:szCs w:val="24"/>
          <w:lang w:eastAsia="ru-RU"/>
        </w:rPr>
        <w:t>тел</w:t>
      </w:r>
      <w:r w:rsidRPr="00032EB4">
        <w:rPr>
          <w:rFonts w:ascii="Times New Roman" w:eastAsia="Times New Roman" w:hAnsi="Times New Roman" w:cs="Times New Roman"/>
          <w:i/>
          <w:iCs/>
          <w:color w:val="000000"/>
          <w:sz w:val="24"/>
          <w:szCs w:val="24"/>
          <w:lang w:val="en-US" w:eastAsia="ru-RU"/>
        </w:rPr>
        <w:t xml:space="preserve">. 813 74 3-19-52. </w:t>
      </w:r>
      <w:r w:rsidRPr="00944586">
        <w:rPr>
          <w:rFonts w:ascii="Times New Roman" w:eastAsia="Times New Roman" w:hAnsi="Times New Roman" w:cs="Times New Roman"/>
          <w:i/>
          <w:iCs/>
          <w:color w:val="000000"/>
          <w:sz w:val="24"/>
          <w:szCs w:val="24"/>
          <w:lang w:val="en-US" w:eastAsia="ru-RU"/>
        </w:rPr>
        <w:t>E</w:t>
      </w:r>
      <w:r w:rsidRPr="00032EB4">
        <w:rPr>
          <w:rFonts w:ascii="Times New Roman" w:eastAsia="Times New Roman" w:hAnsi="Times New Roman" w:cs="Times New Roman"/>
          <w:i/>
          <w:iCs/>
          <w:color w:val="000000"/>
          <w:sz w:val="24"/>
          <w:szCs w:val="24"/>
          <w:lang w:val="en-US" w:eastAsia="ru-RU"/>
        </w:rPr>
        <w:t>-</w:t>
      </w:r>
      <w:r w:rsidRPr="00944586">
        <w:rPr>
          <w:rFonts w:ascii="Times New Roman" w:eastAsia="Times New Roman" w:hAnsi="Times New Roman" w:cs="Times New Roman"/>
          <w:i/>
          <w:iCs/>
          <w:color w:val="000000"/>
          <w:sz w:val="24"/>
          <w:szCs w:val="24"/>
          <w:lang w:val="en-US" w:eastAsia="ru-RU"/>
        </w:rPr>
        <w:t>mail</w:t>
      </w:r>
      <w:r w:rsidRPr="00032EB4">
        <w:rPr>
          <w:rFonts w:ascii="Times New Roman" w:eastAsia="Times New Roman" w:hAnsi="Times New Roman" w:cs="Times New Roman"/>
          <w:i/>
          <w:iCs/>
          <w:color w:val="000000"/>
          <w:sz w:val="24"/>
          <w:szCs w:val="24"/>
          <w:lang w:val="en-US" w:eastAsia="ru-RU"/>
        </w:rPr>
        <w:t xml:space="preserve">: </w:t>
      </w:r>
      <w:hyperlink r:id="rId17" w:history="1">
        <w:r w:rsidR="00E05727" w:rsidRPr="00E05727">
          <w:rPr>
            <w:rStyle w:val="a7"/>
            <w:rFonts w:ascii="Times New Roman" w:hAnsi="Times New Roman" w:cs="Times New Roman"/>
            <w:sz w:val="24"/>
            <w:szCs w:val="24"/>
            <w:lang w:val="en-US"/>
          </w:rPr>
          <w:t>pub.bibl@yandex.ru</w:t>
        </w:r>
      </w:hyperlink>
      <w:r w:rsidR="00E05727" w:rsidRPr="00E05727">
        <w:rPr>
          <w:rFonts w:ascii="Times New Roman" w:hAnsi="Times New Roman" w:cs="Times New Roman"/>
          <w:sz w:val="24"/>
          <w:szCs w:val="24"/>
          <w:lang w:val="en-US"/>
        </w:rPr>
        <w:t>.</w:t>
      </w:r>
    </w:p>
    <w:p w:rsidR="00E05727" w:rsidRPr="00E05727" w:rsidRDefault="00E05727" w:rsidP="001F1ECE">
      <w:pPr>
        <w:spacing w:after="0" w:line="240" w:lineRule="auto"/>
        <w:ind w:firstLine="567"/>
        <w:jc w:val="both"/>
        <w:rPr>
          <w:rFonts w:ascii="Times New Roman" w:eastAsia="Times New Roman" w:hAnsi="Times New Roman" w:cs="Times New Roman"/>
          <w:sz w:val="24"/>
          <w:szCs w:val="24"/>
          <w:lang w:val="en-US" w:eastAsia="ru-RU"/>
        </w:rPr>
      </w:pPr>
    </w:p>
    <w:p w:rsidR="00D619EB" w:rsidRPr="00944586" w:rsidRDefault="00D619EB" w:rsidP="001F1ECE">
      <w:pPr>
        <w:spacing w:after="0" w:line="240" w:lineRule="auto"/>
        <w:ind w:firstLine="567"/>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b/>
          <w:bCs/>
          <w:sz w:val="24"/>
          <w:szCs w:val="24"/>
          <w:lang w:eastAsia="ru-RU"/>
        </w:rPr>
        <w:lastRenderedPageBreak/>
        <w:t xml:space="preserve">Центр правовой, социальной, деловой информации. </w:t>
      </w:r>
    </w:p>
    <w:p w:rsidR="00D619EB" w:rsidRPr="00944586" w:rsidRDefault="00D619EB" w:rsidP="001F1ECE">
      <w:pPr>
        <w:spacing w:after="0" w:line="240" w:lineRule="auto"/>
        <w:ind w:firstLine="567"/>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i/>
          <w:iCs/>
          <w:sz w:val="24"/>
          <w:szCs w:val="24"/>
          <w:lang w:eastAsia="ru-RU"/>
        </w:rPr>
        <w:t xml:space="preserve">Руководитель Центра правовой, социальной, деловой информации СЦГБ — структурного подразделения отдела библиотечно-библиографического обслуживания Екатерина Львовна Сидорова. </w:t>
      </w:r>
    </w:p>
    <w:p w:rsidR="00D619EB" w:rsidRPr="00944586" w:rsidRDefault="00D619EB" w:rsidP="001F1ECE">
      <w:pPr>
        <w:spacing w:after="0" w:line="240" w:lineRule="auto"/>
        <w:ind w:firstLine="567"/>
        <w:jc w:val="both"/>
        <w:rPr>
          <w:rFonts w:ascii="Times New Roman" w:eastAsia="Times New Roman" w:hAnsi="Times New Roman" w:cs="Times New Roman"/>
          <w:sz w:val="24"/>
          <w:szCs w:val="24"/>
          <w:lang w:val="en-US" w:eastAsia="ru-RU"/>
        </w:rPr>
      </w:pPr>
      <w:r w:rsidRPr="00944586">
        <w:rPr>
          <w:rFonts w:ascii="Times New Roman" w:eastAsia="Times New Roman" w:hAnsi="Times New Roman" w:cs="Times New Roman"/>
          <w:i/>
          <w:iCs/>
          <w:color w:val="000000"/>
          <w:sz w:val="24"/>
          <w:szCs w:val="24"/>
          <w:lang w:eastAsia="ru-RU"/>
        </w:rPr>
        <w:t>тел</w:t>
      </w:r>
      <w:r w:rsidRPr="00944586">
        <w:rPr>
          <w:rFonts w:ascii="Times New Roman" w:eastAsia="Times New Roman" w:hAnsi="Times New Roman" w:cs="Times New Roman"/>
          <w:i/>
          <w:iCs/>
          <w:color w:val="000000"/>
          <w:sz w:val="24"/>
          <w:szCs w:val="24"/>
          <w:lang w:val="en-US" w:eastAsia="ru-RU"/>
        </w:rPr>
        <w:t xml:space="preserve">. 813 74 3-19-52. E-mail: </w:t>
      </w:r>
      <w:hyperlink r:id="rId18" w:anchor="compose/to=slanprav2011@yandex.ru" w:history="1">
        <w:r w:rsidRPr="00944586">
          <w:rPr>
            <w:rFonts w:ascii="Times New Roman" w:eastAsia="Times New Roman" w:hAnsi="Times New Roman" w:cs="Times New Roman"/>
            <w:i/>
            <w:iCs/>
            <w:color w:val="0000FF"/>
            <w:sz w:val="24"/>
            <w:szCs w:val="24"/>
            <w:u w:val="single"/>
            <w:lang w:val="en-US" w:eastAsia="ru-RU"/>
          </w:rPr>
          <w:t>slanprav2011@yandex.ru</w:t>
        </w:r>
      </w:hyperlink>
      <w:r w:rsidRPr="00944586">
        <w:rPr>
          <w:rFonts w:ascii="Times New Roman" w:eastAsia="Times New Roman" w:hAnsi="Times New Roman" w:cs="Times New Roman"/>
          <w:i/>
          <w:iCs/>
          <w:color w:val="000000"/>
          <w:sz w:val="24"/>
          <w:szCs w:val="24"/>
          <w:lang w:val="en-US" w:eastAsia="ru-RU"/>
        </w:rPr>
        <w:t xml:space="preserve"> .</w:t>
      </w:r>
    </w:p>
    <w:p w:rsidR="00D619EB" w:rsidRPr="00944586" w:rsidRDefault="00D619EB" w:rsidP="001F1ECE">
      <w:pPr>
        <w:spacing w:after="0" w:line="240" w:lineRule="auto"/>
        <w:ind w:firstLine="567"/>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b/>
          <w:bCs/>
          <w:color w:val="000000"/>
          <w:sz w:val="24"/>
          <w:szCs w:val="24"/>
          <w:lang w:eastAsia="ru-RU"/>
        </w:rPr>
        <w:t xml:space="preserve">Сектор краеведения и редкой книги. </w:t>
      </w:r>
      <w:r w:rsidRPr="00944586">
        <w:rPr>
          <w:rFonts w:ascii="Times New Roman" w:eastAsia="Times New Roman" w:hAnsi="Times New Roman" w:cs="Times New Roman"/>
          <w:i/>
          <w:iCs/>
          <w:color w:val="000000"/>
          <w:sz w:val="24"/>
          <w:szCs w:val="24"/>
          <w:lang w:eastAsia="ru-RU"/>
        </w:rPr>
        <w:t>Заведующая сектором Тамара Арнольдовна Павлова.</w:t>
      </w:r>
    </w:p>
    <w:p w:rsidR="00D619EB" w:rsidRPr="00944586" w:rsidRDefault="00D619EB" w:rsidP="001F1ECE">
      <w:pPr>
        <w:spacing w:after="0" w:line="240" w:lineRule="auto"/>
        <w:ind w:firstLine="567"/>
        <w:jc w:val="both"/>
        <w:rPr>
          <w:rFonts w:ascii="Times New Roman" w:eastAsia="Times New Roman" w:hAnsi="Times New Roman" w:cs="Times New Roman"/>
          <w:color w:val="0000FF"/>
          <w:sz w:val="24"/>
          <w:szCs w:val="24"/>
          <w:u w:val="single"/>
          <w:lang w:val="en-US" w:eastAsia="ru-RU"/>
        </w:rPr>
      </w:pPr>
      <w:r w:rsidRPr="00944586">
        <w:rPr>
          <w:rFonts w:ascii="Times New Roman" w:eastAsia="Times New Roman" w:hAnsi="Times New Roman" w:cs="Times New Roman"/>
          <w:i/>
          <w:iCs/>
          <w:color w:val="000000"/>
          <w:sz w:val="24"/>
          <w:szCs w:val="24"/>
          <w:lang w:eastAsia="ru-RU"/>
        </w:rPr>
        <w:t>тел</w:t>
      </w:r>
      <w:r w:rsidRPr="00944586">
        <w:rPr>
          <w:rFonts w:ascii="Times New Roman" w:eastAsia="Times New Roman" w:hAnsi="Times New Roman" w:cs="Times New Roman"/>
          <w:i/>
          <w:iCs/>
          <w:color w:val="000000"/>
          <w:sz w:val="24"/>
          <w:szCs w:val="24"/>
          <w:lang w:val="en-US" w:eastAsia="ru-RU"/>
        </w:rPr>
        <w:t>. 813 74 3-19-52. E-mail:</w:t>
      </w:r>
      <w:r w:rsidRPr="00944586">
        <w:rPr>
          <w:rFonts w:ascii="Times New Roman" w:eastAsia="Times New Roman" w:hAnsi="Times New Roman" w:cs="Times New Roman"/>
          <w:i/>
          <w:iCs/>
          <w:sz w:val="24"/>
          <w:szCs w:val="24"/>
          <w:lang w:val="en-US" w:eastAsia="ru-RU"/>
        </w:rPr>
        <w:t xml:space="preserve"> </w:t>
      </w:r>
      <w:hyperlink r:id="rId19" w:history="1">
        <w:r w:rsidRPr="00944586">
          <w:rPr>
            <w:rFonts w:ascii="Times New Roman" w:eastAsia="Times New Roman" w:hAnsi="Times New Roman" w:cs="Times New Roman"/>
            <w:color w:val="0000FF"/>
            <w:sz w:val="24"/>
            <w:szCs w:val="24"/>
            <w:u w:val="single"/>
            <w:lang w:val="en-US" w:eastAsia="ru-RU"/>
          </w:rPr>
          <w:t>scgbpavlova@mail.ru</w:t>
        </w:r>
      </w:hyperlink>
      <w:r w:rsidRPr="00944586">
        <w:rPr>
          <w:rFonts w:ascii="Times New Roman" w:eastAsia="Times New Roman" w:hAnsi="Times New Roman" w:cs="Times New Roman"/>
          <w:color w:val="0000FF"/>
          <w:sz w:val="24"/>
          <w:szCs w:val="24"/>
          <w:u w:val="single"/>
          <w:lang w:val="en-US" w:eastAsia="ru-RU"/>
        </w:rPr>
        <w:t>.</w:t>
      </w:r>
    </w:p>
    <w:p w:rsidR="00D619EB" w:rsidRPr="00944586" w:rsidRDefault="00D619EB" w:rsidP="001F1ECE">
      <w:pPr>
        <w:spacing w:after="0" w:line="240" w:lineRule="auto"/>
        <w:ind w:firstLine="567"/>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b/>
          <w:bCs/>
          <w:color w:val="000000"/>
          <w:sz w:val="24"/>
          <w:szCs w:val="24"/>
          <w:lang w:eastAsia="ru-RU"/>
        </w:rPr>
        <w:t xml:space="preserve">Молодежный библиотечный центр «МОСТ». </w:t>
      </w:r>
      <w:r w:rsidRPr="00944586">
        <w:rPr>
          <w:rFonts w:ascii="Times New Roman" w:eastAsia="Times New Roman" w:hAnsi="Times New Roman" w:cs="Times New Roman"/>
          <w:i/>
          <w:iCs/>
          <w:color w:val="000000"/>
          <w:sz w:val="24"/>
          <w:szCs w:val="24"/>
          <w:lang w:eastAsia="ru-RU"/>
        </w:rPr>
        <w:t>Заведующая отделом Анна Валерьевна Лепик</w:t>
      </w:r>
    </w:p>
    <w:p w:rsidR="00D619EB" w:rsidRPr="00944586" w:rsidRDefault="00D619EB" w:rsidP="001F1ECE">
      <w:pPr>
        <w:spacing w:after="0" w:line="240" w:lineRule="auto"/>
        <w:ind w:firstLine="567"/>
        <w:jc w:val="both"/>
        <w:rPr>
          <w:rFonts w:ascii="Times New Roman" w:eastAsia="Times New Roman" w:hAnsi="Times New Roman" w:cs="Times New Roman"/>
          <w:sz w:val="24"/>
          <w:szCs w:val="24"/>
          <w:lang w:val="en-US" w:eastAsia="ru-RU"/>
        </w:rPr>
      </w:pPr>
      <w:r w:rsidRPr="00944586">
        <w:rPr>
          <w:rFonts w:ascii="Times New Roman" w:eastAsia="Times New Roman" w:hAnsi="Times New Roman" w:cs="Times New Roman"/>
          <w:i/>
          <w:iCs/>
          <w:color w:val="000000"/>
          <w:sz w:val="24"/>
          <w:szCs w:val="24"/>
          <w:lang w:eastAsia="ru-RU"/>
        </w:rPr>
        <w:t>тел</w:t>
      </w:r>
      <w:r w:rsidRPr="00944586">
        <w:rPr>
          <w:rFonts w:ascii="Times New Roman" w:eastAsia="Times New Roman" w:hAnsi="Times New Roman" w:cs="Times New Roman"/>
          <w:i/>
          <w:iCs/>
          <w:color w:val="000000"/>
          <w:sz w:val="24"/>
          <w:szCs w:val="24"/>
          <w:lang w:val="en-US" w:eastAsia="ru-RU"/>
        </w:rPr>
        <w:t>. 813 74 3-19-52. E-mail:</w:t>
      </w:r>
      <w:r w:rsidRPr="00944586">
        <w:rPr>
          <w:rFonts w:ascii="Times New Roman" w:eastAsia="Times New Roman" w:hAnsi="Times New Roman" w:cs="Times New Roman"/>
          <w:i/>
          <w:iCs/>
          <w:sz w:val="24"/>
          <w:szCs w:val="24"/>
          <w:lang w:val="en-US" w:eastAsia="ru-RU"/>
        </w:rPr>
        <w:t xml:space="preserve"> </w:t>
      </w:r>
      <w:hyperlink r:id="rId20" w:anchor="compose/to=slanprav2011@yandex.ru" w:history="1">
        <w:r w:rsidRPr="00944586">
          <w:rPr>
            <w:rFonts w:ascii="Times New Roman" w:eastAsia="Times New Roman" w:hAnsi="Times New Roman" w:cs="Times New Roman"/>
            <w:i/>
            <w:iCs/>
            <w:color w:val="0000FF"/>
            <w:sz w:val="24"/>
            <w:szCs w:val="24"/>
            <w:u w:val="single"/>
            <w:lang w:val="en-US" w:eastAsia="ru-RU"/>
          </w:rPr>
          <w:t>slanprav2011@yandex.ru</w:t>
        </w:r>
      </w:hyperlink>
    </w:p>
    <w:p w:rsidR="00D619EB" w:rsidRPr="00944586" w:rsidRDefault="00D619EB" w:rsidP="001F1ECE">
      <w:pPr>
        <w:spacing w:after="0" w:line="240" w:lineRule="auto"/>
        <w:ind w:firstLine="567"/>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b/>
          <w:bCs/>
          <w:color w:val="000000"/>
          <w:sz w:val="24"/>
          <w:szCs w:val="24"/>
          <w:lang w:eastAsia="ru-RU"/>
        </w:rPr>
        <w:t xml:space="preserve">Отдел развития фондов </w:t>
      </w:r>
      <w:r w:rsidRPr="00944586">
        <w:rPr>
          <w:rFonts w:ascii="Times New Roman" w:eastAsia="Times New Roman" w:hAnsi="Times New Roman" w:cs="Times New Roman"/>
          <w:i/>
          <w:iCs/>
          <w:color w:val="000000"/>
          <w:sz w:val="24"/>
          <w:szCs w:val="24"/>
          <w:lang w:eastAsia="ru-RU"/>
        </w:rPr>
        <w:t xml:space="preserve">Заведующая отделом развития фонда СЦГБ Антонина Валентиновна Катушкина. </w:t>
      </w:r>
    </w:p>
    <w:p w:rsidR="00D619EB" w:rsidRPr="00944586" w:rsidRDefault="00D619EB" w:rsidP="001F1ECE">
      <w:pPr>
        <w:spacing w:after="0" w:line="240" w:lineRule="auto"/>
        <w:ind w:firstLine="567"/>
        <w:jc w:val="both"/>
        <w:rPr>
          <w:rFonts w:ascii="Times New Roman" w:eastAsia="Times New Roman" w:hAnsi="Times New Roman" w:cs="Times New Roman"/>
          <w:sz w:val="24"/>
          <w:szCs w:val="24"/>
          <w:lang w:val="en-US" w:eastAsia="ru-RU"/>
        </w:rPr>
      </w:pPr>
      <w:r w:rsidRPr="00944586">
        <w:rPr>
          <w:rFonts w:ascii="Times New Roman" w:eastAsia="Times New Roman" w:hAnsi="Times New Roman" w:cs="Times New Roman"/>
          <w:b/>
          <w:bCs/>
          <w:i/>
          <w:iCs/>
          <w:color w:val="000000"/>
          <w:sz w:val="24"/>
          <w:szCs w:val="24"/>
          <w:lang w:eastAsia="ru-RU"/>
        </w:rPr>
        <w:t>тел</w:t>
      </w:r>
      <w:r w:rsidRPr="00944586">
        <w:rPr>
          <w:rFonts w:ascii="Times New Roman" w:eastAsia="Times New Roman" w:hAnsi="Times New Roman" w:cs="Times New Roman"/>
          <w:b/>
          <w:bCs/>
          <w:i/>
          <w:iCs/>
          <w:color w:val="000000"/>
          <w:sz w:val="24"/>
          <w:szCs w:val="24"/>
          <w:lang w:val="en-US" w:eastAsia="ru-RU"/>
        </w:rPr>
        <w:t xml:space="preserve">. 813 74 3-19-95. E-mail: </w:t>
      </w:r>
      <w:hyperlink r:id="rId21" w:history="1">
        <w:r w:rsidRPr="00944586">
          <w:rPr>
            <w:rFonts w:ascii="Times New Roman" w:eastAsia="Times New Roman" w:hAnsi="Times New Roman" w:cs="Times New Roman"/>
            <w:b/>
            <w:bCs/>
            <w:color w:val="0000FF"/>
            <w:sz w:val="24"/>
            <w:szCs w:val="24"/>
            <w:u w:val="single"/>
            <w:lang w:val="en-US" w:eastAsia="ru-RU"/>
          </w:rPr>
          <w:t>s</w:t>
        </w:r>
        <w:r w:rsidRPr="00944586">
          <w:rPr>
            <w:rFonts w:ascii="Times New Roman" w:eastAsia="Times New Roman" w:hAnsi="Times New Roman" w:cs="Times New Roman"/>
            <w:bCs/>
            <w:color w:val="0000FF"/>
            <w:sz w:val="24"/>
            <w:szCs w:val="24"/>
            <w:u w:val="single"/>
            <w:lang w:val="en-US" w:eastAsia="ru-RU"/>
          </w:rPr>
          <w:t>cgb@mail.ru</w:t>
        </w:r>
      </w:hyperlink>
      <w:r w:rsidRPr="00944586">
        <w:rPr>
          <w:rFonts w:ascii="Times New Roman" w:eastAsia="Times New Roman" w:hAnsi="Times New Roman" w:cs="Times New Roman"/>
          <w:b/>
          <w:bCs/>
          <w:color w:val="000000"/>
          <w:sz w:val="24"/>
          <w:szCs w:val="24"/>
          <w:lang w:val="en-US" w:eastAsia="ru-RU"/>
        </w:rPr>
        <w:t xml:space="preserve">. </w:t>
      </w:r>
    </w:p>
    <w:p w:rsidR="00D619EB" w:rsidRPr="00944586" w:rsidRDefault="00D619EB" w:rsidP="001F1ECE">
      <w:pPr>
        <w:spacing w:after="0" w:line="240" w:lineRule="auto"/>
        <w:ind w:firstLine="567"/>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color w:val="000000"/>
          <w:sz w:val="24"/>
          <w:szCs w:val="24"/>
          <w:lang w:eastAsia="ru-RU"/>
        </w:rPr>
        <w:t xml:space="preserve">При отделе в 2010 году создана служба информатизации и автоматизации СЦГБ. </w:t>
      </w:r>
      <w:r w:rsidR="00E05727">
        <w:rPr>
          <w:rFonts w:ascii="Times New Roman" w:eastAsia="Times New Roman" w:hAnsi="Times New Roman" w:cs="Times New Roman"/>
          <w:color w:val="000000"/>
          <w:sz w:val="24"/>
          <w:szCs w:val="24"/>
          <w:lang w:eastAsia="ru-RU"/>
        </w:rPr>
        <w:t>Руководитель</w:t>
      </w:r>
      <w:r w:rsidRPr="00944586">
        <w:rPr>
          <w:rFonts w:ascii="Times New Roman" w:eastAsia="Times New Roman" w:hAnsi="Times New Roman" w:cs="Times New Roman"/>
          <w:color w:val="000000"/>
          <w:sz w:val="24"/>
          <w:szCs w:val="24"/>
          <w:lang w:eastAsia="ru-RU"/>
        </w:rPr>
        <w:t xml:space="preserve"> службы информатизации и автоматизации СЦГБ Сергей Александрович Герасев. </w:t>
      </w:r>
      <w:r w:rsidRPr="00944586">
        <w:rPr>
          <w:rFonts w:ascii="Times New Roman" w:eastAsia="Times New Roman" w:hAnsi="Times New Roman" w:cs="Times New Roman"/>
          <w:b/>
          <w:bCs/>
          <w:i/>
          <w:iCs/>
          <w:color w:val="000000"/>
          <w:sz w:val="24"/>
          <w:szCs w:val="24"/>
          <w:lang w:val="en-US" w:eastAsia="ru-RU"/>
        </w:rPr>
        <w:t>E</w:t>
      </w:r>
      <w:r w:rsidRPr="00944586">
        <w:rPr>
          <w:rFonts w:ascii="Times New Roman" w:eastAsia="Times New Roman" w:hAnsi="Times New Roman" w:cs="Times New Roman"/>
          <w:b/>
          <w:bCs/>
          <w:i/>
          <w:iCs/>
          <w:color w:val="000000"/>
          <w:sz w:val="24"/>
          <w:szCs w:val="24"/>
          <w:lang w:eastAsia="ru-RU"/>
        </w:rPr>
        <w:t>-</w:t>
      </w:r>
      <w:r w:rsidRPr="00944586">
        <w:rPr>
          <w:rFonts w:ascii="Times New Roman" w:eastAsia="Times New Roman" w:hAnsi="Times New Roman" w:cs="Times New Roman"/>
          <w:b/>
          <w:bCs/>
          <w:i/>
          <w:iCs/>
          <w:color w:val="000000"/>
          <w:sz w:val="24"/>
          <w:szCs w:val="24"/>
          <w:lang w:val="en-US" w:eastAsia="ru-RU"/>
        </w:rPr>
        <w:t>mail</w:t>
      </w:r>
      <w:r w:rsidRPr="00944586">
        <w:rPr>
          <w:rFonts w:ascii="Times New Roman" w:eastAsia="Times New Roman" w:hAnsi="Times New Roman" w:cs="Times New Roman"/>
          <w:bCs/>
          <w:i/>
          <w:iCs/>
          <w:color w:val="000000"/>
          <w:sz w:val="24"/>
          <w:szCs w:val="24"/>
          <w:lang w:eastAsia="ru-RU"/>
        </w:rPr>
        <w:t xml:space="preserve">: </w:t>
      </w:r>
      <w:hyperlink r:id="rId22" w:anchor="compose/to=slanlib@mail.ru" w:history="1">
        <w:r w:rsidRPr="00944586">
          <w:rPr>
            <w:rFonts w:ascii="Times New Roman" w:eastAsia="Times New Roman" w:hAnsi="Times New Roman" w:cs="Times New Roman"/>
            <w:bCs/>
            <w:color w:val="0000FF"/>
            <w:sz w:val="24"/>
            <w:szCs w:val="24"/>
            <w:u w:val="single"/>
            <w:lang w:val="en-US" w:eastAsia="ru-RU"/>
          </w:rPr>
          <w:t>slanlib</w:t>
        </w:r>
        <w:r w:rsidRPr="00944586">
          <w:rPr>
            <w:rFonts w:ascii="Times New Roman" w:eastAsia="Times New Roman" w:hAnsi="Times New Roman" w:cs="Times New Roman"/>
            <w:bCs/>
            <w:color w:val="0000FF"/>
            <w:sz w:val="24"/>
            <w:szCs w:val="24"/>
            <w:u w:val="single"/>
            <w:lang w:eastAsia="ru-RU"/>
          </w:rPr>
          <w:t>@</w:t>
        </w:r>
        <w:r w:rsidRPr="00944586">
          <w:rPr>
            <w:rFonts w:ascii="Times New Roman" w:eastAsia="Times New Roman" w:hAnsi="Times New Roman" w:cs="Times New Roman"/>
            <w:bCs/>
            <w:color w:val="0000FF"/>
            <w:sz w:val="24"/>
            <w:szCs w:val="24"/>
            <w:u w:val="single"/>
            <w:lang w:val="en-US" w:eastAsia="ru-RU"/>
          </w:rPr>
          <w:t>mail</w:t>
        </w:r>
        <w:r w:rsidRPr="00944586">
          <w:rPr>
            <w:rFonts w:ascii="Times New Roman" w:eastAsia="Times New Roman" w:hAnsi="Times New Roman" w:cs="Times New Roman"/>
            <w:bCs/>
            <w:color w:val="0000FF"/>
            <w:sz w:val="24"/>
            <w:szCs w:val="24"/>
            <w:u w:val="single"/>
            <w:lang w:eastAsia="ru-RU"/>
          </w:rPr>
          <w:t>.</w:t>
        </w:r>
        <w:r w:rsidRPr="00944586">
          <w:rPr>
            <w:rFonts w:ascii="Times New Roman" w:eastAsia="Times New Roman" w:hAnsi="Times New Roman" w:cs="Times New Roman"/>
            <w:bCs/>
            <w:color w:val="0000FF"/>
            <w:sz w:val="24"/>
            <w:szCs w:val="24"/>
            <w:u w:val="single"/>
            <w:lang w:val="en-US" w:eastAsia="ru-RU"/>
          </w:rPr>
          <w:t>ru</w:t>
        </w:r>
      </w:hyperlink>
    </w:p>
    <w:p w:rsidR="00D619EB" w:rsidRPr="00944586" w:rsidRDefault="00D619EB" w:rsidP="001F1ECE">
      <w:pPr>
        <w:spacing w:after="0" w:line="240" w:lineRule="auto"/>
        <w:ind w:firstLine="567"/>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b/>
          <w:bCs/>
          <w:color w:val="000000"/>
          <w:sz w:val="24"/>
          <w:szCs w:val="24"/>
          <w:lang w:eastAsia="ru-RU"/>
        </w:rPr>
        <w:t xml:space="preserve">Отдел по работе с межпоселенческим фондом </w:t>
      </w:r>
      <w:r w:rsidRPr="00944586">
        <w:rPr>
          <w:rFonts w:ascii="Times New Roman" w:eastAsia="Times New Roman" w:hAnsi="Times New Roman" w:cs="Times New Roman"/>
          <w:sz w:val="24"/>
          <w:szCs w:val="24"/>
          <w:lang w:eastAsia="ru-RU"/>
        </w:rPr>
        <w:t>осуществляет формирование межпоселенческого фонда для библиотек сельских поселений Сланцевского муниципального района по всем отраслям знаний, а также занимается распределением по библиотекам поселений Сланцевского муниципального района документов, полученных путем муниципального заказа на средства межбюджетных трансфертов.</w:t>
      </w:r>
    </w:p>
    <w:p w:rsidR="00D619EB" w:rsidRPr="00944586" w:rsidRDefault="00D619EB" w:rsidP="001F1ECE">
      <w:pPr>
        <w:spacing w:after="0" w:line="240" w:lineRule="auto"/>
        <w:ind w:firstLine="567"/>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i/>
          <w:iCs/>
          <w:color w:val="000000"/>
          <w:sz w:val="24"/>
          <w:szCs w:val="24"/>
          <w:lang w:eastAsia="ru-RU"/>
        </w:rPr>
        <w:t>Руководитель отдела Татьяна Борисовна Жамкова</w:t>
      </w:r>
      <w:proofErr w:type="gramStart"/>
      <w:r w:rsidRPr="00944586">
        <w:rPr>
          <w:rFonts w:ascii="Times New Roman" w:eastAsia="Times New Roman" w:hAnsi="Times New Roman" w:cs="Times New Roman"/>
          <w:i/>
          <w:iCs/>
          <w:color w:val="000000"/>
          <w:sz w:val="24"/>
          <w:szCs w:val="24"/>
          <w:lang w:eastAsia="ru-RU"/>
        </w:rPr>
        <w:t xml:space="preserve"> .</w:t>
      </w:r>
      <w:proofErr w:type="gramEnd"/>
    </w:p>
    <w:p w:rsidR="00D619EB" w:rsidRPr="004B50E2" w:rsidRDefault="00D619EB" w:rsidP="001F1ECE">
      <w:pPr>
        <w:spacing w:after="0" w:line="240" w:lineRule="auto"/>
        <w:ind w:firstLine="567"/>
        <w:jc w:val="both"/>
        <w:rPr>
          <w:rFonts w:ascii="Times New Roman" w:eastAsia="Times New Roman" w:hAnsi="Times New Roman" w:cs="Times New Roman"/>
          <w:i/>
          <w:iCs/>
          <w:sz w:val="24"/>
          <w:szCs w:val="24"/>
          <w:lang w:val="en-US" w:eastAsia="ru-RU"/>
        </w:rPr>
      </w:pPr>
      <w:r w:rsidRPr="00944586">
        <w:rPr>
          <w:rFonts w:ascii="Times New Roman" w:eastAsia="Times New Roman" w:hAnsi="Times New Roman" w:cs="Times New Roman"/>
          <w:i/>
          <w:iCs/>
          <w:sz w:val="24"/>
          <w:szCs w:val="24"/>
          <w:lang w:eastAsia="ru-RU"/>
        </w:rPr>
        <w:t>тел</w:t>
      </w:r>
      <w:r w:rsidRPr="004B50E2">
        <w:rPr>
          <w:rFonts w:ascii="Times New Roman" w:eastAsia="Times New Roman" w:hAnsi="Times New Roman" w:cs="Times New Roman"/>
          <w:i/>
          <w:iCs/>
          <w:sz w:val="24"/>
          <w:szCs w:val="24"/>
          <w:lang w:val="en-US" w:eastAsia="ru-RU"/>
        </w:rPr>
        <w:t xml:space="preserve">. </w:t>
      </w:r>
      <w:r w:rsidRPr="00944586">
        <w:rPr>
          <w:rFonts w:ascii="Times New Roman" w:eastAsia="Times New Roman" w:hAnsi="Times New Roman" w:cs="Times New Roman"/>
          <w:i/>
          <w:iCs/>
          <w:sz w:val="24"/>
          <w:szCs w:val="24"/>
          <w:lang w:val="en-US" w:eastAsia="ru-RU"/>
        </w:rPr>
        <w:t> </w:t>
      </w:r>
      <w:r w:rsidRPr="004B50E2">
        <w:rPr>
          <w:rFonts w:ascii="Times New Roman" w:eastAsia="Times New Roman" w:hAnsi="Times New Roman" w:cs="Times New Roman"/>
          <w:i/>
          <w:iCs/>
          <w:sz w:val="24"/>
          <w:szCs w:val="24"/>
          <w:lang w:val="en-US" w:eastAsia="ru-RU"/>
        </w:rPr>
        <w:t xml:space="preserve">813 74 2-37-41 . </w:t>
      </w:r>
    </w:p>
    <w:p w:rsidR="00D619EB" w:rsidRPr="00944586" w:rsidRDefault="00D619EB" w:rsidP="001F1ECE">
      <w:pPr>
        <w:spacing w:after="0" w:line="240" w:lineRule="auto"/>
        <w:ind w:firstLine="567"/>
        <w:jc w:val="both"/>
        <w:rPr>
          <w:rFonts w:ascii="Times New Roman" w:eastAsia="Times New Roman" w:hAnsi="Times New Roman" w:cs="Times New Roman"/>
          <w:sz w:val="24"/>
          <w:szCs w:val="24"/>
          <w:lang w:val="en-US" w:eastAsia="ru-RU"/>
        </w:rPr>
      </w:pPr>
      <w:r w:rsidRPr="00944586">
        <w:rPr>
          <w:rFonts w:ascii="Times New Roman" w:eastAsia="Times New Roman" w:hAnsi="Times New Roman" w:cs="Times New Roman"/>
          <w:i/>
          <w:iCs/>
          <w:color w:val="000000"/>
          <w:sz w:val="24"/>
          <w:szCs w:val="24"/>
          <w:lang w:val="en-US" w:eastAsia="ru-RU"/>
        </w:rPr>
        <w:t>E-mail:</w:t>
      </w:r>
      <w:r w:rsidRPr="00944586">
        <w:rPr>
          <w:rFonts w:ascii="Times New Roman" w:eastAsia="Times New Roman" w:hAnsi="Times New Roman" w:cs="Times New Roman"/>
          <w:i/>
          <w:iCs/>
          <w:sz w:val="24"/>
          <w:szCs w:val="24"/>
          <w:lang w:val="en-US" w:eastAsia="ru-RU"/>
        </w:rPr>
        <w:t xml:space="preserve"> </w:t>
      </w:r>
      <w:hyperlink r:id="rId23" w:anchor="compose/to=mpfslan2012@yandex.ru" w:history="1">
        <w:r w:rsidRPr="00944586">
          <w:rPr>
            <w:rFonts w:ascii="Times New Roman" w:hAnsi="Times New Roman" w:cs="Times New Roman"/>
            <w:color w:val="0000FF"/>
            <w:sz w:val="24"/>
            <w:szCs w:val="24"/>
            <w:u w:val="single"/>
            <w:lang w:val="en-US"/>
          </w:rPr>
          <w:t>mpfslan2012@yandex.ru</w:t>
        </w:r>
      </w:hyperlink>
      <w:r w:rsidRPr="00944586">
        <w:rPr>
          <w:rFonts w:ascii="Times New Roman" w:hAnsi="Times New Roman" w:cs="Times New Roman"/>
          <w:sz w:val="24"/>
          <w:szCs w:val="24"/>
          <w:lang w:val="en-US"/>
        </w:rPr>
        <w:t>.</w:t>
      </w:r>
    </w:p>
    <w:p w:rsidR="00D619EB" w:rsidRPr="00944586" w:rsidRDefault="00D619EB" w:rsidP="001F1ECE">
      <w:pPr>
        <w:spacing w:after="0" w:line="240" w:lineRule="auto"/>
        <w:ind w:firstLine="567"/>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b/>
          <w:bCs/>
          <w:sz w:val="24"/>
          <w:szCs w:val="24"/>
          <w:lang w:eastAsia="ru-RU"/>
        </w:rPr>
        <w:t>Сланцевская центральная городская детская библиотека, филиал № 1 СЦГБ</w:t>
      </w:r>
      <w:r w:rsidRPr="00944586">
        <w:rPr>
          <w:rFonts w:ascii="Times New Roman" w:eastAsia="Times New Roman" w:hAnsi="Times New Roman" w:cs="Times New Roman"/>
          <w:sz w:val="24"/>
          <w:szCs w:val="24"/>
          <w:lang w:eastAsia="ru-RU"/>
        </w:rPr>
        <w:t xml:space="preserve"> </w:t>
      </w:r>
      <w:r w:rsidRPr="00944586">
        <w:rPr>
          <w:rFonts w:ascii="Times New Roman" w:eastAsia="Times New Roman" w:hAnsi="Times New Roman" w:cs="Times New Roman"/>
          <w:i/>
          <w:iCs/>
          <w:sz w:val="24"/>
          <w:szCs w:val="24"/>
          <w:lang w:eastAsia="ru-RU"/>
        </w:rPr>
        <w:t xml:space="preserve">(ул. Ленина, 19). </w:t>
      </w:r>
      <w:proofErr w:type="gramStart"/>
      <w:r w:rsidRPr="00944586">
        <w:rPr>
          <w:rFonts w:ascii="Times New Roman" w:eastAsia="Times New Roman" w:hAnsi="Times New Roman" w:cs="Times New Roman"/>
          <w:i/>
          <w:iCs/>
          <w:sz w:val="24"/>
          <w:szCs w:val="24"/>
          <w:lang w:eastAsia="ru-RU"/>
        </w:rPr>
        <w:t>Заведующая филиала</w:t>
      </w:r>
      <w:proofErr w:type="gramEnd"/>
      <w:r w:rsidRPr="00944586">
        <w:rPr>
          <w:rFonts w:ascii="Times New Roman" w:eastAsia="Times New Roman" w:hAnsi="Times New Roman" w:cs="Times New Roman"/>
          <w:i/>
          <w:iCs/>
          <w:sz w:val="24"/>
          <w:szCs w:val="24"/>
          <w:lang w:eastAsia="ru-RU"/>
        </w:rPr>
        <w:t xml:space="preserve"> </w:t>
      </w:r>
      <w:r w:rsidRPr="00944586">
        <w:rPr>
          <w:rFonts w:ascii="Times New Roman" w:eastAsia="Times New Roman" w:hAnsi="Times New Roman" w:cs="Times New Roman"/>
          <w:i/>
          <w:iCs/>
          <w:color w:val="000000"/>
          <w:sz w:val="24"/>
          <w:szCs w:val="24"/>
          <w:lang w:eastAsia="ru-RU"/>
        </w:rPr>
        <w:t xml:space="preserve">№ 1 Нонна Васильевна Курова. </w:t>
      </w:r>
    </w:p>
    <w:p w:rsidR="00D619EB" w:rsidRPr="004B50E2" w:rsidRDefault="00D619EB" w:rsidP="001F1ECE">
      <w:pPr>
        <w:spacing w:after="0" w:line="240" w:lineRule="auto"/>
        <w:ind w:firstLine="567"/>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i/>
          <w:iCs/>
          <w:color w:val="000000"/>
          <w:sz w:val="24"/>
          <w:szCs w:val="24"/>
          <w:lang w:eastAsia="ru-RU"/>
        </w:rPr>
        <w:t>тел</w:t>
      </w:r>
      <w:r w:rsidRPr="004B50E2">
        <w:rPr>
          <w:rFonts w:ascii="Times New Roman" w:eastAsia="Times New Roman" w:hAnsi="Times New Roman" w:cs="Times New Roman"/>
          <w:i/>
          <w:iCs/>
          <w:color w:val="000000"/>
          <w:sz w:val="24"/>
          <w:szCs w:val="24"/>
          <w:lang w:eastAsia="ru-RU"/>
        </w:rPr>
        <w:t xml:space="preserve">. 813 74 3-19-98. </w:t>
      </w:r>
      <w:r w:rsidRPr="00944586">
        <w:rPr>
          <w:rFonts w:ascii="Times New Roman" w:eastAsia="Times New Roman" w:hAnsi="Times New Roman" w:cs="Times New Roman"/>
          <w:i/>
          <w:iCs/>
          <w:color w:val="000000"/>
          <w:sz w:val="24"/>
          <w:szCs w:val="24"/>
          <w:lang w:val="en-US" w:eastAsia="ru-RU"/>
        </w:rPr>
        <w:t>E</w:t>
      </w:r>
      <w:r w:rsidRPr="004B50E2">
        <w:rPr>
          <w:rFonts w:ascii="Times New Roman" w:eastAsia="Times New Roman" w:hAnsi="Times New Roman" w:cs="Times New Roman"/>
          <w:i/>
          <w:iCs/>
          <w:color w:val="000000"/>
          <w:sz w:val="24"/>
          <w:szCs w:val="24"/>
          <w:lang w:eastAsia="ru-RU"/>
        </w:rPr>
        <w:t>-</w:t>
      </w:r>
      <w:r w:rsidRPr="00944586">
        <w:rPr>
          <w:rFonts w:ascii="Times New Roman" w:eastAsia="Times New Roman" w:hAnsi="Times New Roman" w:cs="Times New Roman"/>
          <w:i/>
          <w:iCs/>
          <w:color w:val="000000"/>
          <w:sz w:val="24"/>
          <w:szCs w:val="24"/>
          <w:lang w:val="en-US" w:eastAsia="ru-RU"/>
        </w:rPr>
        <w:t>mail</w:t>
      </w:r>
      <w:r w:rsidRPr="004B50E2">
        <w:rPr>
          <w:rFonts w:ascii="Times New Roman" w:eastAsia="Times New Roman" w:hAnsi="Times New Roman" w:cs="Times New Roman"/>
          <w:i/>
          <w:iCs/>
          <w:color w:val="000000"/>
          <w:sz w:val="24"/>
          <w:szCs w:val="24"/>
          <w:lang w:eastAsia="ru-RU"/>
        </w:rPr>
        <w:t xml:space="preserve">: </w:t>
      </w:r>
      <w:hyperlink r:id="rId24" w:history="1">
        <w:r w:rsidRPr="00944586">
          <w:rPr>
            <w:rFonts w:ascii="Times New Roman" w:eastAsia="Times New Roman" w:hAnsi="Times New Roman" w:cs="Times New Roman"/>
            <w:color w:val="0000FF"/>
            <w:sz w:val="24"/>
            <w:szCs w:val="24"/>
            <w:u w:val="single"/>
            <w:lang w:val="en-US" w:eastAsia="ru-RU"/>
          </w:rPr>
          <w:t>slandetbibl</w:t>
        </w:r>
        <w:r w:rsidRPr="004B50E2">
          <w:rPr>
            <w:rFonts w:ascii="Times New Roman" w:eastAsia="Times New Roman" w:hAnsi="Times New Roman" w:cs="Times New Roman"/>
            <w:color w:val="0000FF"/>
            <w:sz w:val="24"/>
            <w:szCs w:val="24"/>
            <w:u w:val="single"/>
            <w:lang w:eastAsia="ru-RU"/>
          </w:rPr>
          <w:t>@</w:t>
        </w:r>
        <w:r w:rsidRPr="00944586">
          <w:rPr>
            <w:rFonts w:ascii="Times New Roman" w:eastAsia="Times New Roman" w:hAnsi="Times New Roman" w:cs="Times New Roman"/>
            <w:color w:val="0000FF"/>
            <w:sz w:val="24"/>
            <w:szCs w:val="24"/>
            <w:u w:val="single"/>
            <w:lang w:val="en-US" w:eastAsia="ru-RU"/>
          </w:rPr>
          <w:t>yandex</w:t>
        </w:r>
        <w:r w:rsidRPr="004B50E2">
          <w:rPr>
            <w:rFonts w:ascii="Times New Roman" w:eastAsia="Times New Roman" w:hAnsi="Times New Roman" w:cs="Times New Roman"/>
            <w:color w:val="0000FF"/>
            <w:sz w:val="24"/>
            <w:szCs w:val="24"/>
            <w:u w:val="single"/>
            <w:lang w:eastAsia="ru-RU"/>
          </w:rPr>
          <w:t>.</w:t>
        </w:r>
        <w:r w:rsidRPr="00944586">
          <w:rPr>
            <w:rFonts w:ascii="Times New Roman" w:eastAsia="Times New Roman" w:hAnsi="Times New Roman" w:cs="Times New Roman"/>
            <w:color w:val="0000FF"/>
            <w:sz w:val="24"/>
            <w:szCs w:val="24"/>
            <w:u w:val="single"/>
            <w:lang w:val="en-US" w:eastAsia="ru-RU"/>
          </w:rPr>
          <w:t>ru</w:t>
        </w:r>
      </w:hyperlink>
      <w:r w:rsidRPr="004B50E2">
        <w:rPr>
          <w:rFonts w:ascii="Times New Roman" w:eastAsia="Times New Roman" w:hAnsi="Times New Roman" w:cs="Times New Roman"/>
          <w:color w:val="000000"/>
          <w:sz w:val="24"/>
          <w:szCs w:val="24"/>
          <w:lang w:eastAsia="ru-RU"/>
        </w:rPr>
        <w:t>.</w:t>
      </w:r>
    </w:p>
    <w:p w:rsidR="00D619EB" w:rsidRPr="00944586" w:rsidRDefault="00D619EB" w:rsidP="001F1ECE">
      <w:pPr>
        <w:spacing w:after="0" w:line="240" w:lineRule="auto"/>
        <w:ind w:firstLine="567"/>
        <w:jc w:val="both"/>
        <w:rPr>
          <w:rFonts w:ascii="Times New Roman" w:eastAsia="Times New Roman" w:hAnsi="Times New Roman" w:cs="Times New Roman"/>
          <w:sz w:val="24"/>
          <w:szCs w:val="24"/>
          <w:lang w:eastAsia="ru-RU"/>
        </w:rPr>
      </w:pPr>
      <w:r w:rsidRPr="00944586">
        <w:rPr>
          <w:rFonts w:ascii="Times New Roman" w:eastAsia="Times New Roman" w:hAnsi="Times New Roman" w:cs="Times New Roman"/>
          <w:b/>
          <w:bCs/>
          <w:color w:val="000000"/>
          <w:sz w:val="24"/>
          <w:szCs w:val="24"/>
          <w:lang w:eastAsia="ru-RU"/>
        </w:rPr>
        <w:t xml:space="preserve">Библиотека для детей и взрослых в Лучках, филиал № 2 СЦГБ </w:t>
      </w:r>
      <w:r w:rsidRPr="00944586">
        <w:rPr>
          <w:rFonts w:ascii="Times New Roman" w:eastAsia="Times New Roman" w:hAnsi="Times New Roman" w:cs="Times New Roman"/>
          <w:i/>
          <w:iCs/>
          <w:color w:val="000000"/>
          <w:sz w:val="24"/>
          <w:szCs w:val="24"/>
          <w:lang w:eastAsia="ru-RU"/>
        </w:rPr>
        <w:t xml:space="preserve">(ул. Жуковского, 6). </w:t>
      </w:r>
      <w:r w:rsidR="00211122">
        <w:rPr>
          <w:rFonts w:ascii="Times New Roman" w:eastAsia="Times New Roman" w:hAnsi="Times New Roman" w:cs="Times New Roman"/>
          <w:i/>
          <w:iCs/>
          <w:color w:val="000000"/>
          <w:sz w:val="24"/>
          <w:szCs w:val="24"/>
          <w:lang w:eastAsia="ru-RU"/>
        </w:rPr>
        <w:t>И.о. заведующей</w:t>
      </w:r>
      <w:r w:rsidRPr="00944586">
        <w:rPr>
          <w:rFonts w:ascii="Times New Roman" w:eastAsia="Times New Roman" w:hAnsi="Times New Roman" w:cs="Times New Roman"/>
          <w:i/>
          <w:iCs/>
          <w:sz w:val="24"/>
          <w:szCs w:val="24"/>
          <w:lang w:eastAsia="ru-RU"/>
        </w:rPr>
        <w:t xml:space="preserve"> филиалом </w:t>
      </w:r>
      <w:r w:rsidR="00211122">
        <w:rPr>
          <w:rFonts w:ascii="Times New Roman" w:eastAsia="Times New Roman" w:hAnsi="Times New Roman" w:cs="Times New Roman"/>
          <w:i/>
          <w:iCs/>
          <w:sz w:val="24"/>
          <w:szCs w:val="24"/>
          <w:lang w:eastAsia="ru-RU"/>
        </w:rPr>
        <w:t>Галина Альфредовна Каева</w:t>
      </w:r>
      <w:r w:rsidRPr="00944586">
        <w:rPr>
          <w:rFonts w:ascii="Times New Roman" w:eastAsia="Times New Roman" w:hAnsi="Times New Roman" w:cs="Times New Roman"/>
          <w:i/>
          <w:iCs/>
          <w:sz w:val="24"/>
          <w:szCs w:val="24"/>
          <w:lang w:eastAsia="ru-RU"/>
        </w:rPr>
        <w:t>.</w:t>
      </w:r>
    </w:p>
    <w:p w:rsidR="00D619EB" w:rsidRPr="00E05727" w:rsidRDefault="00D619EB" w:rsidP="001F1ECE">
      <w:pPr>
        <w:spacing w:after="0" w:line="240" w:lineRule="auto"/>
        <w:ind w:firstLine="567"/>
        <w:jc w:val="both"/>
        <w:rPr>
          <w:rFonts w:ascii="Times New Roman" w:eastAsia="Times New Roman" w:hAnsi="Times New Roman" w:cs="Times New Roman"/>
          <w:sz w:val="24"/>
          <w:szCs w:val="24"/>
          <w:lang w:val="en-US" w:eastAsia="ru-RU"/>
        </w:rPr>
      </w:pPr>
      <w:r w:rsidRPr="00944586">
        <w:rPr>
          <w:rFonts w:ascii="Times New Roman" w:eastAsia="Times New Roman" w:hAnsi="Times New Roman" w:cs="Times New Roman"/>
          <w:i/>
          <w:iCs/>
          <w:color w:val="000000"/>
          <w:sz w:val="24"/>
          <w:szCs w:val="24"/>
          <w:lang w:eastAsia="ru-RU"/>
        </w:rPr>
        <w:t>тел</w:t>
      </w:r>
      <w:r w:rsidRPr="00E05727">
        <w:rPr>
          <w:rFonts w:ascii="Times New Roman" w:eastAsia="Times New Roman" w:hAnsi="Times New Roman" w:cs="Times New Roman"/>
          <w:i/>
          <w:iCs/>
          <w:color w:val="000000"/>
          <w:sz w:val="24"/>
          <w:szCs w:val="24"/>
          <w:lang w:val="en-US" w:eastAsia="ru-RU"/>
        </w:rPr>
        <w:t>. 813 74 41-295.</w:t>
      </w:r>
      <w:r w:rsidRPr="00944586">
        <w:rPr>
          <w:rFonts w:ascii="Times New Roman" w:eastAsia="Times New Roman" w:hAnsi="Times New Roman" w:cs="Times New Roman"/>
          <w:i/>
          <w:iCs/>
          <w:color w:val="000000"/>
          <w:sz w:val="24"/>
          <w:szCs w:val="24"/>
          <w:lang w:val="en-US" w:eastAsia="ru-RU"/>
        </w:rPr>
        <w:t>E</w:t>
      </w:r>
      <w:r w:rsidRPr="00E05727">
        <w:rPr>
          <w:rFonts w:ascii="Times New Roman" w:eastAsia="Times New Roman" w:hAnsi="Times New Roman" w:cs="Times New Roman"/>
          <w:i/>
          <w:iCs/>
          <w:color w:val="000000"/>
          <w:sz w:val="24"/>
          <w:szCs w:val="24"/>
          <w:lang w:val="en-US" w:eastAsia="ru-RU"/>
        </w:rPr>
        <w:t>-</w:t>
      </w:r>
      <w:r w:rsidRPr="00944586">
        <w:rPr>
          <w:rFonts w:ascii="Times New Roman" w:eastAsia="Times New Roman" w:hAnsi="Times New Roman" w:cs="Times New Roman"/>
          <w:i/>
          <w:iCs/>
          <w:color w:val="000000"/>
          <w:sz w:val="24"/>
          <w:szCs w:val="24"/>
          <w:lang w:val="en-US" w:eastAsia="ru-RU"/>
        </w:rPr>
        <w:t>mail</w:t>
      </w:r>
      <w:r w:rsidRPr="00E05727">
        <w:rPr>
          <w:rFonts w:ascii="Times New Roman" w:eastAsia="Times New Roman" w:hAnsi="Times New Roman" w:cs="Times New Roman"/>
          <w:i/>
          <w:iCs/>
          <w:color w:val="000000"/>
          <w:sz w:val="24"/>
          <w:szCs w:val="24"/>
          <w:lang w:val="en-US" w:eastAsia="ru-RU"/>
        </w:rPr>
        <w:t>:</w:t>
      </w:r>
      <w:r w:rsidRPr="00E05727">
        <w:rPr>
          <w:rFonts w:ascii="Times New Roman" w:eastAsia="Times New Roman" w:hAnsi="Times New Roman" w:cs="Times New Roman"/>
          <w:i/>
          <w:iCs/>
          <w:sz w:val="24"/>
          <w:szCs w:val="24"/>
          <w:lang w:val="en-US" w:eastAsia="ru-RU"/>
        </w:rPr>
        <w:t xml:space="preserve"> </w:t>
      </w:r>
      <w:hyperlink r:id="rId25" w:history="1">
        <w:r w:rsidR="00E05727" w:rsidRPr="00E05727">
          <w:rPr>
            <w:rStyle w:val="a7"/>
            <w:rFonts w:ascii="Times New Roman" w:hAnsi="Times New Roman" w:cs="Times New Roman"/>
            <w:sz w:val="24"/>
            <w:szCs w:val="24"/>
            <w:lang w:val="en-US"/>
          </w:rPr>
          <w:t>libraryluchki@mail.ru</w:t>
        </w:r>
      </w:hyperlink>
      <w:r w:rsidR="00E05727" w:rsidRPr="00E05727">
        <w:rPr>
          <w:rFonts w:ascii="Times New Roman" w:hAnsi="Times New Roman" w:cs="Times New Roman"/>
          <w:sz w:val="24"/>
          <w:szCs w:val="24"/>
          <w:lang w:val="en-US"/>
        </w:rPr>
        <w:t>.</w:t>
      </w:r>
      <w:r w:rsidR="00E05727" w:rsidRPr="00E05727">
        <w:rPr>
          <w:lang w:val="en-US"/>
        </w:rPr>
        <w:t xml:space="preserve"> </w:t>
      </w:r>
    </w:p>
    <w:p w:rsidR="00D619EB" w:rsidRPr="00E05727" w:rsidRDefault="00D619EB" w:rsidP="001F1ECE">
      <w:pPr>
        <w:pStyle w:val="a8"/>
        <w:spacing w:after="0" w:line="240" w:lineRule="auto"/>
        <w:ind w:left="0" w:firstLine="567"/>
        <w:jc w:val="both"/>
        <w:rPr>
          <w:rFonts w:ascii="Times New Roman" w:eastAsia="Times New Roman" w:hAnsi="Times New Roman" w:cs="Times New Roman"/>
          <w:sz w:val="24"/>
          <w:szCs w:val="24"/>
          <w:lang w:val="en-US" w:eastAsia="ru-RU"/>
        </w:rPr>
      </w:pPr>
    </w:p>
    <w:p w:rsidR="00211122" w:rsidRPr="00C07473" w:rsidRDefault="00211122" w:rsidP="0038056A">
      <w:pPr>
        <w:pStyle w:val="a8"/>
        <w:numPr>
          <w:ilvl w:val="1"/>
          <w:numId w:val="1"/>
        </w:numPr>
        <w:spacing w:after="0" w:line="240" w:lineRule="auto"/>
        <w:ind w:left="0" w:firstLine="567"/>
        <w:jc w:val="center"/>
        <w:outlineLvl w:val="1"/>
        <w:rPr>
          <w:rFonts w:ascii="Times New Roman" w:hAnsi="Times New Roman" w:cs="Times New Roman"/>
          <w:b/>
          <w:sz w:val="24"/>
          <w:szCs w:val="24"/>
        </w:rPr>
      </w:pPr>
      <w:bookmarkStart w:id="2" w:name="_Toc377544552"/>
      <w:bookmarkStart w:id="3" w:name="_Toc402452622"/>
      <w:r w:rsidRPr="00C07473">
        <w:rPr>
          <w:rFonts w:ascii="Times New Roman" w:hAnsi="Times New Roman" w:cs="Times New Roman"/>
          <w:b/>
          <w:sz w:val="24"/>
          <w:szCs w:val="24"/>
        </w:rPr>
        <w:t>Актуальные нормативно-правовые  документы, регламентирующие деятельность муниципального казенного учреждения культуры «Сланцевская центральная городская библиотека»  в 201</w:t>
      </w:r>
      <w:r w:rsidR="00E159A1">
        <w:rPr>
          <w:rFonts w:ascii="Times New Roman" w:hAnsi="Times New Roman" w:cs="Times New Roman"/>
          <w:b/>
          <w:sz w:val="24"/>
          <w:szCs w:val="24"/>
        </w:rPr>
        <w:t>5</w:t>
      </w:r>
      <w:r>
        <w:rPr>
          <w:rFonts w:ascii="Times New Roman" w:hAnsi="Times New Roman" w:cs="Times New Roman"/>
          <w:b/>
          <w:sz w:val="24"/>
          <w:szCs w:val="24"/>
        </w:rPr>
        <w:t xml:space="preserve"> </w:t>
      </w:r>
      <w:r w:rsidRPr="00C07473">
        <w:rPr>
          <w:rFonts w:ascii="Times New Roman" w:hAnsi="Times New Roman" w:cs="Times New Roman"/>
          <w:b/>
          <w:sz w:val="24"/>
          <w:szCs w:val="24"/>
        </w:rPr>
        <w:t>году.</w:t>
      </w:r>
      <w:bookmarkEnd w:id="2"/>
      <w:bookmarkEnd w:id="3"/>
    </w:p>
    <w:p w:rsidR="00211122" w:rsidRPr="00FA310E" w:rsidRDefault="00211122" w:rsidP="001F1ECE">
      <w:pPr>
        <w:spacing w:after="0" w:line="240" w:lineRule="auto"/>
        <w:ind w:firstLine="567"/>
        <w:jc w:val="both"/>
        <w:outlineLvl w:val="1"/>
        <w:rPr>
          <w:rFonts w:ascii="Times New Roman" w:hAnsi="Times New Roman" w:cs="Times New Roman"/>
          <w:b/>
          <w:color w:val="000000"/>
          <w:sz w:val="24"/>
          <w:szCs w:val="24"/>
        </w:rPr>
      </w:pPr>
    </w:p>
    <w:p w:rsidR="00E159A1" w:rsidRDefault="00E159A1" w:rsidP="001F1ECE">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Федеральное законодательство.</w:t>
      </w:r>
    </w:p>
    <w:p w:rsidR="00E159A1" w:rsidRPr="006C5A14" w:rsidRDefault="00E159A1" w:rsidP="001F1ECE">
      <w:pPr>
        <w:spacing w:after="0" w:line="240" w:lineRule="auto"/>
        <w:ind w:firstLine="567"/>
        <w:jc w:val="both"/>
        <w:rPr>
          <w:rFonts w:ascii="Times New Roman" w:hAnsi="Times New Roman" w:cs="Times New Roman"/>
          <w:sz w:val="24"/>
          <w:szCs w:val="24"/>
        </w:rPr>
      </w:pPr>
      <w:r w:rsidRPr="006C5A14">
        <w:rPr>
          <w:rFonts w:ascii="Times New Roman" w:hAnsi="Times New Roman" w:cs="Times New Roman"/>
          <w:sz w:val="24"/>
          <w:szCs w:val="24"/>
        </w:rPr>
        <w:t>Конституция Российской Федерации;</w:t>
      </w:r>
    </w:p>
    <w:p w:rsidR="00E159A1" w:rsidRPr="006C5A14" w:rsidRDefault="00E159A1" w:rsidP="001F1ECE">
      <w:pPr>
        <w:spacing w:after="0" w:line="240" w:lineRule="auto"/>
        <w:ind w:firstLine="567"/>
        <w:jc w:val="both"/>
        <w:rPr>
          <w:rFonts w:ascii="Times New Roman" w:hAnsi="Times New Roman" w:cs="Times New Roman"/>
          <w:sz w:val="24"/>
          <w:szCs w:val="24"/>
        </w:rPr>
      </w:pPr>
      <w:r w:rsidRPr="006C5A14">
        <w:rPr>
          <w:rFonts w:ascii="Times New Roman" w:hAnsi="Times New Roman" w:cs="Times New Roman"/>
          <w:sz w:val="24"/>
          <w:szCs w:val="24"/>
        </w:rPr>
        <w:t>Гражданский кодекс Российской Федерации;</w:t>
      </w:r>
    </w:p>
    <w:p w:rsidR="00E159A1" w:rsidRPr="006C5A14" w:rsidRDefault="00E159A1" w:rsidP="001F1ECE">
      <w:pPr>
        <w:spacing w:after="0" w:line="240" w:lineRule="auto"/>
        <w:ind w:firstLine="567"/>
        <w:jc w:val="both"/>
        <w:rPr>
          <w:rFonts w:ascii="Times New Roman" w:hAnsi="Times New Roman" w:cs="Times New Roman"/>
          <w:sz w:val="24"/>
          <w:szCs w:val="24"/>
        </w:rPr>
      </w:pPr>
      <w:r w:rsidRPr="006C5A14">
        <w:rPr>
          <w:rFonts w:ascii="Times New Roman" w:hAnsi="Times New Roman" w:cs="Times New Roman"/>
          <w:sz w:val="24"/>
          <w:szCs w:val="24"/>
        </w:rPr>
        <w:t>Трудовой кодекс  Российской Федерации;</w:t>
      </w:r>
    </w:p>
    <w:p w:rsidR="00E159A1" w:rsidRPr="006C5A14" w:rsidRDefault="00E159A1" w:rsidP="001F1ECE">
      <w:pPr>
        <w:spacing w:after="0" w:line="240" w:lineRule="auto"/>
        <w:ind w:firstLine="567"/>
        <w:jc w:val="both"/>
        <w:rPr>
          <w:rFonts w:ascii="Times New Roman" w:hAnsi="Times New Roman" w:cs="Times New Roman"/>
          <w:sz w:val="24"/>
          <w:szCs w:val="24"/>
        </w:rPr>
      </w:pPr>
      <w:r w:rsidRPr="006C5A14">
        <w:rPr>
          <w:rFonts w:ascii="Times New Roman" w:hAnsi="Times New Roman" w:cs="Times New Roman"/>
          <w:sz w:val="24"/>
          <w:szCs w:val="24"/>
        </w:rPr>
        <w:t>Бюджетный кодекс  Российской Федерации;</w:t>
      </w:r>
    </w:p>
    <w:p w:rsidR="00E159A1" w:rsidRPr="006C5A14" w:rsidRDefault="00E159A1" w:rsidP="001F1ECE">
      <w:pPr>
        <w:spacing w:after="0" w:line="240" w:lineRule="auto"/>
        <w:ind w:firstLine="567"/>
        <w:jc w:val="both"/>
        <w:rPr>
          <w:rFonts w:ascii="Times New Roman" w:hAnsi="Times New Roman" w:cs="Times New Roman"/>
          <w:sz w:val="24"/>
          <w:szCs w:val="24"/>
        </w:rPr>
      </w:pPr>
      <w:r w:rsidRPr="006C5A14">
        <w:rPr>
          <w:rFonts w:ascii="Times New Roman" w:hAnsi="Times New Roman" w:cs="Times New Roman"/>
          <w:sz w:val="24"/>
          <w:szCs w:val="24"/>
        </w:rPr>
        <w:t xml:space="preserve">Федеральный Закон "О библиотечном деле" от 29.12.1994 г. №78-ФЗ; </w:t>
      </w:r>
    </w:p>
    <w:p w:rsidR="00E159A1" w:rsidRPr="006C5A14" w:rsidRDefault="00E159A1" w:rsidP="001F1ECE">
      <w:pPr>
        <w:spacing w:after="0" w:line="240" w:lineRule="auto"/>
        <w:ind w:firstLine="567"/>
        <w:jc w:val="both"/>
        <w:rPr>
          <w:rFonts w:ascii="Times New Roman" w:hAnsi="Times New Roman" w:cs="Times New Roman"/>
          <w:sz w:val="24"/>
          <w:szCs w:val="24"/>
        </w:rPr>
      </w:pPr>
      <w:r w:rsidRPr="006C5A14">
        <w:rPr>
          <w:rFonts w:ascii="Times New Roman" w:hAnsi="Times New Roman" w:cs="Times New Roman"/>
          <w:sz w:val="24"/>
          <w:szCs w:val="24"/>
        </w:rPr>
        <w:t>Федеральный Закон «Об обязательном экземпляре документов» от 29.12.1994 г. №77-ФЗ;</w:t>
      </w:r>
    </w:p>
    <w:p w:rsidR="00E159A1" w:rsidRPr="006C5A14" w:rsidRDefault="00E159A1" w:rsidP="001F1ECE">
      <w:pPr>
        <w:spacing w:after="0" w:line="240" w:lineRule="auto"/>
        <w:ind w:firstLine="567"/>
        <w:jc w:val="both"/>
        <w:rPr>
          <w:rFonts w:ascii="Times New Roman" w:hAnsi="Times New Roman" w:cs="Times New Roman"/>
          <w:sz w:val="24"/>
          <w:szCs w:val="24"/>
        </w:rPr>
      </w:pPr>
      <w:r w:rsidRPr="006C5A14">
        <w:rPr>
          <w:rFonts w:ascii="Times New Roman" w:hAnsi="Times New Roman" w:cs="Times New Roman"/>
          <w:sz w:val="24"/>
          <w:szCs w:val="24"/>
        </w:rPr>
        <w:t>Федеральный Закон «Об авторском праве и смежных правах» № 5351-1 от 9 июля 1993 г.;</w:t>
      </w:r>
    </w:p>
    <w:p w:rsidR="00E159A1" w:rsidRPr="006C5A14" w:rsidRDefault="00E159A1" w:rsidP="001F1ECE">
      <w:pPr>
        <w:spacing w:after="0" w:line="240" w:lineRule="auto"/>
        <w:ind w:firstLine="567"/>
        <w:jc w:val="both"/>
        <w:rPr>
          <w:rFonts w:ascii="Times New Roman" w:hAnsi="Times New Roman" w:cs="Times New Roman"/>
          <w:sz w:val="24"/>
          <w:szCs w:val="24"/>
        </w:rPr>
      </w:pPr>
      <w:r w:rsidRPr="006C5A14">
        <w:rPr>
          <w:rFonts w:ascii="Times New Roman" w:hAnsi="Times New Roman" w:cs="Times New Roman"/>
          <w:sz w:val="24"/>
          <w:szCs w:val="24"/>
        </w:rPr>
        <w:t xml:space="preserve"> </w:t>
      </w:r>
      <w:r w:rsidRPr="00D23F3E">
        <w:rPr>
          <w:rFonts w:ascii="Times New Roman" w:hAnsi="Times New Roman" w:cs="Times New Roman"/>
          <w:sz w:val="24"/>
          <w:szCs w:val="24"/>
        </w:rPr>
        <w:t>Федеральный Закон «Об общих принципах организации местного самоуправления в Российской Федерации»</w:t>
      </w:r>
      <w:r w:rsidRPr="006C5A14">
        <w:rPr>
          <w:rFonts w:ascii="Times New Roman" w:hAnsi="Times New Roman" w:cs="Times New Roman"/>
          <w:sz w:val="24"/>
          <w:szCs w:val="24"/>
        </w:rPr>
        <w:t xml:space="preserve"> от 6 октября 2003 г. № 131-ФЗ; </w:t>
      </w:r>
    </w:p>
    <w:p w:rsidR="00E159A1" w:rsidRPr="006C5A14" w:rsidRDefault="00E159A1" w:rsidP="001F1ECE">
      <w:pPr>
        <w:spacing w:after="0" w:line="240" w:lineRule="auto"/>
        <w:ind w:firstLine="567"/>
        <w:jc w:val="both"/>
        <w:rPr>
          <w:rFonts w:ascii="Times New Roman" w:hAnsi="Times New Roman" w:cs="Times New Roman"/>
          <w:sz w:val="24"/>
          <w:szCs w:val="24"/>
        </w:rPr>
      </w:pPr>
      <w:r w:rsidRPr="006C5A14">
        <w:rPr>
          <w:rFonts w:ascii="Times New Roman" w:hAnsi="Times New Roman" w:cs="Times New Roman"/>
          <w:sz w:val="24"/>
          <w:szCs w:val="24"/>
        </w:rPr>
        <w:t xml:space="preserve">Федеральный Закон "Об информации, информационных технологиях и о защите информации" от 27 июля 2006 года N 149-ФЗ;  </w:t>
      </w:r>
    </w:p>
    <w:p w:rsidR="00E159A1" w:rsidRPr="006C5A14" w:rsidRDefault="00E159A1" w:rsidP="001F1ECE">
      <w:pPr>
        <w:spacing w:after="0" w:line="240" w:lineRule="auto"/>
        <w:ind w:firstLine="567"/>
        <w:jc w:val="both"/>
        <w:rPr>
          <w:rFonts w:ascii="Times New Roman" w:hAnsi="Times New Roman" w:cs="Times New Roman"/>
          <w:sz w:val="24"/>
          <w:szCs w:val="24"/>
        </w:rPr>
      </w:pPr>
      <w:r w:rsidRPr="006C5A14">
        <w:rPr>
          <w:rFonts w:ascii="Times New Roman" w:hAnsi="Times New Roman" w:cs="Times New Roman"/>
          <w:sz w:val="24"/>
          <w:szCs w:val="24"/>
        </w:rPr>
        <w:t>Федеральный Закон «О персональных данных»  от 27.07.2006 года № 152-ФЗ;</w:t>
      </w:r>
    </w:p>
    <w:p w:rsidR="00E159A1" w:rsidRPr="006C5A14" w:rsidRDefault="00E159A1" w:rsidP="001F1ECE">
      <w:pPr>
        <w:spacing w:after="0" w:line="240" w:lineRule="auto"/>
        <w:ind w:firstLine="567"/>
        <w:jc w:val="both"/>
        <w:rPr>
          <w:rFonts w:ascii="Times New Roman" w:hAnsi="Times New Roman" w:cs="Times New Roman"/>
          <w:sz w:val="24"/>
          <w:szCs w:val="24"/>
        </w:rPr>
      </w:pPr>
      <w:r w:rsidRPr="006C5A14">
        <w:rPr>
          <w:rFonts w:ascii="Times New Roman" w:hAnsi="Times New Roman" w:cs="Times New Roman"/>
          <w:sz w:val="24"/>
          <w:szCs w:val="24"/>
        </w:rPr>
        <w:t>Федеральный Закон «О защите прав потребителей»  от 07.02.1992 № 2300-1;</w:t>
      </w:r>
    </w:p>
    <w:p w:rsidR="00E159A1" w:rsidRPr="006C5A14" w:rsidRDefault="00E159A1" w:rsidP="001F1ECE">
      <w:pPr>
        <w:spacing w:after="0" w:line="240" w:lineRule="auto"/>
        <w:ind w:firstLine="567"/>
        <w:jc w:val="both"/>
        <w:rPr>
          <w:rFonts w:ascii="Times New Roman" w:hAnsi="Times New Roman" w:cs="Times New Roman"/>
          <w:sz w:val="24"/>
          <w:szCs w:val="24"/>
        </w:rPr>
      </w:pPr>
      <w:r w:rsidRPr="006C5A14">
        <w:rPr>
          <w:rFonts w:ascii="Times New Roman" w:hAnsi="Times New Roman" w:cs="Times New Roman"/>
          <w:sz w:val="24"/>
          <w:szCs w:val="24"/>
        </w:rPr>
        <w:lastRenderedPageBreak/>
        <w:t>Федеральный Закон "О залоге" от 29 мая 1992 г. N 2872-I;</w:t>
      </w:r>
    </w:p>
    <w:p w:rsidR="00E159A1" w:rsidRDefault="00E159A1" w:rsidP="001F1ECE">
      <w:pPr>
        <w:spacing w:after="0" w:line="240" w:lineRule="auto"/>
        <w:ind w:firstLine="567"/>
        <w:jc w:val="both"/>
        <w:rPr>
          <w:rFonts w:ascii="Times New Roman" w:hAnsi="Times New Roman" w:cs="Times New Roman"/>
          <w:sz w:val="24"/>
          <w:szCs w:val="24"/>
        </w:rPr>
      </w:pPr>
      <w:r w:rsidRPr="006C5A14">
        <w:rPr>
          <w:rFonts w:ascii="Times New Roman" w:hAnsi="Times New Roman" w:cs="Times New Roman"/>
          <w:sz w:val="24"/>
          <w:szCs w:val="24"/>
        </w:rPr>
        <w:t>Федеральный Закон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w:t>
      </w:r>
      <w:r>
        <w:rPr>
          <w:rFonts w:ascii="Times New Roman" w:hAnsi="Times New Roman" w:cs="Times New Roman"/>
          <w:sz w:val="24"/>
          <w:szCs w:val="24"/>
        </w:rPr>
        <w:t>дений" от 8 мая 2010 г. N 83-ФЗ;</w:t>
      </w:r>
    </w:p>
    <w:p w:rsidR="00E159A1" w:rsidRDefault="00E159A1" w:rsidP="001F1ECE">
      <w:pPr>
        <w:spacing w:after="0" w:line="240" w:lineRule="auto"/>
        <w:ind w:firstLine="567"/>
        <w:jc w:val="both"/>
        <w:rPr>
          <w:rFonts w:ascii="Times New Roman" w:hAnsi="Times New Roman" w:cs="Times New Roman"/>
          <w:sz w:val="24"/>
          <w:szCs w:val="24"/>
        </w:rPr>
      </w:pPr>
      <w:r w:rsidRPr="006C5A14">
        <w:rPr>
          <w:rFonts w:ascii="Times New Roman" w:hAnsi="Times New Roman" w:cs="Times New Roman"/>
          <w:sz w:val="24"/>
          <w:szCs w:val="24"/>
        </w:rPr>
        <w:t>Постановление Правительства Российской Федерации «Об особенностях направления работников в служебные командировки» от 13.10.2008 г. № 749</w:t>
      </w:r>
      <w:r>
        <w:rPr>
          <w:rFonts w:ascii="Times New Roman" w:hAnsi="Times New Roman" w:cs="Times New Roman"/>
          <w:sz w:val="24"/>
          <w:szCs w:val="24"/>
        </w:rPr>
        <w:t>;</w:t>
      </w:r>
    </w:p>
    <w:p w:rsidR="00E159A1" w:rsidRDefault="00E159A1" w:rsidP="001F1ECE">
      <w:pPr>
        <w:pStyle w:val="ConsPlusNormal"/>
        <w:ind w:firstLine="567"/>
        <w:jc w:val="both"/>
        <w:rPr>
          <w:rFonts w:ascii="Times New Roman" w:hAnsi="Times New Roman" w:cs="Times New Roman"/>
          <w:sz w:val="24"/>
          <w:szCs w:val="24"/>
        </w:rPr>
      </w:pPr>
      <w:r w:rsidRPr="00D25156">
        <w:rPr>
          <w:rFonts w:ascii="Times New Roman" w:hAnsi="Times New Roman" w:cs="Times New Roman"/>
          <w:sz w:val="24"/>
          <w:szCs w:val="24"/>
        </w:rPr>
        <w:t xml:space="preserve">Федеральный </w:t>
      </w:r>
      <w:r>
        <w:rPr>
          <w:rFonts w:ascii="Times New Roman" w:hAnsi="Times New Roman" w:cs="Times New Roman"/>
          <w:sz w:val="24"/>
          <w:szCs w:val="24"/>
        </w:rPr>
        <w:t>З</w:t>
      </w:r>
      <w:r w:rsidRPr="00D25156">
        <w:rPr>
          <w:rFonts w:ascii="Times New Roman" w:hAnsi="Times New Roman" w:cs="Times New Roman"/>
          <w:sz w:val="24"/>
          <w:szCs w:val="24"/>
        </w:rPr>
        <w:t>акон "О защите детей от информации, причиняющей вред их здоровью и развитию"</w:t>
      </w:r>
      <w:r>
        <w:rPr>
          <w:rFonts w:ascii="Times New Roman" w:hAnsi="Times New Roman" w:cs="Times New Roman"/>
          <w:sz w:val="24"/>
          <w:szCs w:val="24"/>
        </w:rPr>
        <w:t xml:space="preserve"> </w:t>
      </w:r>
      <w:r w:rsidRPr="00D25156">
        <w:rPr>
          <w:rFonts w:ascii="Times New Roman" w:hAnsi="Times New Roman" w:cs="Times New Roman"/>
          <w:sz w:val="24"/>
          <w:szCs w:val="24"/>
        </w:rPr>
        <w:t>от 29.12.2010 N 436-ФЗ (ред. от 02.07.2013)</w:t>
      </w:r>
      <w:r>
        <w:rPr>
          <w:rFonts w:ascii="Times New Roman" w:hAnsi="Times New Roman" w:cs="Times New Roman"/>
          <w:sz w:val="24"/>
          <w:szCs w:val="24"/>
        </w:rPr>
        <w:t>;</w:t>
      </w:r>
    </w:p>
    <w:p w:rsidR="00E159A1" w:rsidRDefault="00E159A1" w:rsidP="001F1ECE">
      <w:pPr>
        <w:pStyle w:val="ConsPlusNormal"/>
        <w:ind w:firstLine="567"/>
        <w:jc w:val="both"/>
        <w:rPr>
          <w:rFonts w:ascii="Times New Roman" w:hAnsi="Times New Roman" w:cs="Times New Roman"/>
          <w:sz w:val="24"/>
          <w:szCs w:val="24"/>
        </w:rPr>
      </w:pPr>
      <w:r w:rsidRPr="00371871">
        <w:rPr>
          <w:rFonts w:ascii="Times New Roman" w:hAnsi="Times New Roman" w:cs="Times New Roman"/>
          <w:sz w:val="24"/>
          <w:szCs w:val="24"/>
        </w:rPr>
        <w:t>Минкомсвязи России "Рекомендации по применению Федерального закона от 29</w:t>
      </w:r>
      <w:r>
        <w:rPr>
          <w:rFonts w:ascii="Times New Roman" w:hAnsi="Times New Roman" w:cs="Times New Roman"/>
          <w:sz w:val="24"/>
          <w:szCs w:val="24"/>
        </w:rPr>
        <w:t>.12.</w:t>
      </w:r>
      <w:r w:rsidRPr="00371871">
        <w:rPr>
          <w:rFonts w:ascii="Times New Roman" w:hAnsi="Times New Roman" w:cs="Times New Roman"/>
          <w:sz w:val="24"/>
          <w:szCs w:val="24"/>
        </w:rPr>
        <w:t xml:space="preserve"> 2010 г. N 436-ФЗ "О защите детей от информации, причиняющей вред их здоровью и развитию" в отношении печатной (книжной) продукции" </w:t>
      </w:r>
      <w:r>
        <w:rPr>
          <w:rFonts w:ascii="Times New Roman" w:hAnsi="Times New Roman" w:cs="Times New Roman"/>
          <w:sz w:val="24"/>
          <w:szCs w:val="24"/>
        </w:rPr>
        <w:t>от</w:t>
      </w:r>
      <w:r w:rsidRPr="00371871">
        <w:rPr>
          <w:rFonts w:ascii="Times New Roman" w:hAnsi="Times New Roman" w:cs="Times New Roman"/>
          <w:sz w:val="24"/>
          <w:szCs w:val="24"/>
        </w:rPr>
        <w:t xml:space="preserve"> 22.01.2013 N АВ-П17-531</w:t>
      </w:r>
      <w:r>
        <w:rPr>
          <w:rFonts w:ascii="Times New Roman" w:hAnsi="Times New Roman" w:cs="Times New Roman"/>
          <w:sz w:val="24"/>
          <w:szCs w:val="24"/>
        </w:rPr>
        <w:t>;</w:t>
      </w:r>
    </w:p>
    <w:p w:rsidR="00E159A1" w:rsidRPr="00371871" w:rsidRDefault="00E159A1" w:rsidP="001F1ECE">
      <w:pPr>
        <w:pStyle w:val="ConsPlusNormal"/>
        <w:ind w:firstLine="567"/>
        <w:jc w:val="both"/>
        <w:rPr>
          <w:rFonts w:ascii="Times New Roman" w:hAnsi="Times New Roman" w:cs="Times New Roman"/>
          <w:sz w:val="24"/>
          <w:szCs w:val="24"/>
        </w:rPr>
      </w:pPr>
      <w:r w:rsidRPr="00371871">
        <w:rPr>
          <w:rFonts w:ascii="Times New Roman" w:hAnsi="Times New Roman" w:cs="Times New Roman"/>
          <w:sz w:val="24"/>
          <w:szCs w:val="24"/>
        </w:rPr>
        <w:t>Письмо Минкомсвязи России "О применении норм Федерального закона от 29</w:t>
      </w:r>
      <w:r>
        <w:rPr>
          <w:rFonts w:ascii="Times New Roman" w:hAnsi="Times New Roman" w:cs="Times New Roman"/>
          <w:sz w:val="24"/>
          <w:szCs w:val="24"/>
        </w:rPr>
        <w:t>.12.</w:t>
      </w:r>
      <w:r w:rsidRPr="00371871">
        <w:rPr>
          <w:rFonts w:ascii="Times New Roman" w:hAnsi="Times New Roman" w:cs="Times New Roman"/>
          <w:sz w:val="24"/>
          <w:szCs w:val="24"/>
        </w:rPr>
        <w:t xml:space="preserve"> 2010 г. N 436-ФЗ "О защите детей от информации, причиняющей вред их здоровью и развитию"</w:t>
      </w:r>
      <w:r>
        <w:rPr>
          <w:rFonts w:ascii="Times New Roman" w:hAnsi="Times New Roman" w:cs="Times New Roman"/>
          <w:sz w:val="24"/>
          <w:szCs w:val="24"/>
        </w:rPr>
        <w:t xml:space="preserve"> </w:t>
      </w:r>
      <w:r w:rsidRPr="00371871">
        <w:rPr>
          <w:rFonts w:ascii="Times New Roman" w:hAnsi="Times New Roman" w:cs="Times New Roman"/>
          <w:sz w:val="24"/>
          <w:szCs w:val="24"/>
        </w:rPr>
        <w:t>от 14.08.2012 N 52-165/ВА</w:t>
      </w:r>
      <w:r>
        <w:rPr>
          <w:rFonts w:ascii="Times New Roman" w:hAnsi="Times New Roman" w:cs="Times New Roman"/>
          <w:sz w:val="24"/>
          <w:szCs w:val="24"/>
        </w:rPr>
        <w:t>;</w:t>
      </w:r>
    </w:p>
    <w:p w:rsidR="00E159A1" w:rsidRDefault="00E159A1" w:rsidP="001F1ECE">
      <w:pPr>
        <w:spacing w:after="0" w:line="240" w:lineRule="auto"/>
        <w:ind w:firstLine="567"/>
        <w:jc w:val="both"/>
        <w:rPr>
          <w:rFonts w:ascii="Times New Roman" w:hAnsi="Times New Roman" w:cs="Times New Roman"/>
          <w:sz w:val="24"/>
          <w:szCs w:val="24"/>
        </w:rPr>
      </w:pPr>
      <w:r w:rsidRPr="00D23F3E">
        <w:rPr>
          <w:rFonts w:ascii="Times New Roman" w:hAnsi="Times New Roman" w:cs="Times New Roman"/>
          <w:sz w:val="24"/>
          <w:szCs w:val="24"/>
        </w:rPr>
        <w:t xml:space="preserve">Указ Президента Российской Федерации «О мероприятиях по реализации государственной социальной политики» от </w:t>
      </w:r>
      <w:r>
        <w:rPr>
          <w:rFonts w:ascii="Times New Roman" w:hAnsi="Times New Roman" w:cs="Times New Roman"/>
          <w:sz w:val="24"/>
          <w:szCs w:val="24"/>
        </w:rPr>
        <w:t>0</w:t>
      </w:r>
      <w:r w:rsidRPr="00D23F3E">
        <w:rPr>
          <w:rFonts w:ascii="Times New Roman" w:hAnsi="Times New Roman" w:cs="Times New Roman"/>
          <w:sz w:val="24"/>
          <w:szCs w:val="24"/>
        </w:rPr>
        <w:t>7.07.2012 №597;</w:t>
      </w:r>
    </w:p>
    <w:p w:rsidR="00E159A1" w:rsidRPr="0016614E" w:rsidRDefault="00E159A1" w:rsidP="001F1ECE">
      <w:pPr>
        <w:pStyle w:val="ConsPlusNormal"/>
        <w:ind w:firstLine="567"/>
        <w:jc w:val="both"/>
        <w:rPr>
          <w:rFonts w:ascii="Times New Roman" w:hAnsi="Times New Roman" w:cs="Times New Roman"/>
          <w:sz w:val="24"/>
          <w:szCs w:val="24"/>
        </w:rPr>
      </w:pPr>
      <w:r w:rsidRPr="0016614E">
        <w:rPr>
          <w:rFonts w:ascii="Times New Roman" w:hAnsi="Times New Roman" w:cs="Times New Roman"/>
          <w:sz w:val="24"/>
          <w:szCs w:val="24"/>
        </w:rPr>
        <w:t>Распоряжение Правительства РФ</w:t>
      </w:r>
      <w:proofErr w:type="gramStart"/>
      <w:r w:rsidRPr="0016614E">
        <w:rPr>
          <w:rFonts w:ascii="Times New Roman" w:hAnsi="Times New Roman" w:cs="Times New Roman"/>
          <w:sz w:val="24"/>
          <w:szCs w:val="24"/>
        </w:rPr>
        <w:t xml:space="preserve"> &lt;О</w:t>
      </w:r>
      <w:proofErr w:type="gramEnd"/>
      <w:r w:rsidRPr="0016614E">
        <w:rPr>
          <w:rFonts w:ascii="Times New Roman" w:hAnsi="Times New Roman" w:cs="Times New Roman"/>
          <w:sz w:val="24"/>
          <w:szCs w:val="24"/>
        </w:rPr>
        <w:t>б утверждении Программы поэтапного совершенствования системы оплаты труда в государственных (муниципальных) учреждениях на 2012 - 2018 годы&gt;</w:t>
      </w:r>
      <w:r>
        <w:rPr>
          <w:rFonts w:ascii="Times New Roman" w:hAnsi="Times New Roman" w:cs="Times New Roman"/>
          <w:sz w:val="24"/>
          <w:szCs w:val="24"/>
        </w:rPr>
        <w:t xml:space="preserve"> </w:t>
      </w:r>
      <w:r w:rsidRPr="0016614E">
        <w:rPr>
          <w:rFonts w:ascii="Times New Roman" w:hAnsi="Times New Roman" w:cs="Times New Roman"/>
          <w:sz w:val="24"/>
          <w:szCs w:val="24"/>
        </w:rPr>
        <w:t>от 26.11.2012 N 2190-р</w:t>
      </w:r>
      <w:r>
        <w:rPr>
          <w:rFonts w:ascii="Times New Roman" w:hAnsi="Times New Roman" w:cs="Times New Roman"/>
          <w:sz w:val="24"/>
          <w:szCs w:val="24"/>
        </w:rPr>
        <w:t>;</w:t>
      </w:r>
    </w:p>
    <w:p w:rsidR="00E159A1" w:rsidRPr="0016614E" w:rsidRDefault="00E159A1" w:rsidP="001F1ECE">
      <w:pPr>
        <w:pStyle w:val="ConsPlusNormal"/>
        <w:ind w:firstLine="567"/>
        <w:jc w:val="both"/>
        <w:rPr>
          <w:rFonts w:ascii="Times New Roman" w:hAnsi="Times New Roman" w:cs="Times New Roman"/>
          <w:sz w:val="24"/>
          <w:szCs w:val="24"/>
        </w:rPr>
      </w:pPr>
      <w:r w:rsidRPr="00D23F3E">
        <w:rPr>
          <w:rFonts w:ascii="Times New Roman" w:hAnsi="Times New Roman" w:cs="Times New Roman"/>
          <w:sz w:val="24"/>
          <w:szCs w:val="24"/>
        </w:rPr>
        <w:t>Распоряжение Правительства Российской Федерации</w:t>
      </w:r>
      <w:proofErr w:type="gramStart"/>
      <w:r w:rsidRPr="00D23F3E">
        <w:rPr>
          <w:rFonts w:ascii="Times New Roman" w:hAnsi="Times New Roman" w:cs="Times New Roman"/>
          <w:sz w:val="24"/>
          <w:szCs w:val="24"/>
        </w:rPr>
        <w:t xml:space="preserve"> &lt;О</w:t>
      </w:r>
      <w:proofErr w:type="gramEnd"/>
      <w:r w:rsidRPr="00D23F3E">
        <w:rPr>
          <w:rFonts w:ascii="Times New Roman" w:hAnsi="Times New Roman" w:cs="Times New Roman"/>
          <w:sz w:val="24"/>
          <w:szCs w:val="24"/>
        </w:rPr>
        <w:t>б утверждении плана мероприятий "Изменения в отраслях социальной сферы, направленные на повышение эффективности сферы культуры"&gt; (вместе с "Планом мероприятий ("дорожная карта") "Изменения в отраслях социальной сферы, направленные на повышение эффективности сферы культуры") от 28.12.2012 №2606-р</w:t>
      </w:r>
      <w:r>
        <w:rPr>
          <w:rFonts w:ascii="Times New Roman" w:hAnsi="Times New Roman" w:cs="Times New Roman"/>
          <w:sz w:val="24"/>
          <w:szCs w:val="24"/>
        </w:rPr>
        <w:t>.</w:t>
      </w:r>
    </w:p>
    <w:p w:rsidR="00E159A1" w:rsidRPr="006C5A14" w:rsidRDefault="00E159A1" w:rsidP="001F1ECE">
      <w:pPr>
        <w:spacing w:after="0" w:line="240" w:lineRule="auto"/>
        <w:ind w:firstLine="567"/>
        <w:jc w:val="both"/>
        <w:rPr>
          <w:rFonts w:ascii="Times New Roman" w:hAnsi="Times New Roman" w:cs="Times New Roman"/>
          <w:sz w:val="24"/>
          <w:szCs w:val="24"/>
        </w:rPr>
      </w:pPr>
    </w:p>
    <w:p w:rsidR="00E159A1" w:rsidRPr="006757EB" w:rsidRDefault="00E159A1" w:rsidP="001F1ECE">
      <w:pPr>
        <w:spacing w:after="0" w:line="240" w:lineRule="auto"/>
        <w:ind w:firstLine="567"/>
        <w:jc w:val="both"/>
        <w:rPr>
          <w:rFonts w:ascii="Times New Roman" w:hAnsi="Times New Roman" w:cs="Times New Roman"/>
          <w:b/>
          <w:sz w:val="24"/>
          <w:szCs w:val="24"/>
        </w:rPr>
      </w:pPr>
      <w:r w:rsidRPr="006757EB">
        <w:rPr>
          <w:rFonts w:ascii="Times New Roman" w:hAnsi="Times New Roman" w:cs="Times New Roman"/>
          <w:b/>
          <w:sz w:val="24"/>
          <w:szCs w:val="24"/>
        </w:rPr>
        <w:t>Законодательные акты Ленинградской области.</w:t>
      </w:r>
    </w:p>
    <w:p w:rsidR="00E159A1" w:rsidRPr="006C5A14" w:rsidRDefault="00E159A1" w:rsidP="001F1ECE">
      <w:pPr>
        <w:spacing w:after="0" w:line="240" w:lineRule="auto"/>
        <w:ind w:firstLine="567"/>
        <w:jc w:val="both"/>
        <w:rPr>
          <w:rFonts w:ascii="Times New Roman" w:hAnsi="Times New Roman" w:cs="Times New Roman"/>
          <w:sz w:val="24"/>
          <w:szCs w:val="24"/>
        </w:rPr>
      </w:pPr>
      <w:r w:rsidRPr="006C5A14">
        <w:rPr>
          <w:rFonts w:ascii="Times New Roman" w:hAnsi="Times New Roman" w:cs="Times New Roman"/>
          <w:sz w:val="24"/>
          <w:szCs w:val="24"/>
        </w:rPr>
        <w:t>Областной Закон «Об организации библиотечного обслуживания населения Ленинградской области общедоступными  библиотеками»  от 03.07.2009 г. №61- оз;</w:t>
      </w:r>
    </w:p>
    <w:p w:rsidR="00E159A1" w:rsidRPr="006C5A14" w:rsidRDefault="00E159A1" w:rsidP="001F1ECE">
      <w:pPr>
        <w:spacing w:after="0" w:line="240" w:lineRule="auto"/>
        <w:ind w:firstLine="567"/>
        <w:jc w:val="both"/>
        <w:rPr>
          <w:rFonts w:ascii="Times New Roman" w:hAnsi="Times New Roman" w:cs="Times New Roman"/>
          <w:sz w:val="24"/>
          <w:szCs w:val="24"/>
        </w:rPr>
      </w:pPr>
      <w:r w:rsidRPr="006C5A14">
        <w:rPr>
          <w:rFonts w:ascii="Times New Roman" w:hAnsi="Times New Roman" w:cs="Times New Roman"/>
          <w:sz w:val="24"/>
          <w:szCs w:val="24"/>
        </w:rPr>
        <w:t>Областной Закон «Об обязательном библиотечном экземпляре документов  Ленинградской области» от 30.12.2009 г. № 116- оз;</w:t>
      </w:r>
    </w:p>
    <w:p w:rsidR="00E159A1" w:rsidRPr="006C5A14" w:rsidRDefault="00E159A1" w:rsidP="001F1ECE">
      <w:pPr>
        <w:spacing w:after="0" w:line="240" w:lineRule="auto"/>
        <w:ind w:firstLine="567"/>
        <w:jc w:val="both"/>
        <w:rPr>
          <w:rFonts w:ascii="Times New Roman" w:hAnsi="Times New Roman" w:cs="Times New Roman"/>
          <w:sz w:val="24"/>
          <w:szCs w:val="24"/>
        </w:rPr>
      </w:pPr>
      <w:r w:rsidRPr="006C5A14">
        <w:rPr>
          <w:rFonts w:ascii="Times New Roman" w:hAnsi="Times New Roman" w:cs="Times New Roman"/>
          <w:sz w:val="24"/>
          <w:szCs w:val="24"/>
        </w:rPr>
        <w:t>Областной Закон «Об оплате труда работников государственных бюджетных учреждений Ленинградской области и государственных казенных учреждений Ленинградской области»  от 31.05.2011г. №32-оз;</w:t>
      </w:r>
    </w:p>
    <w:p w:rsidR="00E159A1" w:rsidRDefault="00E159A1" w:rsidP="001F1ECE">
      <w:pPr>
        <w:spacing w:after="0" w:line="240" w:lineRule="auto"/>
        <w:ind w:firstLine="567"/>
        <w:jc w:val="both"/>
        <w:rPr>
          <w:rFonts w:ascii="Times New Roman" w:hAnsi="Times New Roman" w:cs="Times New Roman"/>
          <w:sz w:val="24"/>
          <w:szCs w:val="24"/>
        </w:rPr>
      </w:pPr>
      <w:r w:rsidRPr="006C5A14">
        <w:rPr>
          <w:rFonts w:ascii="Times New Roman" w:hAnsi="Times New Roman" w:cs="Times New Roman"/>
          <w:sz w:val="24"/>
          <w:szCs w:val="24"/>
        </w:rPr>
        <w:t>Постановления Правительства Ленинградской области «Об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w:t>
      </w:r>
      <w:r>
        <w:rPr>
          <w:rFonts w:ascii="Times New Roman" w:hAnsi="Times New Roman" w:cs="Times New Roman"/>
          <w:sz w:val="24"/>
          <w:szCs w:val="24"/>
        </w:rPr>
        <w:t>тельности» от 15.06.2011г. №173;</w:t>
      </w:r>
    </w:p>
    <w:p w:rsidR="00E159A1" w:rsidRDefault="00E159A1" w:rsidP="001F1EC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Постановление </w:t>
      </w:r>
      <w:r w:rsidRPr="006C5A14">
        <w:rPr>
          <w:rFonts w:ascii="Times New Roman" w:hAnsi="Times New Roman" w:cs="Times New Roman"/>
          <w:sz w:val="24"/>
          <w:szCs w:val="24"/>
        </w:rPr>
        <w:t>Правительства Ленинградской области</w:t>
      </w:r>
      <w:r>
        <w:rPr>
          <w:rFonts w:ascii="Times New Roman" w:hAnsi="Times New Roman" w:cs="Times New Roman"/>
          <w:sz w:val="24"/>
          <w:szCs w:val="24"/>
        </w:rPr>
        <w:t xml:space="preserve"> «О внесении изменений в Постановление </w:t>
      </w:r>
      <w:r w:rsidRPr="006C5A14">
        <w:rPr>
          <w:rFonts w:ascii="Times New Roman" w:hAnsi="Times New Roman" w:cs="Times New Roman"/>
          <w:sz w:val="24"/>
          <w:szCs w:val="24"/>
        </w:rPr>
        <w:t>Правительства Ленинградской обл</w:t>
      </w:r>
      <w:r>
        <w:rPr>
          <w:rFonts w:ascii="Times New Roman" w:hAnsi="Times New Roman" w:cs="Times New Roman"/>
          <w:sz w:val="24"/>
          <w:szCs w:val="24"/>
        </w:rPr>
        <w:t xml:space="preserve">асти от 15.06.2011г. №173 </w:t>
      </w:r>
      <w:r w:rsidRPr="006C5A14">
        <w:rPr>
          <w:rFonts w:ascii="Times New Roman" w:hAnsi="Times New Roman" w:cs="Times New Roman"/>
          <w:sz w:val="24"/>
          <w:szCs w:val="24"/>
        </w:rPr>
        <w:t>«Об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w:t>
      </w:r>
      <w:r>
        <w:rPr>
          <w:rFonts w:ascii="Times New Roman" w:hAnsi="Times New Roman" w:cs="Times New Roman"/>
          <w:sz w:val="24"/>
          <w:szCs w:val="24"/>
        </w:rPr>
        <w:t>тельности» и утверждении порядка и условий предоставления, расходования и распределения субсидий бюджетам муниципальных образований ленинградской области на обеспечение выплат стимулирующего характера работникам</w:t>
      </w:r>
      <w:proofErr w:type="gramEnd"/>
      <w:r>
        <w:rPr>
          <w:rFonts w:ascii="Times New Roman" w:hAnsi="Times New Roman" w:cs="Times New Roman"/>
          <w:sz w:val="24"/>
          <w:szCs w:val="24"/>
        </w:rPr>
        <w:t xml:space="preserve"> муниципальных учреждений культуры ленинградской области» от 05.07.2013г. №199;</w:t>
      </w:r>
    </w:p>
    <w:p w:rsidR="00E159A1" w:rsidRPr="009C76E6" w:rsidRDefault="00E159A1" w:rsidP="001F1ECE">
      <w:pPr>
        <w:spacing w:after="0" w:line="240" w:lineRule="auto"/>
        <w:ind w:firstLine="567"/>
        <w:jc w:val="both"/>
        <w:rPr>
          <w:rFonts w:ascii="Times New Roman" w:hAnsi="Times New Roman" w:cs="Times New Roman"/>
          <w:sz w:val="24"/>
          <w:szCs w:val="24"/>
        </w:rPr>
      </w:pPr>
      <w:r w:rsidRPr="009C76E6">
        <w:rPr>
          <w:rFonts w:ascii="Times New Roman" w:hAnsi="Times New Roman" w:cs="Times New Roman"/>
          <w:sz w:val="24"/>
          <w:szCs w:val="24"/>
        </w:rPr>
        <w:t xml:space="preserve">Распоряжение Правительства Ленинградской области «О мерах по поэтапному повышению заработной платы работников учреждений культуры Ленинградской области и утверждении Плана мероприятий («дорожной карты»), по повышению эффективности сферы культуры и совершенствованию </w:t>
      </w:r>
      <w:proofErr w:type="gramStart"/>
      <w:r w:rsidRPr="009C76E6">
        <w:rPr>
          <w:rFonts w:ascii="Times New Roman" w:hAnsi="Times New Roman" w:cs="Times New Roman"/>
          <w:sz w:val="24"/>
          <w:szCs w:val="24"/>
        </w:rPr>
        <w:t>оплаты труда работников учреждений культуры Ленинградской</w:t>
      </w:r>
      <w:proofErr w:type="gramEnd"/>
      <w:r w:rsidRPr="009C76E6">
        <w:rPr>
          <w:rFonts w:ascii="Times New Roman" w:hAnsi="Times New Roman" w:cs="Times New Roman"/>
          <w:sz w:val="24"/>
          <w:szCs w:val="24"/>
        </w:rPr>
        <w:t xml:space="preserve"> области» от 29.04.2013г. №181-р;</w:t>
      </w:r>
    </w:p>
    <w:p w:rsidR="00E159A1" w:rsidRPr="006757EB" w:rsidRDefault="00E159A1" w:rsidP="001F1ECE">
      <w:pPr>
        <w:spacing w:after="0" w:line="240" w:lineRule="auto"/>
        <w:ind w:firstLine="567"/>
        <w:jc w:val="both"/>
        <w:rPr>
          <w:rFonts w:ascii="Times New Roman" w:hAnsi="Times New Roman" w:cs="Times New Roman"/>
          <w:b/>
          <w:sz w:val="24"/>
          <w:szCs w:val="24"/>
        </w:rPr>
      </w:pPr>
      <w:r w:rsidRPr="006757EB">
        <w:rPr>
          <w:rFonts w:ascii="Times New Roman" w:hAnsi="Times New Roman" w:cs="Times New Roman"/>
          <w:b/>
          <w:sz w:val="24"/>
          <w:szCs w:val="24"/>
        </w:rPr>
        <w:lastRenderedPageBreak/>
        <w:t>Законодательные акты муниципального образования.</w:t>
      </w:r>
    </w:p>
    <w:p w:rsidR="00E159A1" w:rsidRDefault="00E159A1" w:rsidP="001F1ECE">
      <w:pPr>
        <w:spacing w:after="0" w:line="240" w:lineRule="auto"/>
        <w:ind w:firstLine="567"/>
        <w:jc w:val="both"/>
        <w:rPr>
          <w:rFonts w:ascii="Times New Roman" w:hAnsi="Times New Roman" w:cs="Times New Roman"/>
          <w:b/>
          <w:sz w:val="24"/>
          <w:szCs w:val="24"/>
        </w:rPr>
      </w:pPr>
      <w:r w:rsidRPr="001A373A">
        <w:rPr>
          <w:rFonts w:ascii="Times New Roman" w:hAnsi="Times New Roman" w:cs="Times New Roman"/>
          <w:b/>
          <w:sz w:val="24"/>
          <w:szCs w:val="24"/>
        </w:rPr>
        <w:t>2013 год</w:t>
      </w:r>
    </w:p>
    <w:p w:rsidR="00E159A1" w:rsidRDefault="00E159A1" w:rsidP="001F1ECE">
      <w:pPr>
        <w:spacing w:after="0" w:line="240" w:lineRule="auto"/>
        <w:ind w:firstLine="567"/>
        <w:jc w:val="both"/>
        <w:rPr>
          <w:rFonts w:ascii="Times New Roman" w:hAnsi="Times New Roman" w:cs="Times New Roman"/>
          <w:b/>
          <w:sz w:val="24"/>
          <w:szCs w:val="24"/>
        </w:rPr>
      </w:pPr>
      <w:r w:rsidRPr="009F16B0">
        <w:rPr>
          <w:rFonts w:ascii="Times New Roman" w:hAnsi="Times New Roman" w:cs="Times New Roman"/>
          <w:color w:val="000000"/>
          <w:sz w:val="24"/>
          <w:szCs w:val="24"/>
        </w:rPr>
        <w:t>Решение совета депутатов Сланцевского</w:t>
      </w:r>
      <w:r>
        <w:rPr>
          <w:rFonts w:ascii="Times New Roman" w:hAnsi="Times New Roman" w:cs="Times New Roman"/>
          <w:color w:val="000000"/>
          <w:sz w:val="24"/>
          <w:szCs w:val="24"/>
        </w:rPr>
        <w:t xml:space="preserve"> городского поселения «О передаче полномочий по решению вопросов местного значения муниципального образования Сланцевское городское поселение Сланцевского муниципального района Ленинградской области» от 14.08.2013г. №440-гсд;</w:t>
      </w:r>
    </w:p>
    <w:p w:rsidR="00E159A1" w:rsidRPr="001A373A" w:rsidRDefault="00E159A1" w:rsidP="001F1ECE">
      <w:pPr>
        <w:spacing w:after="0" w:line="240" w:lineRule="auto"/>
        <w:ind w:firstLine="567"/>
        <w:jc w:val="both"/>
        <w:rPr>
          <w:rFonts w:ascii="Times New Roman" w:hAnsi="Times New Roman" w:cs="Times New Roman"/>
          <w:b/>
          <w:sz w:val="24"/>
          <w:szCs w:val="24"/>
        </w:rPr>
      </w:pPr>
      <w:r w:rsidRPr="009F16B0">
        <w:rPr>
          <w:rFonts w:ascii="Times New Roman" w:hAnsi="Times New Roman" w:cs="Times New Roman"/>
          <w:color w:val="000000"/>
          <w:sz w:val="24"/>
          <w:szCs w:val="24"/>
        </w:rPr>
        <w:t>Решение совета депутатов Сланцевского</w:t>
      </w:r>
      <w:r>
        <w:rPr>
          <w:rFonts w:ascii="Times New Roman" w:hAnsi="Times New Roman" w:cs="Times New Roman"/>
          <w:color w:val="000000"/>
          <w:sz w:val="24"/>
          <w:szCs w:val="24"/>
        </w:rPr>
        <w:t xml:space="preserve"> муниципального района «О приеме к компетенции Сланцевского муниципального района осуществления части полномочий по решению вопросов местного значения муниципального образования Сланцевское городское поселение Сланцевского муниципального района Ленинградской области» от 20.08.2013г. № 483-рсд;</w:t>
      </w:r>
    </w:p>
    <w:p w:rsidR="00E159A1" w:rsidRPr="00207742" w:rsidRDefault="00E159A1" w:rsidP="001F1ECE">
      <w:pPr>
        <w:spacing w:after="0" w:line="240" w:lineRule="auto"/>
        <w:ind w:firstLine="567"/>
        <w:jc w:val="both"/>
        <w:rPr>
          <w:rFonts w:ascii="Times New Roman" w:hAnsi="Times New Roman" w:cs="Times New Roman"/>
          <w:sz w:val="24"/>
          <w:szCs w:val="24"/>
        </w:rPr>
      </w:pPr>
      <w:r w:rsidRPr="00207742">
        <w:rPr>
          <w:rFonts w:ascii="Times New Roman" w:hAnsi="Times New Roman" w:cs="Times New Roman"/>
          <w:sz w:val="24"/>
          <w:szCs w:val="24"/>
        </w:rPr>
        <w:t xml:space="preserve">Постановление главы администрации Сланцевского городского поселения «О мерах по поэтапному повышению заработной платы работников муниципальных учреждений культуры Сланцевского городского поселения и утверждении Плана мероприятий («дорожной карты») по повышению эффективности сферы культуры и совершенствованию </w:t>
      </w:r>
      <w:proofErr w:type="gramStart"/>
      <w:r w:rsidRPr="00207742">
        <w:rPr>
          <w:rFonts w:ascii="Times New Roman" w:hAnsi="Times New Roman" w:cs="Times New Roman"/>
          <w:sz w:val="24"/>
          <w:szCs w:val="24"/>
        </w:rPr>
        <w:t>оплаты труда работников учреждений культуры</w:t>
      </w:r>
      <w:proofErr w:type="gramEnd"/>
      <w:r w:rsidRPr="00207742">
        <w:rPr>
          <w:rFonts w:ascii="Times New Roman" w:hAnsi="Times New Roman" w:cs="Times New Roman"/>
          <w:sz w:val="24"/>
          <w:szCs w:val="24"/>
        </w:rPr>
        <w:t xml:space="preserve"> Сланцевского городского поселения» от 05.06.2013г. №201-п;</w:t>
      </w:r>
    </w:p>
    <w:p w:rsidR="00E159A1" w:rsidRPr="00207742" w:rsidRDefault="00E159A1" w:rsidP="001F1ECE">
      <w:pPr>
        <w:spacing w:after="0" w:line="240" w:lineRule="auto"/>
        <w:ind w:firstLine="567"/>
        <w:jc w:val="both"/>
        <w:rPr>
          <w:rFonts w:ascii="Times New Roman" w:hAnsi="Times New Roman" w:cs="Times New Roman"/>
          <w:sz w:val="24"/>
          <w:szCs w:val="24"/>
        </w:rPr>
      </w:pPr>
      <w:r w:rsidRPr="00207742">
        <w:rPr>
          <w:rFonts w:ascii="Times New Roman" w:hAnsi="Times New Roman" w:cs="Times New Roman"/>
          <w:sz w:val="24"/>
          <w:szCs w:val="24"/>
        </w:rPr>
        <w:t xml:space="preserve">Постановление главы администрации Сланцевского городского поселения «Об утверждении Положения об обязательном экземпляре документа муниципального образования Сланцевское городское поселение» от 30.08.2013г. №330-п (ранее принятое Решение совета депутатов Сланцевского городского поселения «Об утверждении Положения об обязательном экземпляре документа муниципального образования Сланцевское городское поселение»  от 29.07.2008 г. №389-гсд утратило силу); </w:t>
      </w:r>
    </w:p>
    <w:p w:rsidR="00E159A1" w:rsidRPr="00207742" w:rsidRDefault="00E159A1" w:rsidP="001F1ECE">
      <w:pPr>
        <w:spacing w:after="0" w:line="240" w:lineRule="auto"/>
        <w:ind w:firstLine="567"/>
        <w:jc w:val="both"/>
        <w:rPr>
          <w:rFonts w:ascii="Times New Roman" w:hAnsi="Times New Roman" w:cs="Times New Roman"/>
          <w:sz w:val="24"/>
          <w:szCs w:val="24"/>
        </w:rPr>
      </w:pPr>
      <w:proofErr w:type="gramStart"/>
      <w:r w:rsidRPr="00207742">
        <w:rPr>
          <w:rFonts w:ascii="Times New Roman" w:hAnsi="Times New Roman" w:cs="Times New Roman"/>
          <w:sz w:val="24"/>
          <w:szCs w:val="24"/>
        </w:rPr>
        <w:t>Постановление главы администрации Сланцевского городского поселения «Об утверждении Положения об организации библиотечного обслуживания населения, комплектовании и обеспечении сохранности библиотечных фондов Сланцевского городского поселения»  от 30.08.2013г. №331-п (ранее принятое Решение совета депутатов Сланцевского городского поселения «Об утверждении Положения об организации библиотечного обслуживания населения, комплектовании и обеспечении сохранности библиотечных фондов Сланцевского городского поселения» от 26.02.2010г. №55-гсд утратило силу);</w:t>
      </w:r>
      <w:proofErr w:type="gramEnd"/>
    </w:p>
    <w:p w:rsidR="00E159A1" w:rsidRPr="00207742" w:rsidRDefault="00E159A1" w:rsidP="001F1ECE">
      <w:pPr>
        <w:spacing w:after="0" w:line="240" w:lineRule="auto"/>
        <w:ind w:firstLine="567"/>
        <w:jc w:val="both"/>
        <w:rPr>
          <w:rFonts w:ascii="Times New Roman" w:hAnsi="Times New Roman" w:cs="Times New Roman"/>
          <w:sz w:val="24"/>
          <w:szCs w:val="24"/>
        </w:rPr>
      </w:pPr>
      <w:r w:rsidRPr="00207742">
        <w:rPr>
          <w:rFonts w:ascii="Times New Roman" w:hAnsi="Times New Roman" w:cs="Times New Roman"/>
          <w:sz w:val="24"/>
          <w:szCs w:val="24"/>
        </w:rPr>
        <w:t>Постановление главы администрации Сланцевского городского поселения «Об утверждении Положения о создании условий для организации досуга и обеспечения жителей поселения услугами организаций культуры на территории Сланцевского городского поселения» от 30.08.2013г. №332-п;</w:t>
      </w:r>
    </w:p>
    <w:p w:rsidR="00E159A1" w:rsidRDefault="00E159A1" w:rsidP="001F1ECE">
      <w:pPr>
        <w:spacing w:after="0" w:line="240" w:lineRule="auto"/>
        <w:ind w:firstLine="567"/>
        <w:jc w:val="both"/>
        <w:rPr>
          <w:rFonts w:ascii="Times New Roman" w:hAnsi="Times New Roman" w:cs="Times New Roman"/>
          <w:b/>
          <w:sz w:val="24"/>
          <w:szCs w:val="24"/>
        </w:rPr>
      </w:pPr>
      <w:proofErr w:type="gramStart"/>
      <w:r w:rsidRPr="00207742">
        <w:rPr>
          <w:rFonts w:ascii="Times New Roman" w:hAnsi="Times New Roman" w:cs="Times New Roman"/>
          <w:sz w:val="24"/>
          <w:szCs w:val="24"/>
        </w:rPr>
        <w:t>Постановление главы администрации Сланцевского городского поселения «Об утверждении Положения о попечительском совете муниципального казенного учреждения культуры «Сланцевская центральная городская библиотека» от 30.08.2013г. №333-п (ранее принятое Решение совета депутатов Сланцевского городского поселения «О создании попечительского совета муниципального учреждения культуры «Сланцевская центральная городская библиотека» и утверждении Положения» от 26.08.2008г. №410-гсд утратило силу).</w:t>
      </w:r>
      <w:proofErr w:type="gramEnd"/>
    </w:p>
    <w:p w:rsidR="00E159A1" w:rsidRDefault="00E159A1" w:rsidP="001F1ECE">
      <w:pPr>
        <w:spacing w:after="0" w:line="240" w:lineRule="auto"/>
        <w:ind w:firstLine="567"/>
        <w:jc w:val="both"/>
        <w:rPr>
          <w:rFonts w:ascii="Times New Roman" w:hAnsi="Times New Roman" w:cs="Times New Roman"/>
          <w:sz w:val="24"/>
          <w:szCs w:val="24"/>
        </w:rPr>
      </w:pPr>
      <w:r w:rsidRPr="00206A4A">
        <w:rPr>
          <w:rFonts w:ascii="Times New Roman" w:hAnsi="Times New Roman" w:cs="Times New Roman"/>
          <w:sz w:val="24"/>
          <w:szCs w:val="24"/>
        </w:rPr>
        <w:t>Постановление главы администрации Сланцевского городского поселения</w:t>
      </w:r>
      <w:r>
        <w:rPr>
          <w:rFonts w:ascii="Times New Roman" w:hAnsi="Times New Roman" w:cs="Times New Roman"/>
          <w:sz w:val="24"/>
          <w:szCs w:val="24"/>
        </w:rPr>
        <w:t xml:space="preserve"> «Об утверждении Положения о порядке отнесения муниципальных учреждений культуры Сланцевского городского поселения к группам по оплате труда руководителей» от 30.08.2013г. №337-п;</w:t>
      </w:r>
    </w:p>
    <w:p w:rsidR="00E159A1" w:rsidRDefault="00E159A1" w:rsidP="001F1ECE">
      <w:pPr>
        <w:spacing w:after="0" w:line="240" w:lineRule="auto"/>
        <w:ind w:firstLine="567"/>
        <w:jc w:val="both"/>
        <w:rPr>
          <w:rFonts w:ascii="Times New Roman" w:hAnsi="Times New Roman" w:cs="Times New Roman"/>
          <w:b/>
          <w:sz w:val="24"/>
          <w:szCs w:val="24"/>
        </w:rPr>
      </w:pPr>
      <w:proofErr w:type="gramStart"/>
      <w:r w:rsidRPr="00746268">
        <w:rPr>
          <w:rFonts w:ascii="Times New Roman" w:hAnsi="Times New Roman" w:cs="Times New Roman"/>
          <w:sz w:val="24"/>
          <w:szCs w:val="24"/>
        </w:rPr>
        <w:t xml:space="preserve">Постановление главы администрации Сланцевского муниципального района «Об утверждении Положения о Центре правовой, деловой и социальной информации муниципального казенного учреждения культуры «Сланцевская центральная городская библиотека» и Положения о Центре общественного доступа к социально значимой информации, действующем на базе библиотеки для детей и взрослых в Лучках, филиала </w:t>
      </w:r>
      <w:r w:rsidRPr="00746268">
        <w:rPr>
          <w:rFonts w:ascii="Times New Roman" w:hAnsi="Times New Roman" w:cs="Times New Roman"/>
          <w:sz w:val="24"/>
          <w:szCs w:val="24"/>
        </w:rPr>
        <w:lastRenderedPageBreak/>
        <w:t>№2 муниципального казенного учреждения культуры «Сланцевская центральная городская библиотека» от 11.10.2013г. №1467-п.</w:t>
      </w:r>
      <w:proofErr w:type="gramEnd"/>
    </w:p>
    <w:p w:rsidR="00E159A1" w:rsidRDefault="00E159A1" w:rsidP="001F1ECE">
      <w:pPr>
        <w:spacing w:after="0" w:line="240" w:lineRule="auto"/>
        <w:ind w:firstLine="567"/>
        <w:jc w:val="both"/>
        <w:rPr>
          <w:rFonts w:ascii="Times New Roman" w:hAnsi="Times New Roman" w:cs="Times New Roman"/>
          <w:b/>
          <w:sz w:val="24"/>
          <w:szCs w:val="24"/>
        </w:rPr>
      </w:pPr>
    </w:p>
    <w:p w:rsidR="00E159A1" w:rsidRDefault="00E159A1" w:rsidP="001F1ECE">
      <w:pPr>
        <w:spacing w:after="0" w:line="240" w:lineRule="auto"/>
        <w:ind w:firstLine="567"/>
        <w:jc w:val="both"/>
        <w:rPr>
          <w:rFonts w:ascii="Times New Roman" w:hAnsi="Times New Roman" w:cs="Times New Roman"/>
          <w:b/>
          <w:sz w:val="24"/>
          <w:szCs w:val="24"/>
        </w:rPr>
      </w:pPr>
      <w:r w:rsidRPr="001A373A">
        <w:rPr>
          <w:rFonts w:ascii="Times New Roman" w:hAnsi="Times New Roman" w:cs="Times New Roman"/>
          <w:b/>
          <w:sz w:val="24"/>
          <w:szCs w:val="24"/>
        </w:rPr>
        <w:t>201</w:t>
      </w:r>
      <w:r>
        <w:rPr>
          <w:rFonts w:ascii="Times New Roman" w:hAnsi="Times New Roman" w:cs="Times New Roman"/>
          <w:b/>
          <w:sz w:val="24"/>
          <w:szCs w:val="24"/>
        </w:rPr>
        <w:t>4</w:t>
      </w:r>
      <w:r w:rsidRPr="001A373A">
        <w:rPr>
          <w:rFonts w:ascii="Times New Roman" w:hAnsi="Times New Roman" w:cs="Times New Roman"/>
          <w:b/>
          <w:sz w:val="24"/>
          <w:szCs w:val="24"/>
        </w:rPr>
        <w:t xml:space="preserve"> год</w:t>
      </w:r>
    </w:p>
    <w:p w:rsidR="00E159A1" w:rsidRDefault="00E159A1" w:rsidP="001F1ECE">
      <w:pPr>
        <w:spacing w:after="0" w:line="240" w:lineRule="auto"/>
        <w:ind w:firstLine="567"/>
        <w:jc w:val="both"/>
        <w:rPr>
          <w:rFonts w:ascii="Times New Roman" w:hAnsi="Times New Roman" w:cs="Times New Roman"/>
          <w:b/>
          <w:sz w:val="24"/>
          <w:szCs w:val="24"/>
        </w:rPr>
      </w:pPr>
      <w:r w:rsidRPr="00206A4A">
        <w:rPr>
          <w:rFonts w:ascii="Times New Roman" w:hAnsi="Times New Roman" w:cs="Times New Roman"/>
          <w:sz w:val="24"/>
          <w:szCs w:val="24"/>
        </w:rPr>
        <w:t>Постановление главы администрации Сланцевского</w:t>
      </w:r>
      <w:r>
        <w:rPr>
          <w:rFonts w:ascii="Times New Roman" w:hAnsi="Times New Roman" w:cs="Times New Roman"/>
          <w:sz w:val="24"/>
          <w:szCs w:val="24"/>
        </w:rPr>
        <w:t xml:space="preserve"> муниципального района «Об утверждении групп по оплате труда руководителей муниципальных казенных учреждений культуры Сланцевского городского поселения на 2014 год» от 20.01.2014г. №34-п</w:t>
      </w:r>
    </w:p>
    <w:p w:rsidR="00E159A1" w:rsidRDefault="00E159A1" w:rsidP="001F1ECE">
      <w:pPr>
        <w:spacing w:after="0" w:line="240" w:lineRule="auto"/>
        <w:ind w:firstLine="567"/>
        <w:jc w:val="both"/>
        <w:rPr>
          <w:rFonts w:ascii="Times New Roman" w:hAnsi="Times New Roman" w:cs="Times New Roman"/>
          <w:sz w:val="24"/>
          <w:szCs w:val="24"/>
        </w:rPr>
      </w:pPr>
      <w:r w:rsidRPr="009C76E6">
        <w:rPr>
          <w:rFonts w:ascii="Times New Roman" w:hAnsi="Times New Roman" w:cs="Times New Roman"/>
          <w:sz w:val="24"/>
          <w:szCs w:val="24"/>
        </w:rPr>
        <w:t>Постановление главы администрации Сланцевского</w:t>
      </w:r>
      <w:r>
        <w:rPr>
          <w:rFonts w:ascii="Times New Roman" w:hAnsi="Times New Roman" w:cs="Times New Roman"/>
          <w:sz w:val="24"/>
          <w:szCs w:val="24"/>
        </w:rPr>
        <w:t xml:space="preserve"> муниципального района «Об утверждении новой редакции муниципальной программы «Развитие культуры, спорта и молодежной политики на территории Сланцевского муниципального района на 2014-2016 годы», утвержденной постановлением администрации Сланцевского муниципального района от 24.03.2014 №475-п (с последующими изменениями)» от 30.09.2014г. №1786-п;</w:t>
      </w:r>
    </w:p>
    <w:p w:rsidR="00E159A1" w:rsidRDefault="00E159A1" w:rsidP="001F1ECE">
      <w:pPr>
        <w:spacing w:after="0" w:line="240" w:lineRule="auto"/>
        <w:ind w:firstLine="567"/>
        <w:jc w:val="both"/>
        <w:rPr>
          <w:rFonts w:ascii="Times New Roman" w:hAnsi="Times New Roman" w:cs="Times New Roman"/>
          <w:sz w:val="24"/>
          <w:szCs w:val="24"/>
        </w:rPr>
      </w:pPr>
      <w:r w:rsidRPr="009C76E6">
        <w:rPr>
          <w:rFonts w:ascii="Times New Roman" w:hAnsi="Times New Roman" w:cs="Times New Roman"/>
          <w:sz w:val="24"/>
          <w:szCs w:val="24"/>
        </w:rPr>
        <w:t>Постановление главы администрации Сланцевского</w:t>
      </w:r>
      <w:r>
        <w:rPr>
          <w:rFonts w:ascii="Times New Roman" w:hAnsi="Times New Roman" w:cs="Times New Roman"/>
          <w:sz w:val="24"/>
          <w:szCs w:val="24"/>
        </w:rPr>
        <w:t xml:space="preserve"> муниципального района «Об утверждении новой редакции муниципальной программы «Развитие культуры, спорта и молодежной политики на территории Сланцевского городского поселения», утвержденной постановлением администрации Сланцевского муниципального района от 24.03.2014 №487-п (с последующими изменениями)» от 30.09.2014г. №1787-п; </w:t>
      </w:r>
    </w:p>
    <w:p w:rsidR="00E159A1" w:rsidRDefault="00E159A1" w:rsidP="001F1ECE">
      <w:pPr>
        <w:spacing w:after="0" w:line="240" w:lineRule="auto"/>
        <w:ind w:firstLine="567"/>
        <w:jc w:val="both"/>
        <w:rPr>
          <w:rFonts w:ascii="Times New Roman" w:hAnsi="Times New Roman" w:cs="Times New Roman"/>
          <w:sz w:val="24"/>
          <w:szCs w:val="24"/>
        </w:rPr>
      </w:pPr>
      <w:r w:rsidRPr="00206A4A">
        <w:rPr>
          <w:rFonts w:ascii="Times New Roman" w:hAnsi="Times New Roman" w:cs="Times New Roman"/>
          <w:sz w:val="24"/>
          <w:szCs w:val="24"/>
        </w:rPr>
        <w:t>Постановление главы администрации Сланцевского</w:t>
      </w:r>
      <w:r>
        <w:rPr>
          <w:rFonts w:ascii="Times New Roman" w:hAnsi="Times New Roman" w:cs="Times New Roman"/>
          <w:sz w:val="24"/>
          <w:szCs w:val="24"/>
        </w:rPr>
        <w:t xml:space="preserve"> муниципального района «Об исполнении части полномочий по организации библиотечного обслуживания населения межпоселенческими библиотеками, комплектованию и обеспечению сохранности их библиотечных фондов на 2014 год» от 24.03.2014г. №474-п;</w:t>
      </w:r>
    </w:p>
    <w:p w:rsidR="00E159A1" w:rsidRDefault="00E159A1" w:rsidP="001F1ECE">
      <w:pPr>
        <w:spacing w:after="0" w:line="240" w:lineRule="auto"/>
        <w:ind w:firstLine="567"/>
        <w:jc w:val="both"/>
        <w:rPr>
          <w:rFonts w:ascii="Times New Roman" w:hAnsi="Times New Roman" w:cs="Times New Roman"/>
          <w:sz w:val="24"/>
          <w:szCs w:val="24"/>
        </w:rPr>
      </w:pPr>
      <w:proofErr w:type="gramStart"/>
      <w:r w:rsidRPr="00AF1D63">
        <w:rPr>
          <w:rFonts w:ascii="Times New Roman" w:hAnsi="Times New Roman" w:cs="Times New Roman"/>
          <w:sz w:val="24"/>
          <w:szCs w:val="24"/>
        </w:rPr>
        <w:t>Постановление главы администрации Сланцевского</w:t>
      </w:r>
      <w:r>
        <w:rPr>
          <w:rFonts w:ascii="Times New Roman" w:hAnsi="Times New Roman" w:cs="Times New Roman"/>
          <w:sz w:val="24"/>
          <w:szCs w:val="24"/>
        </w:rPr>
        <w:t xml:space="preserve"> муниципального района </w:t>
      </w:r>
      <w:r w:rsidRPr="00AF1D63">
        <w:rPr>
          <w:rFonts w:ascii="Times New Roman" w:hAnsi="Times New Roman" w:cs="Times New Roman"/>
          <w:sz w:val="24"/>
          <w:szCs w:val="24"/>
        </w:rPr>
        <w:t xml:space="preserve">«Об утверждении административного регламента администрации Сланцевского </w:t>
      </w:r>
      <w:r>
        <w:rPr>
          <w:rFonts w:ascii="Times New Roman" w:hAnsi="Times New Roman" w:cs="Times New Roman"/>
          <w:sz w:val="24"/>
          <w:szCs w:val="24"/>
        </w:rPr>
        <w:t>муниципального района</w:t>
      </w:r>
      <w:r w:rsidRPr="00AF1D63">
        <w:rPr>
          <w:rFonts w:ascii="Times New Roman" w:hAnsi="Times New Roman" w:cs="Times New Roman"/>
          <w:sz w:val="24"/>
          <w:szCs w:val="24"/>
        </w:rPr>
        <w:t xml:space="preserve"> по предоставлению муниципальной услуги «Предоставление доступа к оцифрованным изданиям, хранящимся в Сланцевской центральной городской библиотеке, в т.ч. к фонду редких книг, с учетом соблюдения требований законодательства Российской Федерации об авторских и смежных правах» от </w:t>
      </w:r>
      <w:r>
        <w:rPr>
          <w:rFonts w:ascii="Times New Roman" w:hAnsi="Times New Roman" w:cs="Times New Roman"/>
          <w:sz w:val="24"/>
          <w:szCs w:val="24"/>
        </w:rPr>
        <w:t>03</w:t>
      </w:r>
      <w:r w:rsidRPr="00AF1D63">
        <w:rPr>
          <w:rFonts w:ascii="Times New Roman" w:hAnsi="Times New Roman" w:cs="Times New Roman"/>
          <w:sz w:val="24"/>
          <w:szCs w:val="24"/>
        </w:rPr>
        <w:t>.0</w:t>
      </w:r>
      <w:r>
        <w:rPr>
          <w:rFonts w:ascii="Times New Roman" w:hAnsi="Times New Roman" w:cs="Times New Roman"/>
          <w:sz w:val="24"/>
          <w:szCs w:val="24"/>
        </w:rPr>
        <w:t>4</w:t>
      </w:r>
      <w:r w:rsidRPr="00AF1D63">
        <w:rPr>
          <w:rFonts w:ascii="Times New Roman" w:hAnsi="Times New Roman" w:cs="Times New Roman"/>
          <w:sz w:val="24"/>
          <w:szCs w:val="24"/>
        </w:rPr>
        <w:t>.201</w:t>
      </w:r>
      <w:r>
        <w:rPr>
          <w:rFonts w:ascii="Times New Roman" w:hAnsi="Times New Roman" w:cs="Times New Roman"/>
          <w:sz w:val="24"/>
          <w:szCs w:val="24"/>
        </w:rPr>
        <w:t>4</w:t>
      </w:r>
      <w:r w:rsidRPr="00AF1D63">
        <w:rPr>
          <w:rFonts w:ascii="Times New Roman" w:hAnsi="Times New Roman" w:cs="Times New Roman"/>
          <w:sz w:val="24"/>
          <w:szCs w:val="24"/>
        </w:rPr>
        <w:t>г. №</w:t>
      </w:r>
      <w:r>
        <w:rPr>
          <w:rFonts w:ascii="Times New Roman" w:hAnsi="Times New Roman" w:cs="Times New Roman"/>
          <w:sz w:val="24"/>
          <w:szCs w:val="24"/>
        </w:rPr>
        <w:t>558</w:t>
      </w:r>
      <w:r w:rsidRPr="00AF1D63">
        <w:rPr>
          <w:rFonts w:ascii="Times New Roman" w:hAnsi="Times New Roman" w:cs="Times New Roman"/>
          <w:sz w:val="24"/>
          <w:szCs w:val="24"/>
        </w:rPr>
        <w:t>-п;</w:t>
      </w:r>
      <w:proofErr w:type="gramEnd"/>
    </w:p>
    <w:p w:rsidR="00E159A1" w:rsidRDefault="00E159A1" w:rsidP="001F1ECE">
      <w:pPr>
        <w:spacing w:after="0" w:line="240" w:lineRule="auto"/>
        <w:ind w:firstLine="567"/>
        <w:jc w:val="both"/>
        <w:rPr>
          <w:rFonts w:ascii="Times New Roman" w:hAnsi="Times New Roman" w:cs="Times New Roman"/>
          <w:sz w:val="24"/>
          <w:szCs w:val="24"/>
        </w:rPr>
      </w:pPr>
      <w:r w:rsidRPr="00AF1D63">
        <w:rPr>
          <w:rFonts w:ascii="Times New Roman" w:hAnsi="Times New Roman" w:cs="Times New Roman"/>
          <w:sz w:val="24"/>
          <w:szCs w:val="24"/>
        </w:rPr>
        <w:t>Постановление главы администрации Сланцевского</w:t>
      </w:r>
      <w:r>
        <w:rPr>
          <w:rFonts w:ascii="Times New Roman" w:hAnsi="Times New Roman" w:cs="Times New Roman"/>
          <w:sz w:val="24"/>
          <w:szCs w:val="24"/>
        </w:rPr>
        <w:t xml:space="preserve"> муниципального района </w:t>
      </w:r>
      <w:r w:rsidRPr="00AF1D63">
        <w:rPr>
          <w:rFonts w:ascii="Times New Roman" w:hAnsi="Times New Roman" w:cs="Times New Roman"/>
          <w:sz w:val="24"/>
          <w:szCs w:val="24"/>
        </w:rPr>
        <w:t xml:space="preserve">«Об утверждении административного регламента администрации Сланцевского </w:t>
      </w:r>
      <w:r>
        <w:rPr>
          <w:rFonts w:ascii="Times New Roman" w:hAnsi="Times New Roman" w:cs="Times New Roman"/>
          <w:sz w:val="24"/>
          <w:szCs w:val="24"/>
        </w:rPr>
        <w:t>муниципального района</w:t>
      </w:r>
      <w:r w:rsidRPr="00AF1D63">
        <w:rPr>
          <w:rFonts w:ascii="Times New Roman" w:hAnsi="Times New Roman" w:cs="Times New Roman"/>
          <w:sz w:val="24"/>
          <w:szCs w:val="24"/>
        </w:rPr>
        <w:t xml:space="preserve"> по предоставлению муниципальной услуги</w:t>
      </w:r>
      <w:r>
        <w:rPr>
          <w:rFonts w:ascii="Times New Roman" w:hAnsi="Times New Roman" w:cs="Times New Roman"/>
          <w:sz w:val="24"/>
          <w:szCs w:val="24"/>
        </w:rPr>
        <w:t xml:space="preserve"> </w:t>
      </w:r>
      <w:r w:rsidRPr="00AF1D63">
        <w:rPr>
          <w:rFonts w:ascii="Times New Roman" w:hAnsi="Times New Roman" w:cs="Times New Roman"/>
          <w:sz w:val="24"/>
          <w:szCs w:val="24"/>
        </w:rPr>
        <w:t xml:space="preserve">«Организация и проведение различных по форме и тематике культурно-массовых мероприятий» от </w:t>
      </w:r>
      <w:r>
        <w:rPr>
          <w:rFonts w:ascii="Times New Roman" w:hAnsi="Times New Roman" w:cs="Times New Roman"/>
          <w:sz w:val="24"/>
          <w:szCs w:val="24"/>
        </w:rPr>
        <w:t>03</w:t>
      </w:r>
      <w:r w:rsidRPr="00AF1D63">
        <w:rPr>
          <w:rFonts w:ascii="Times New Roman" w:hAnsi="Times New Roman" w:cs="Times New Roman"/>
          <w:sz w:val="24"/>
          <w:szCs w:val="24"/>
        </w:rPr>
        <w:t>.0</w:t>
      </w:r>
      <w:r>
        <w:rPr>
          <w:rFonts w:ascii="Times New Roman" w:hAnsi="Times New Roman" w:cs="Times New Roman"/>
          <w:sz w:val="24"/>
          <w:szCs w:val="24"/>
        </w:rPr>
        <w:t>4</w:t>
      </w:r>
      <w:r w:rsidRPr="00AF1D63">
        <w:rPr>
          <w:rFonts w:ascii="Times New Roman" w:hAnsi="Times New Roman" w:cs="Times New Roman"/>
          <w:sz w:val="24"/>
          <w:szCs w:val="24"/>
        </w:rPr>
        <w:t>.201</w:t>
      </w:r>
      <w:r>
        <w:rPr>
          <w:rFonts w:ascii="Times New Roman" w:hAnsi="Times New Roman" w:cs="Times New Roman"/>
          <w:sz w:val="24"/>
          <w:szCs w:val="24"/>
        </w:rPr>
        <w:t>4</w:t>
      </w:r>
      <w:r w:rsidRPr="00AF1D63">
        <w:rPr>
          <w:rFonts w:ascii="Times New Roman" w:hAnsi="Times New Roman" w:cs="Times New Roman"/>
          <w:sz w:val="24"/>
          <w:szCs w:val="24"/>
        </w:rPr>
        <w:t>г. №</w:t>
      </w:r>
      <w:r>
        <w:rPr>
          <w:rFonts w:ascii="Times New Roman" w:hAnsi="Times New Roman" w:cs="Times New Roman"/>
          <w:sz w:val="24"/>
          <w:szCs w:val="24"/>
        </w:rPr>
        <w:t>559</w:t>
      </w:r>
      <w:r w:rsidRPr="00AF1D63">
        <w:rPr>
          <w:rFonts w:ascii="Times New Roman" w:hAnsi="Times New Roman" w:cs="Times New Roman"/>
          <w:sz w:val="24"/>
          <w:szCs w:val="24"/>
        </w:rPr>
        <w:t>-п;</w:t>
      </w:r>
    </w:p>
    <w:p w:rsidR="00E159A1" w:rsidRDefault="00E159A1" w:rsidP="001F1ECE">
      <w:pPr>
        <w:spacing w:after="0" w:line="240" w:lineRule="auto"/>
        <w:ind w:firstLine="567"/>
        <w:jc w:val="both"/>
        <w:rPr>
          <w:rFonts w:ascii="Times New Roman" w:hAnsi="Times New Roman" w:cs="Times New Roman"/>
          <w:sz w:val="24"/>
          <w:szCs w:val="24"/>
        </w:rPr>
      </w:pPr>
      <w:r w:rsidRPr="00AF1D63">
        <w:rPr>
          <w:rFonts w:ascii="Times New Roman" w:hAnsi="Times New Roman" w:cs="Times New Roman"/>
          <w:sz w:val="24"/>
          <w:szCs w:val="24"/>
        </w:rPr>
        <w:t>Постановление главы администрации Сланцевского</w:t>
      </w:r>
      <w:r>
        <w:rPr>
          <w:rFonts w:ascii="Times New Roman" w:hAnsi="Times New Roman" w:cs="Times New Roman"/>
          <w:sz w:val="24"/>
          <w:szCs w:val="24"/>
        </w:rPr>
        <w:t xml:space="preserve"> муниципального района </w:t>
      </w:r>
      <w:r w:rsidRPr="00AF1D63">
        <w:rPr>
          <w:rFonts w:ascii="Times New Roman" w:hAnsi="Times New Roman" w:cs="Times New Roman"/>
          <w:sz w:val="24"/>
          <w:szCs w:val="24"/>
        </w:rPr>
        <w:t xml:space="preserve">«Об утверждении административного регламента администрации Сланцевского </w:t>
      </w:r>
      <w:r>
        <w:rPr>
          <w:rFonts w:ascii="Times New Roman" w:hAnsi="Times New Roman" w:cs="Times New Roman"/>
          <w:sz w:val="24"/>
          <w:szCs w:val="24"/>
        </w:rPr>
        <w:t>муниципального района</w:t>
      </w:r>
      <w:r w:rsidRPr="00AF1D63">
        <w:rPr>
          <w:rFonts w:ascii="Times New Roman" w:hAnsi="Times New Roman" w:cs="Times New Roman"/>
          <w:sz w:val="24"/>
          <w:szCs w:val="24"/>
        </w:rPr>
        <w:t xml:space="preserve"> по предоставлению муниципальной услуги</w:t>
      </w:r>
      <w:r>
        <w:rPr>
          <w:rFonts w:ascii="Times New Roman" w:hAnsi="Times New Roman" w:cs="Times New Roman"/>
          <w:sz w:val="24"/>
          <w:szCs w:val="24"/>
        </w:rPr>
        <w:t xml:space="preserve"> </w:t>
      </w:r>
      <w:r w:rsidRPr="00AF1D63">
        <w:rPr>
          <w:rFonts w:ascii="Times New Roman" w:hAnsi="Times New Roman" w:cs="Times New Roman"/>
          <w:sz w:val="24"/>
          <w:szCs w:val="24"/>
        </w:rPr>
        <w:t xml:space="preserve">«Проведение в клубных формированиях занятий с гражданами» от </w:t>
      </w:r>
      <w:r>
        <w:rPr>
          <w:rFonts w:ascii="Times New Roman" w:hAnsi="Times New Roman" w:cs="Times New Roman"/>
          <w:sz w:val="24"/>
          <w:szCs w:val="24"/>
        </w:rPr>
        <w:t>03</w:t>
      </w:r>
      <w:r w:rsidRPr="00AF1D63">
        <w:rPr>
          <w:rFonts w:ascii="Times New Roman" w:hAnsi="Times New Roman" w:cs="Times New Roman"/>
          <w:sz w:val="24"/>
          <w:szCs w:val="24"/>
        </w:rPr>
        <w:t>.0</w:t>
      </w:r>
      <w:r>
        <w:rPr>
          <w:rFonts w:ascii="Times New Roman" w:hAnsi="Times New Roman" w:cs="Times New Roman"/>
          <w:sz w:val="24"/>
          <w:szCs w:val="24"/>
        </w:rPr>
        <w:t>4</w:t>
      </w:r>
      <w:r w:rsidRPr="00AF1D63">
        <w:rPr>
          <w:rFonts w:ascii="Times New Roman" w:hAnsi="Times New Roman" w:cs="Times New Roman"/>
          <w:sz w:val="24"/>
          <w:szCs w:val="24"/>
        </w:rPr>
        <w:t>.201</w:t>
      </w:r>
      <w:r>
        <w:rPr>
          <w:rFonts w:ascii="Times New Roman" w:hAnsi="Times New Roman" w:cs="Times New Roman"/>
          <w:sz w:val="24"/>
          <w:szCs w:val="24"/>
        </w:rPr>
        <w:t>4</w:t>
      </w:r>
      <w:r w:rsidRPr="00AF1D63">
        <w:rPr>
          <w:rFonts w:ascii="Times New Roman" w:hAnsi="Times New Roman" w:cs="Times New Roman"/>
          <w:sz w:val="24"/>
          <w:szCs w:val="24"/>
        </w:rPr>
        <w:t>г. №</w:t>
      </w:r>
      <w:r>
        <w:rPr>
          <w:rFonts w:ascii="Times New Roman" w:hAnsi="Times New Roman" w:cs="Times New Roman"/>
          <w:sz w:val="24"/>
          <w:szCs w:val="24"/>
        </w:rPr>
        <w:t>560</w:t>
      </w:r>
      <w:r w:rsidRPr="00AF1D63">
        <w:rPr>
          <w:rFonts w:ascii="Times New Roman" w:hAnsi="Times New Roman" w:cs="Times New Roman"/>
          <w:sz w:val="24"/>
          <w:szCs w:val="24"/>
        </w:rPr>
        <w:t>-п;</w:t>
      </w:r>
    </w:p>
    <w:p w:rsidR="00E159A1" w:rsidRDefault="00E159A1" w:rsidP="001F1ECE">
      <w:pPr>
        <w:spacing w:after="0" w:line="240" w:lineRule="auto"/>
        <w:ind w:firstLine="567"/>
        <w:jc w:val="both"/>
        <w:rPr>
          <w:rFonts w:ascii="Times New Roman" w:hAnsi="Times New Roman" w:cs="Times New Roman"/>
          <w:sz w:val="24"/>
          <w:szCs w:val="24"/>
        </w:rPr>
      </w:pPr>
      <w:r w:rsidRPr="00AF1D63">
        <w:rPr>
          <w:rFonts w:ascii="Times New Roman" w:hAnsi="Times New Roman" w:cs="Times New Roman"/>
          <w:sz w:val="24"/>
          <w:szCs w:val="24"/>
        </w:rPr>
        <w:t>Постановление главы администрации Сланцевского</w:t>
      </w:r>
      <w:r>
        <w:rPr>
          <w:rFonts w:ascii="Times New Roman" w:hAnsi="Times New Roman" w:cs="Times New Roman"/>
          <w:sz w:val="24"/>
          <w:szCs w:val="24"/>
        </w:rPr>
        <w:t xml:space="preserve"> муниципального района </w:t>
      </w:r>
      <w:r w:rsidRPr="00AF1D63">
        <w:rPr>
          <w:rFonts w:ascii="Times New Roman" w:hAnsi="Times New Roman" w:cs="Times New Roman"/>
          <w:sz w:val="24"/>
          <w:szCs w:val="24"/>
        </w:rPr>
        <w:t xml:space="preserve">«Об утверждении административного регламента администрации Сланцевского </w:t>
      </w:r>
      <w:r>
        <w:rPr>
          <w:rFonts w:ascii="Times New Roman" w:hAnsi="Times New Roman" w:cs="Times New Roman"/>
          <w:sz w:val="24"/>
          <w:szCs w:val="24"/>
        </w:rPr>
        <w:t>муниципального района</w:t>
      </w:r>
      <w:r w:rsidRPr="00AF1D63">
        <w:rPr>
          <w:rFonts w:ascii="Times New Roman" w:hAnsi="Times New Roman" w:cs="Times New Roman"/>
          <w:sz w:val="24"/>
          <w:szCs w:val="24"/>
        </w:rPr>
        <w:t xml:space="preserve"> по предоставлению муниципальной услуги</w:t>
      </w:r>
      <w:r>
        <w:rPr>
          <w:rFonts w:ascii="Times New Roman" w:hAnsi="Times New Roman" w:cs="Times New Roman"/>
          <w:sz w:val="24"/>
          <w:szCs w:val="24"/>
        </w:rPr>
        <w:t xml:space="preserve"> </w:t>
      </w:r>
      <w:r w:rsidRPr="00AF1D63">
        <w:rPr>
          <w:rFonts w:ascii="Times New Roman" w:hAnsi="Times New Roman" w:cs="Times New Roman"/>
          <w:sz w:val="24"/>
          <w:szCs w:val="24"/>
        </w:rPr>
        <w:t xml:space="preserve">«Организация информационно-библиотечного обслуживания населения» от </w:t>
      </w:r>
      <w:r>
        <w:rPr>
          <w:rFonts w:ascii="Times New Roman" w:hAnsi="Times New Roman" w:cs="Times New Roman"/>
          <w:sz w:val="24"/>
          <w:szCs w:val="24"/>
        </w:rPr>
        <w:t>03</w:t>
      </w:r>
      <w:r w:rsidRPr="00AF1D63">
        <w:rPr>
          <w:rFonts w:ascii="Times New Roman" w:hAnsi="Times New Roman" w:cs="Times New Roman"/>
          <w:sz w:val="24"/>
          <w:szCs w:val="24"/>
        </w:rPr>
        <w:t>.0</w:t>
      </w:r>
      <w:r>
        <w:rPr>
          <w:rFonts w:ascii="Times New Roman" w:hAnsi="Times New Roman" w:cs="Times New Roman"/>
          <w:sz w:val="24"/>
          <w:szCs w:val="24"/>
        </w:rPr>
        <w:t>4</w:t>
      </w:r>
      <w:r w:rsidRPr="00AF1D63">
        <w:rPr>
          <w:rFonts w:ascii="Times New Roman" w:hAnsi="Times New Roman" w:cs="Times New Roman"/>
          <w:sz w:val="24"/>
          <w:szCs w:val="24"/>
        </w:rPr>
        <w:t>.201</w:t>
      </w:r>
      <w:r>
        <w:rPr>
          <w:rFonts w:ascii="Times New Roman" w:hAnsi="Times New Roman" w:cs="Times New Roman"/>
          <w:sz w:val="24"/>
          <w:szCs w:val="24"/>
        </w:rPr>
        <w:t>4</w:t>
      </w:r>
      <w:r w:rsidRPr="00AF1D63">
        <w:rPr>
          <w:rFonts w:ascii="Times New Roman" w:hAnsi="Times New Roman" w:cs="Times New Roman"/>
          <w:sz w:val="24"/>
          <w:szCs w:val="24"/>
        </w:rPr>
        <w:t>г. №</w:t>
      </w:r>
      <w:r>
        <w:rPr>
          <w:rFonts w:ascii="Times New Roman" w:hAnsi="Times New Roman" w:cs="Times New Roman"/>
          <w:sz w:val="24"/>
          <w:szCs w:val="24"/>
        </w:rPr>
        <w:t>563</w:t>
      </w:r>
      <w:r w:rsidRPr="00AF1D63">
        <w:rPr>
          <w:rFonts w:ascii="Times New Roman" w:hAnsi="Times New Roman" w:cs="Times New Roman"/>
          <w:sz w:val="24"/>
          <w:szCs w:val="24"/>
        </w:rPr>
        <w:t xml:space="preserve">-п;      </w:t>
      </w:r>
    </w:p>
    <w:p w:rsidR="00E159A1" w:rsidRDefault="00E159A1" w:rsidP="001F1ECE">
      <w:pPr>
        <w:spacing w:after="0" w:line="240" w:lineRule="auto"/>
        <w:ind w:firstLine="567"/>
        <w:jc w:val="both"/>
        <w:rPr>
          <w:rFonts w:ascii="Times New Roman" w:hAnsi="Times New Roman" w:cs="Times New Roman"/>
          <w:sz w:val="24"/>
          <w:szCs w:val="24"/>
        </w:rPr>
      </w:pPr>
      <w:r w:rsidRPr="00AF1D63">
        <w:rPr>
          <w:rFonts w:ascii="Times New Roman" w:hAnsi="Times New Roman" w:cs="Times New Roman"/>
          <w:sz w:val="24"/>
          <w:szCs w:val="24"/>
        </w:rPr>
        <w:t>Постановление главы администрации Сланцевского</w:t>
      </w:r>
      <w:r>
        <w:rPr>
          <w:rFonts w:ascii="Times New Roman" w:hAnsi="Times New Roman" w:cs="Times New Roman"/>
          <w:sz w:val="24"/>
          <w:szCs w:val="24"/>
        </w:rPr>
        <w:t xml:space="preserve"> муниципального района </w:t>
      </w:r>
      <w:r w:rsidRPr="00AF1D63">
        <w:rPr>
          <w:rFonts w:ascii="Times New Roman" w:hAnsi="Times New Roman" w:cs="Times New Roman"/>
          <w:sz w:val="24"/>
          <w:szCs w:val="24"/>
        </w:rPr>
        <w:t xml:space="preserve">«Об утверждении административного регламента администрации Сланцевского </w:t>
      </w:r>
      <w:r>
        <w:rPr>
          <w:rFonts w:ascii="Times New Roman" w:hAnsi="Times New Roman" w:cs="Times New Roman"/>
          <w:sz w:val="24"/>
          <w:szCs w:val="24"/>
        </w:rPr>
        <w:t>муниципального района</w:t>
      </w:r>
      <w:r w:rsidRPr="00AF1D63">
        <w:rPr>
          <w:rFonts w:ascii="Times New Roman" w:hAnsi="Times New Roman" w:cs="Times New Roman"/>
          <w:sz w:val="24"/>
          <w:szCs w:val="24"/>
        </w:rPr>
        <w:t xml:space="preserve"> по предоставлению муниципальной услуги «Предоставление доступа к справочно-поисковому аппарату муниципального казенного учреждения культуры «Сланцевская центральная городская библиотека» от </w:t>
      </w:r>
      <w:r>
        <w:rPr>
          <w:rFonts w:ascii="Times New Roman" w:hAnsi="Times New Roman" w:cs="Times New Roman"/>
          <w:sz w:val="24"/>
          <w:szCs w:val="24"/>
        </w:rPr>
        <w:t>03</w:t>
      </w:r>
      <w:r w:rsidRPr="001A373A">
        <w:rPr>
          <w:rFonts w:ascii="Times New Roman" w:hAnsi="Times New Roman" w:cs="Times New Roman"/>
          <w:sz w:val="24"/>
          <w:szCs w:val="24"/>
        </w:rPr>
        <w:t>.0</w:t>
      </w:r>
      <w:r>
        <w:rPr>
          <w:rFonts w:ascii="Times New Roman" w:hAnsi="Times New Roman" w:cs="Times New Roman"/>
          <w:sz w:val="24"/>
          <w:szCs w:val="24"/>
        </w:rPr>
        <w:t>4</w:t>
      </w:r>
      <w:r w:rsidRPr="001A373A">
        <w:rPr>
          <w:rFonts w:ascii="Times New Roman" w:hAnsi="Times New Roman" w:cs="Times New Roman"/>
          <w:sz w:val="24"/>
          <w:szCs w:val="24"/>
        </w:rPr>
        <w:t>.201</w:t>
      </w:r>
      <w:r>
        <w:rPr>
          <w:rFonts w:ascii="Times New Roman" w:hAnsi="Times New Roman" w:cs="Times New Roman"/>
          <w:sz w:val="24"/>
          <w:szCs w:val="24"/>
        </w:rPr>
        <w:t>4</w:t>
      </w:r>
      <w:r w:rsidRPr="001A373A">
        <w:rPr>
          <w:rFonts w:ascii="Times New Roman" w:hAnsi="Times New Roman" w:cs="Times New Roman"/>
          <w:sz w:val="24"/>
          <w:szCs w:val="24"/>
        </w:rPr>
        <w:t>г. №</w:t>
      </w:r>
      <w:r>
        <w:rPr>
          <w:rFonts w:ascii="Times New Roman" w:hAnsi="Times New Roman" w:cs="Times New Roman"/>
          <w:sz w:val="24"/>
          <w:szCs w:val="24"/>
        </w:rPr>
        <w:t>564</w:t>
      </w:r>
      <w:r w:rsidRPr="001A373A">
        <w:rPr>
          <w:rFonts w:ascii="Times New Roman" w:hAnsi="Times New Roman" w:cs="Times New Roman"/>
          <w:sz w:val="24"/>
          <w:szCs w:val="24"/>
        </w:rPr>
        <w:t xml:space="preserve">-п;   </w:t>
      </w:r>
      <w:r w:rsidRPr="00AF1D63">
        <w:rPr>
          <w:rFonts w:ascii="Times New Roman" w:hAnsi="Times New Roman" w:cs="Times New Roman"/>
          <w:sz w:val="24"/>
          <w:szCs w:val="24"/>
        </w:rPr>
        <w:t xml:space="preserve">    </w:t>
      </w:r>
    </w:p>
    <w:p w:rsidR="00E159A1" w:rsidRDefault="00E159A1" w:rsidP="001F1ECE">
      <w:pPr>
        <w:spacing w:after="0" w:line="240" w:lineRule="auto"/>
        <w:ind w:firstLine="567"/>
        <w:jc w:val="both"/>
        <w:rPr>
          <w:rFonts w:ascii="Times New Roman" w:hAnsi="Times New Roman" w:cs="Times New Roman"/>
          <w:sz w:val="24"/>
          <w:szCs w:val="24"/>
        </w:rPr>
      </w:pPr>
      <w:r w:rsidRPr="009C76E6">
        <w:rPr>
          <w:rFonts w:ascii="Times New Roman" w:hAnsi="Times New Roman" w:cs="Times New Roman"/>
          <w:sz w:val="24"/>
          <w:szCs w:val="24"/>
        </w:rPr>
        <w:t>Постановление главы администрации Сланцевского</w:t>
      </w:r>
      <w:r>
        <w:rPr>
          <w:rFonts w:ascii="Times New Roman" w:hAnsi="Times New Roman" w:cs="Times New Roman"/>
          <w:sz w:val="24"/>
          <w:szCs w:val="24"/>
        </w:rPr>
        <w:t xml:space="preserve"> муниципального района «О мерах по поэтапному повышению заработной платы работников муниципальных учреждений культуры Сланцевского городского поселения и утверждении Плана мероприятий («дорожной карты») по повышению эффективности сферы культуры и </w:t>
      </w:r>
      <w:r>
        <w:rPr>
          <w:rFonts w:ascii="Times New Roman" w:hAnsi="Times New Roman" w:cs="Times New Roman"/>
          <w:sz w:val="24"/>
          <w:szCs w:val="24"/>
        </w:rPr>
        <w:lastRenderedPageBreak/>
        <w:t xml:space="preserve">совершенствованию </w:t>
      </w:r>
      <w:proofErr w:type="gramStart"/>
      <w:r>
        <w:rPr>
          <w:rFonts w:ascii="Times New Roman" w:hAnsi="Times New Roman" w:cs="Times New Roman"/>
          <w:sz w:val="24"/>
          <w:szCs w:val="24"/>
        </w:rPr>
        <w:t>оплаты труда работников учреждений культуры</w:t>
      </w:r>
      <w:proofErr w:type="gramEnd"/>
      <w:r>
        <w:rPr>
          <w:rFonts w:ascii="Times New Roman" w:hAnsi="Times New Roman" w:cs="Times New Roman"/>
          <w:sz w:val="24"/>
          <w:szCs w:val="24"/>
        </w:rPr>
        <w:t xml:space="preserve"> Сланцевского городского поселения в новой редакции» от 22.08.2014г. №1503-п;</w:t>
      </w:r>
    </w:p>
    <w:p w:rsidR="00E159A1" w:rsidRDefault="00E159A1" w:rsidP="001F1ECE">
      <w:pPr>
        <w:spacing w:after="0" w:line="240" w:lineRule="auto"/>
        <w:ind w:firstLine="567"/>
        <w:jc w:val="both"/>
        <w:rPr>
          <w:rFonts w:ascii="Times New Roman" w:hAnsi="Times New Roman" w:cs="Times New Roman"/>
          <w:color w:val="000000"/>
          <w:sz w:val="24"/>
          <w:szCs w:val="24"/>
        </w:rPr>
      </w:pPr>
      <w:r w:rsidRPr="009C76E6">
        <w:rPr>
          <w:rFonts w:ascii="Times New Roman" w:hAnsi="Times New Roman" w:cs="Times New Roman"/>
          <w:sz w:val="24"/>
          <w:szCs w:val="24"/>
        </w:rPr>
        <w:t>Постановление главы администрации Сланцевского</w:t>
      </w:r>
      <w:r>
        <w:rPr>
          <w:rFonts w:ascii="Times New Roman" w:hAnsi="Times New Roman" w:cs="Times New Roman"/>
          <w:sz w:val="24"/>
          <w:szCs w:val="24"/>
        </w:rPr>
        <w:t xml:space="preserve"> муниципального района «Об утверждении Положения о порядке установления стимулирующих и единовременных социальных выплат руководителям муниципальных казенных учреждений культуры Сланцевского городского поселения» от 22.08.2014г. №1506-п;</w:t>
      </w:r>
    </w:p>
    <w:p w:rsidR="00E159A1" w:rsidRDefault="00E159A1" w:rsidP="001F1ECE">
      <w:pPr>
        <w:spacing w:after="0" w:line="240" w:lineRule="auto"/>
        <w:ind w:firstLine="567"/>
        <w:jc w:val="both"/>
        <w:rPr>
          <w:rFonts w:ascii="Times New Roman" w:hAnsi="Times New Roman" w:cs="Times New Roman"/>
          <w:sz w:val="24"/>
          <w:szCs w:val="24"/>
        </w:rPr>
      </w:pPr>
      <w:r w:rsidRPr="009F16B0">
        <w:rPr>
          <w:rFonts w:ascii="Times New Roman" w:hAnsi="Times New Roman" w:cs="Times New Roman"/>
          <w:color w:val="000000"/>
          <w:sz w:val="24"/>
          <w:szCs w:val="24"/>
        </w:rPr>
        <w:t>Решение совета депутатов Сланцевского</w:t>
      </w:r>
      <w:r>
        <w:rPr>
          <w:rFonts w:ascii="Times New Roman" w:hAnsi="Times New Roman" w:cs="Times New Roman"/>
          <w:color w:val="000000"/>
          <w:sz w:val="24"/>
          <w:szCs w:val="24"/>
        </w:rPr>
        <w:t xml:space="preserve"> городского поселения «О реорганизации администрации Сланцевского городского поселения в форме присоединения к администрации Сланцевского муниципального района» от 26.08.2014г. №527-гсд</w:t>
      </w:r>
    </w:p>
    <w:p w:rsidR="00E159A1" w:rsidRDefault="00E159A1" w:rsidP="001F1ECE">
      <w:pPr>
        <w:spacing w:after="0" w:line="240" w:lineRule="auto"/>
        <w:ind w:firstLine="567"/>
        <w:jc w:val="both"/>
        <w:rPr>
          <w:rFonts w:ascii="Times New Roman" w:hAnsi="Times New Roman" w:cs="Times New Roman"/>
          <w:b/>
          <w:sz w:val="24"/>
          <w:szCs w:val="24"/>
        </w:rPr>
      </w:pPr>
    </w:p>
    <w:p w:rsidR="00E159A1" w:rsidRDefault="00E159A1" w:rsidP="001F1ECE">
      <w:pPr>
        <w:spacing w:after="0" w:line="240" w:lineRule="auto"/>
        <w:ind w:firstLine="567"/>
        <w:jc w:val="both"/>
        <w:rPr>
          <w:rFonts w:ascii="Times New Roman" w:hAnsi="Times New Roman" w:cs="Times New Roman"/>
          <w:b/>
          <w:sz w:val="24"/>
          <w:szCs w:val="24"/>
        </w:rPr>
      </w:pPr>
      <w:r w:rsidRPr="00543554">
        <w:rPr>
          <w:rFonts w:ascii="Times New Roman" w:hAnsi="Times New Roman" w:cs="Times New Roman"/>
          <w:b/>
          <w:sz w:val="24"/>
          <w:szCs w:val="24"/>
        </w:rPr>
        <w:t>Основные нормативно-правовые акты, принятые в Сланцевской центральной городской библиотеке:</w:t>
      </w:r>
    </w:p>
    <w:p w:rsidR="00E159A1" w:rsidRPr="005362D0" w:rsidRDefault="00E159A1" w:rsidP="001F1ECE">
      <w:pPr>
        <w:spacing w:after="0" w:line="240" w:lineRule="auto"/>
        <w:ind w:firstLine="567"/>
        <w:jc w:val="both"/>
        <w:rPr>
          <w:rFonts w:ascii="Times New Roman" w:hAnsi="Times New Roman" w:cs="Times New Roman"/>
          <w:sz w:val="24"/>
          <w:szCs w:val="24"/>
        </w:rPr>
      </w:pPr>
      <w:r w:rsidRPr="005362D0">
        <w:rPr>
          <w:rFonts w:ascii="Times New Roman" w:hAnsi="Times New Roman" w:cs="Times New Roman"/>
          <w:sz w:val="24"/>
          <w:szCs w:val="24"/>
        </w:rPr>
        <w:t xml:space="preserve">Устав муниципального </w:t>
      </w:r>
      <w:r>
        <w:rPr>
          <w:rFonts w:ascii="Times New Roman" w:hAnsi="Times New Roman" w:cs="Times New Roman"/>
          <w:sz w:val="24"/>
          <w:szCs w:val="24"/>
        </w:rPr>
        <w:t>казенного</w:t>
      </w:r>
      <w:r w:rsidRPr="005362D0">
        <w:rPr>
          <w:rFonts w:ascii="Times New Roman" w:hAnsi="Times New Roman" w:cs="Times New Roman"/>
          <w:sz w:val="24"/>
          <w:szCs w:val="24"/>
        </w:rPr>
        <w:t xml:space="preserve"> учреждения культуры «Сланцевская центральная городская библиотека»;</w:t>
      </w:r>
    </w:p>
    <w:p w:rsidR="00E159A1" w:rsidRPr="005362D0" w:rsidRDefault="00E159A1" w:rsidP="001F1ECE">
      <w:pPr>
        <w:spacing w:after="0" w:line="240" w:lineRule="auto"/>
        <w:ind w:firstLine="567"/>
        <w:jc w:val="both"/>
        <w:rPr>
          <w:rFonts w:ascii="Times New Roman" w:hAnsi="Times New Roman" w:cs="Times New Roman"/>
          <w:sz w:val="24"/>
          <w:szCs w:val="24"/>
        </w:rPr>
      </w:pPr>
      <w:r w:rsidRPr="005362D0">
        <w:rPr>
          <w:rFonts w:ascii="Times New Roman" w:hAnsi="Times New Roman" w:cs="Times New Roman"/>
          <w:sz w:val="24"/>
          <w:szCs w:val="24"/>
        </w:rPr>
        <w:t>Коллективный договор муниципального учреждения культуры «Сланцевская центральная городская библиотека»;</w:t>
      </w:r>
    </w:p>
    <w:p w:rsidR="00E159A1" w:rsidRPr="005362D0" w:rsidRDefault="00E159A1" w:rsidP="001F1ECE">
      <w:pPr>
        <w:spacing w:after="0" w:line="240" w:lineRule="auto"/>
        <w:ind w:firstLine="567"/>
        <w:jc w:val="both"/>
        <w:rPr>
          <w:rFonts w:ascii="Times New Roman" w:hAnsi="Times New Roman" w:cs="Times New Roman"/>
          <w:sz w:val="24"/>
          <w:szCs w:val="24"/>
        </w:rPr>
      </w:pPr>
      <w:r w:rsidRPr="005362D0">
        <w:rPr>
          <w:rFonts w:ascii="Times New Roman" w:hAnsi="Times New Roman" w:cs="Times New Roman"/>
          <w:sz w:val="24"/>
          <w:szCs w:val="24"/>
        </w:rPr>
        <w:t xml:space="preserve">Правила внутреннего трудового распорядка муниципального </w:t>
      </w:r>
      <w:r>
        <w:rPr>
          <w:rFonts w:ascii="Times New Roman" w:hAnsi="Times New Roman" w:cs="Times New Roman"/>
          <w:sz w:val="24"/>
          <w:szCs w:val="24"/>
        </w:rPr>
        <w:t xml:space="preserve">казенного </w:t>
      </w:r>
      <w:r w:rsidRPr="005362D0">
        <w:rPr>
          <w:rFonts w:ascii="Times New Roman" w:hAnsi="Times New Roman" w:cs="Times New Roman"/>
          <w:sz w:val="24"/>
          <w:szCs w:val="24"/>
        </w:rPr>
        <w:t>учреждения культуры «Сланцевская центральная городская библиотека»;</w:t>
      </w:r>
    </w:p>
    <w:p w:rsidR="00E159A1" w:rsidRDefault="00E159A1" w:rsidP="001F1ECE">
      <w:pPr>
        <w:spacing w:after="0" w:line="240" w:lineRule="auto"/>
        <w:ind w:firstLine="567"/>
        <w:jc w:val="both"/>
        <w:rPr>
          <w:rFonts w:ascii="Times New Roman" w:hAnsi="Times New Roman" w:cs="Times New Roman"/>
          <w:sz w:val="24"/>
          <w:szCs w:val="24"/>
        </w:rPr>
      </w:pPr>
      <w:r w:rsidRPr="005362D0">
        <w:rPr>
          <w:rFonts w:ascii="Times New Roman" w:hAnsi="Times New Roman" w:cs="Times New Roman"/>
          <w:sz w:val="24"/>
          <w:szCs w:val="24"/>
        </w:rPr>
        <w:t xml:space="preserve">Правила пользования библиотеками муниципального </w:t>
      </w:r>
      <w:r>
        <w:rPr>
          <w:rFonts w:ascii="Times New Roman" w:hAnsi="Times New Roman" w:cs="Times New Roman"/>
          <w:sz w:val="24"/>
          <w:szCs w:val="24"/>
        </w:rPr>
        <w:t xml:space="preserve">казенного </w:t>
      </w:r>
      <w:r w:rsidRPr="005362D0">
        <w:rPr>
          <w:rFonts w:ascii="Times New Roman" w:hAnsi="Times New Roman" w:cs="Times New Roman"/>
          <w:sz w:val="24"/>
          <w:szCs w:val="24"/>
        </w:rPr>
        <w:t>учреждения культуры «Сланцевская центральная городская библиотека»;</w:t>
      </w:r>
    </w:p>
    <w:p w:rsidR="00E159A1" w:rsidRPr="00D80E02" w:rsidRDefault="00E159A1" w:rsidP="001F1ECE">
      <w:pPr>
        <w:spacing w:after="0" w:line="240" w:lineRule="auto"/>
        <w:ind w:firstLine="567"/>
        <w:jc w:val="both"/>
        <w:rPr>
          <w:rFonts w:ascii="Times New Roman" w:hAnsi="Times New Roman" w:cs="Times New Roman"/>
          <w:sz w:val="24"/>
          <w:szCs w:val="24"/>
        </w:rPr>
      </w:pPr>
      <w:r w:rsidRPr="005B044F">
        <w:rPr>
          <w:rFonts w:ascii="Times New Roman" w:eastAsia="Times New Roman" w:hAnsi="Times New Roman" w:cs="Times New Roman"/>
          <w:bCs/>
          <w:sz w:val="24"/>
          <w:szCs w:val="24"/>
          <w:lang w:eastAsia="ru-RU"/>
        </w:rPr>
        <w:t xml:space="preserve">Инструкция о порядке </w:t>
      </w:r>
      <w:proofErr w:type="gramStart"/>
      <w:r w:rsidRPr="005B044F">
        <w:rPr>
          <w:rFonts w:ascii="Times New Roman" w:eastAsia="Times New Roman" w:hAnsi="Times New Roman" w:cs="Times New Roman"/>
          <w:bCs/>
          <w:sz w:val="24"/>
          <w:szCs w:val="24"/>
          <w:lang w:eastAsia="ru-RU"/>
        </w:rPr>
        <w:t>учета статистических показателей работы структурных подразделений муниципального казенного учреждения</w:t>
      </w:r>
      <w:proofErr w:type="gramEnd"/>
      <w:r w:rsidRPr="005B044F">
        <w:rPr>
          <w:rFonts w:ascii="Times New Roman" w:eastAsia="Times New Roman" w:hAnsi="Times New Roman" w:cs="Times New Roman"/>
          <w:bCs/>
          <w:sz w:val="24"/>
          <w:szCs w:val="24"/>
          <w:lang w:eastAsia="ru-RU"/>
        </w:rPr>
        <w:t xml:space="preserve"> культуры «Сланцевская центральная городская библиотека»</w:t>
      </w:r>
    </w:p>
    <w:p w:rsidR="00E159A1" w:rsidRPr="005362D0" w:rsidRDefault="00E159A1" w:rsidP="001F1ECE">
      <w:pPr>
        <w:spacing w:after="0" w:line="240" w:lineRule="auto"/>
        <w:ind w:firstLine="567"/>
        <w:jc w:val="both"/>
        <w:rPr>
          <w:rFonts w:ascii="Times New Roman" w:hAnsi="Times New Roman" w:cs="Times New Roman"/>
          <w:sz w:val="24"/>
          <w:szCs w:val="24"/>
        </w:rPr>
      </w:pPr>
      <w:r w:rsidRPr="005362D0">
        <w:rPr>
          <w:rFonts w:ascii="Times New Roman" w:hAnsi="Times New Roman" w:cs="Times New Roman"/>
          <w:sz w:val="24"/>
          <w:szCs w:val="24"/>
        </w:rPr>
        <w:t>Положение о защите персональных данных работников муниципального учреждения культуры «Сланцевская центральная городская библиотека»;</w:t>
      </w:r>
    </w:p>
    <w:p w:rsidR="00E159A1" w:rsidRPr="005362D0" w:rsidRDefault="00E159A1" w:rsidP="001F1ECE">
      <w:pPr>
        <w:spacing w:after="0" w:line="240" w:lineRule="auto"/>
        <w:ind w:firstLine="567"/>
        <w:jc w:val="both"/>
        <w:rPr>
          <w:rFonts w:ascii="Times New Roman" w:hAnsi="Times New Roman" w:cs="Times New Roman"/>
          <w:sz w:val="24"/>
          <w:szCs w:val="24"/>
        </w:rPr>
      </w:pPr>
      <w:r w:rsidRPr="005362D0">
        <w:rPr>
          <w:rFonts w:ascii="Times New Roman" w:hAnsi="Times New Roman" w:cs="Times New Roman"/>
          <w:sz w:val="24"/>
          <w:szCs w:val="24"/>
        </w:rPr>
        <w:t>Положение об обработке персональных данных пользователей муниципального учреждения культуры «Сланцевская центральная городская библиотека»;</w:t>
      </w:r>
    </w:p>
    <w:p w:rsidR="00E159A1" w:rsidRPr="005362D0" w:rsidRDefault="00E159A1" w:rsidP="001F1ECE">
      <w:pPr>
        <w:spacing w:after="0" w:line="240" w:lineRule="auto"/>
        <w:ind w:firstLine="567"/>
        <w:jc w:val="both"/>
        <w:rPr>
          <w:rFonts w:ascii="Times New Roman" w:hAnsi="Times New Roman" w:cs="Times New Roman"/>
          <w:sz w:val="24"/>
          <w:szCs w:val="24"/>
        </w:rPr>
      </w:pPr>
      <w:r w:rsidRPr="005362D0">
        <w:rPr>
          <w:rFonts w:ascii="Times New Roman" w:hAnsi="Times New Roman" w:cs="Times New Roman"/>
          <w:sz w:val="24"/>
          <w:szCs w:val="24"/>
        </w:rPr>
        <w:t xml:space="preserve">Положение о порядке проведения аттестации работников муниципального </w:t>
      </w:r>
      <w:r>
        <w:rPr>
          <w:rFonts w:ascii="Times New Roman" w:hAnsi="Times New Roman" w:cs="Times New Roman"/>
          <w:sz w:val="24"/>
          <w:szCs w:val="24"/>
        </w:rPr>
        <w:t xml:space="preserve">казенного </w:t>
      </w:r>
      <w:r w:rsidRPr="005362D0">
        <w:rPr>
          <w:rFonts w:ascii="Times New Roman" w:hAnsi="Times New Roman" w:cs="Times New Roman"/>
          <w:sz w:val="24"/>
          <w:szCs w:val="24"/>
        </w:rPr>
        <w:t>учреждения культуры «Сланцевская центральная городская библиотека»;</w:t>
      </w:r>
    </w:p>
    <w:p w:rsidR="00E159A1" w:rsidRPr="005362D0" w:rsidRDefault="00E159A1" w:rsidP="001F1ECE">
      <w:pPr>
        <w:spacing w:after="0" w:line="240" w:lineRule="auto"/>
        <w:ind w:firstLine="567"/>
        <w:jc w:val="both"/>
        <w:rPr>
          <w:rFonts w:ascii="Times New Roman" w:hAnsi="Times New Roman" w:cs="Times New Roman"/>
          <w:sz w:val="24"/>
          <w:szCs w:val="24"/>
        </w:rPr>
      </w:pPr>
      <w:r w:rsidRPr="005362D0">
        <w:rPr>
          <w:rFonts w:ascii="Times New Roman" w:hAnsi="Times New Roman" w:cs="Times New Roman"/>
          <w:sz w:val="24"/>
          <w:szCs w:val="24"/>
        </w:rPr>
        <w:t>Положение о Молодежном Совете муниципального учреждения культуры «Сланцевская центральная городская библиотека»;</w:t>
      </w:r>
    </w:p>
    <w:p w:rsidR="00E159A1" w:rsidRDefault="00E159A1" w:rsidP="001F1ECE">
      <w:pPr>
        <w:spacing w:after="0" w:line="240" w:lineRule="auto"/>
        <w:ind w:firstLine="567"/>
        <w:jc w:val="both"/>
        <w:rPr>
          <w:rFonts w:ascii="Times New Roman" w:hAnsi="Times New Roman" w:cs="Times New Roman"/>
          <w:sz w:val="24"/>
          <w:szCs w:val="24"/>
        </w:rPr>
      </w:pPr>
      <w:r w:rsidRPr="003C4A8F">
        <w:rPr>
          <w:rFonts w:ascii="Times New Roman" w:hAnsi="Times New Roman" w:cs="Times New Roman"/>
          <w:sz w:val="24"/>
          <w:szCs w:val="24"/>
        </w:rPr>
        <w:t>Положение о системе оплаты труда в муниципальном казенном учреждении культуры «Сланцевская центральная городская библиотека» Сланцевского городского поселения;</w:t>
      </w:r>
    </w:p>
    <w:p w:rsidR="00E159A1" w:rsidRPr="005362D0" w:rsidRDefault="00E159A1" w:rsidP="001F1ECE">
      <w:pPr>
        <w:spacing w:after="0" w:line="240" w:lineRule="auto"/>
        <w:ind w:firstLine="567"/>
        <w:jc w:val="both"/>
        <w:rPr>
          <w:rFonts w:ascii="Times New Roman" w:hAnsi="Times New Roman" w:cs="Times New Roman"/>
          <w:sz w:val="24"/>
          <w:szCs w:val="24"/>
        </w:rPr>
      </w:pPr>
      <w:r w:rsidRPr="003C4A8F">
        <w:rPr>
          <w:rFonts w:ascii="Times New Roman" w:hAnsi="Times New Roman" w:cs="Times New Roman"/>
          <w:sz w:val="24"/>
          <w:szCs w:val="24"/>
        </w:rPr>
        <w:t>Положение о порядке установления стимулирующих и единовременных социальных выплат работникам муниципального казенного учреждения культуры «Сланцевская центральная городская библиотека».</w:t>
      </w:r>
    </w:p>
    <w:p w:rsidR="00E159A1" w:rsidRPr="005362D0" w:rsidRDefault="00E159A1" w:rsidP="001F1ECE">
      <w:pPr>
        <w:spacing w:after="0" w:line="240" w:lineRule="auto"/>
        <w:ind w:firstLine="567"/>
        <w:jc w:val="both"/>
        <w:rPr>
          <w:rFonts w:ascii="Times New Roman" w:hAnsi="Times New Roman" w:cs="Times New Roman"/>
          <w:sz w:val="24"/>
          <w:szCs w:val="24"/>
        </w:rPr>
      </w:pPr>
      <w:r w:rsidRPr="005362D0">
        <w:rPr>
          <w:rFonts w:ascii="Times New Roman" w:hAnsi="Times New Roman" w:cs="Times New Roman"/>
          <w:sz w:val="24"/>
          <w:szCs w:val="24"/>
        </w:rPr>
        <w:t>Положение о служебных командировках работников муниципального учреждения культуры «Сланцевская центральная городская библиотека»;</w:t>
      </w:r>
    </w:p>
    <w:p w:rsidR="00E159A1" w:rsidRPr="005362D0" w:rsidRDefault="00E159A1" w:rsidP="001F1ECE">
      <w:pPr>
        <w:spacing w:after="0" w:line="240" w:lineRule="auto"/>
        <w:ind w:firstLine="567"/>
        <w:jc w:val="both"/>
        <w:rPr>
          <w:rFonts w:ascii="Times New Roman" w:hAnsi="Times New Roman" w:cs="Times New Roman"/>
          <w:sz w:val="24"/>
          <w:szCs w:val="24"/>
        </w:rPr>
      </w:pPr>
      <w:r w:rsidRPr="005362D0">
        <w:rPr>
          <w:rFonts w:ascii="Times New Roman" w:hAnsi="Times New Roman" w:cs="Times New Roman"/>
          <w:sz w:val="24"/>
          <w:szCs w:val="24"/>
        </w:rPr>
        <w:t>Положение о порядке прохождения испытательного срока в муниципальном учреждении культуры «Сланцевская центральная городская библиотека»;</w:t>
      </w:r>
    </w:p>
    <w:p w:rsidR="00E159A1" w:rsidRPr="005362D0" w:rsidRDefault="00E159A1" w:rsidP="001F1ECE">
      <w:pPr>
        <w:spacing w:after="0" w:line="240" w:lineRule="auto"/>
        <w:ind w:firstLine="567"/>
        <w:jc w:val="both"/>
        <w:rPr>
          <w:rFonts w:ascii="Times New Roman" w:hAnsi="Times New Roman" w:cs="Times New Roman"/>
          <w:sz w:val="24"/>
          <w:szCs w:val="24"/>
        </w:rPr>
      </w:pPr>
      <w:r w:rsidRPr="005362D0">
        <w:rPr>
          <w:rFonts w:ascii="Times New Roman" w:hAnsi="Times New Roman" w:cs="Times New Roman"/>
          <w:sz w:val="24"/>
          <w:szCs w:val="24"/>
        </w:rPr>
        <w:t>Положение о залоговом обслуживании пользователей муниципального учреждения культуры «Сланцевская центральная городская библиотека»;</w:t>
      </w:r>
    </w:p>
    <w:p w:rsidR="00E159A1" w:rsidRPr="005362D0" w:rsidRDefault="00E159A1" w:rsidP="001F1ECE">
      <w:pPr>
        <w:spacing w:after="0" w:line="240" w:lineRule="auto"/>
        <w:ind w:firstLine="567"/>
        <w:jc w:val="both"/>
        <w:rPr>
          <w:rFonts w:ascii="Times New Roman" w:hAnsi="Times New Roman" w:cs="Times New Roman"/>
          <w:sz w:val="24"/>
          <w:szCs w:val="24"/>
        </w:rPr>
      </w:pPr>
      <w:r w:rsidRPr="005362D0">
        <w:rPr>
          <w:rFonts w:ascii="Times New Roman" w:hAnsi="Times New Roman" w:cs="Times New Roman"/>
          <w:sz w:val="24"/>
          <w:szCs w:val="24"/>
        </w:rPr>
        <w:t>Положение о Почетной грамоте муниципального учреждения культуры «Сланцевская центральная городская библиотека»;</w:t>
      </w:r>
    </w:p>
    <w:p w:rsidR="00E159A1" w:rsidRPr="005362D0" w:rsidRDefault="00E159A1" w:rsidP="001F1ECE">
      <w:pPr>
        <w:spacing w:after="0" w:line="240" w:lineRule="auto"/>
        <w:ind w:firstLine="567"/>
        <w:jc w:val="both"/>
        <w:rPr>
          <w:rFonts w:ascii="Times New Roman" w:hAnsi="Times New Roman" w:cs="Times New Roman"/>
          <w:sz w:val="24"/>
          <w:szCs w:val="24"/>
        </w:rPr>
      </w:pPr>
      <w:r w:rsidRPr="005362D0">
        <w:rPr>
          <w:rFonts w:ascii="Times New Roman" w:hAnsi="Times New Roman" w:cs="Times New Roman"/>
          <w:sz w:val="24"/>
          <w:szCs w:val="24"/>
        </w:rPr>
        <w:t>Положение о Благодарности директора муниципального учреждения культуры «Сланцевская центральная городская библиотека»;</w:t>
      </w:r>
    </w:p>
    <w:p w:rsidR="00E159A1" w:rsidRPr="005362D0" w:rsidRDefault="00E159A1" w:rsidP="001F1ECE">
      <w:pPr>
        <w:spacing w:after="0" w:line="240" w:lineRule="auto"/>
        <w:ind w:firstLine="567"/>
        <w:jc w:val="both"/>
        <w:rPr>
          <w:rFonts w:ascii="Times New Roman" w:hAnsi="Times New Roman" w:cs="Times New Roman"/>
          <w:sz w:val="24"/>
          <w:szCs w:val="24"/>
        </w:rPr>
      </w:pPr>
      <w:r w:rsidRPr="005362D0">
        <w:rPr>
          <w:rFonts w:ascii="Times New Roman" w:hAnsi="Times New Roman" w:cs="Times New Roman"/>
          <w:sz w:val="24"/>
          <w:szCs w:val="24"/>
        </w:rPr>
        <w:t>Положение об учетном каталоге муниципального учреждения культуры «Сланцевская центральная городская библиотека»;</w:t>
      </w:r>
    </w:p>
    <w:p w:rsidR="00E159A1" w:rsidRDefault="00E159A1" w:rsidP="001F1ECE">
      <w:pPr>
        <w:spacing w:after="0" w:line="240" w:lineRule="auto"/>
        <w:ind w:firstLine="567"/>
        <w:jc w:val="both"/>
        <w:rPr>
          <w:rFonts w:ascii="Times New Roman" w:hAnsi="Times New Roman" w:cs="Times New Roman"/>
          <w:sz w:val="24"/>
          <w:szCs w:val="24"/>
        </w:rPr>
      </w:pPr>
      <w:r w:rsidRPr="005362D0">
        <w:rPr>
          <w:rFonts w:ascii="Times New Roman" w:hAnsi="Times New Roman" w:cs="Times New Roman"/>
          <w:sz w:val="24"/>
          <w:szCs w:val="24"/>
        </w:rPr>
        <w:t>Положение об алфавитном каталоге муниципального учреждения культуры «Сланцевская центральная городская библиотека»;</w:t>
      </w:r>
    </w:p>
    <w:p w:rsidR="00E159A1" w:rsidRPr="005362D0" w:rsidRDefault="00E159A1" w:rsidP="001F1E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Положение об электронном каталоге муниципального казенного учреждения культуры «Сланцевская центральная городская библиотека»;</w:t>
      </w:r>
    </w:p>
    <w:p w:rsidR="00E159A1" w:rsidRPr="005362D0" w:rsidRDefault="00E159A1" w:rsidP="001F1ECE">
      <w:pPr>
        <w:spacing w:after="0" w:line="240" w:lineRule="auto"/>
        <w:ind w:firstLine="567"/>
        <w:jc w:val="both"/>
        <w:rPr>
          <w:rFonts w:ascii="Times New Roman" w:hAnsi="Times New Roman" w:cs="Times New Roman"/>
          <w:sz w:val="24"/>
          <w:szCs w:val="24"/>
        </w:rPr>
      </w:pPr>
      <w:r w:rsidRPr="005362D0">
        <w:rPr>
          <w:rFonts w:ascii="Times New Roman" w:hAnsi="Times New Roman" w:cs="Times New Roman"/>
          <w:sz w:val="24"/>
          <w:szCs w:val="24"/>
        </w:rPr>
        <w:t>Положение о систематическом каталоге муниципального учреждения культуры «Сланцевская центральная городская библиотека»;</w:t>
      </w:r>
    </w:p>
    <w:p w:rsidR="00E159A1" w:rsidRDefault="00E159A1" w:rsidP="001F1ECE">
      <w:pPr>
        <w:spacing w:after="0" w:line="240" w:lineRule="auto"/>
        <w:ind w:firstLine="567"/>
        <w:jc w:val="both"/>
        <w:rPr>
          <w:rFonts w:ascii="Times New Roman" w:hAnsi="Times New Roman" w:cs="Times New Roman"/>
          <w:sz w:val="24"/>
          <w:szCs w:val="24"/>
        </w:rPr>
      </w:pPr>
      <w:r w:rsidRPr="005362D0">
        <w:rPr>
          <w:rFonts w:ascii="Times New Roman" w:hAnsi="Times New Roman" w:cs="Times New Roman"/>
          <w:sz w:val="24"/>
          <w:szCs w:val="24"/>
        </w:rPr>
        <w:t>Положение о Волонтерском совете муниципального учреждения культуры «Сланцевская центральная городская библиотека»;</w:t>
      </w:r>
    </w:p>
    <w:p w:rsidR="00E159A1" w:rsidRDefault="00E159A1" w:rsidP="001F1E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План мероприятий («дорожная карта») по повышению эффективности и совершенствованию оплаты труда работников муниципального казенного учреждения культуры «Сланцевская центральная городская библиотека»;</w:t>
      </w:r>
    </w:p>
    <w:p w:rsidR="00E159A1" w:rsidRPr="005C02B6" w:rsidRDefault="00E159A1" w:rsidP="001F1ECE">
      <w:pPr>
        <w:spacing w:after="0" w:line="240" w:lineRule="auto"/>
        <w:ind w:firstLine="567"/>
        <w:jc w:val="both"/>
        <w:rPr>
          <w:rFonts w:ascii="Times New Roman" w:hAnsi="Times New Roman" w:cs="Times New Roman"/>
          <w:sz w:val="24"/>
          <w:szCs w:val="24"/>
        </w:rPr>
      </w:pPr>
      <w:r w:rsidRPr="005C02B6">
        <w:rPr>
          <w:rFonts w:ascii="Times New Roman" w:hAnsi="Times New Roman" w:cs="Times New Roman"/>
          <w:sz w:val="24"/>
          <w:szCs w:val="24"/>
        </w:rPr>
        <w:t xml:space="preserve">Положение о Центре правовой, деловой и социальной информации муниципального казенного учреждения культуры «Сланцевская центральная городская библиотека»; </w:t>
      </w:r>
    </w:p>
    <w:p w:rsidR="00E159A1" w:rsidRDefault="00E159A1" w:rsidP="001F1ECE">
      <w:pPr>
        <w:spacing w:after="0" w:line="240" w:lineRule="auto"/>
        <w:ind w:firstLine="567"/>
        <w:jc w:val="both"/>
        <w:rPr>
          <w:rFonts w:ascii="Times New Roman" w:hAnsi="Times New Roman" w:cs="Times New Roman"/>
          <w:sz w:val="24"/>
          <w:szCs w:val="24"/>
        </w:rPr>
      </w:pPr>
      <w:r w:rsidRPr="005C02B6">
        <w:rPr>
          <w:rFonts w:ascii="Times New Roman" w:hAnsi="Times New Roman" w:cs="Times New Roman"/>
          <w:sz w:val="24"/>
          <w:szCs w:val="24"/>
        </w:rPr>
        <w:t>Положение о Центре общественного доступа к социально значимой информации, действующем на базе библиотеки для детей и взрослых в Лучках, филиала №2 муниципального казенного учреждения культуры «Сланцевская це</w:t>
      </w:r>
      <w:r>
        <w:rPr>
          <w:rFonts w:ascii="Times New Roman" w:hAnsi="Times New Roman" w:cs="Times New Roman"/>
          <w:sz w:val="24"/>
          <w:szCs w:val="24"/>
        </w:rPr>
        <w:t>нтральная городская библиотека»;</w:t>
      </w:r>
    </w:p>
    <w:p w:rsidR="00E159A1" w:rsidRPr="005362D0" w:rsidRDefault="00E159A1" w:rsidP="001F1E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Положение о документах временного хранения муниципального казенного учреждения культуры «Сланцевская центральная городская библиотека».</w:t>
      </w:r>
    </w:p>
    <w:p w:rsidR="008554F7" w:rsidRPr="00016E9C" w:rsidRDefault="008554F7" w:rsidP="0038056A">
      <w:pPr>
        <w:pStyle w:val="a8"/>
        <w:numPr>
          <w:ilvl w:val="1"/>
          <w:numId w:val="1"/>
        </w:numPr>
        <w:spacing w:before="100" w:beforeAutospacing="1" w:after="100" w:afterAutospacing="1" w:line="240" w:lineRule="auto"/>
        <w:ind w:left="0" w:firstLine="567"/>
        <w:outlineLvl w:val="1"/>
        <w:rPr>
          <w:rFonts w:ascii="Times New Roman" w:eastAsia="Times New Roman" w:hAnsi="Times New Roman" w:cs="Times New Roman"/>
          <w:sz w:val="24"/>
          <w:szCs w:val="24"/>
          <w:lang w:eastAsia="ru-RU"/>
        </w:rPr>
      </w:pPr>
      <w:bookmarkStart w:id="4" w:name="_Toc402452623"/>
      <w:r w:rsidRPr="00D619EB">
        <w:rPr>
          <w:rFonts w:ascii="Times New Roman" w:eastAsia="Times New Roman" w:hAnsi="Times New Roman" w:cs="Times New Roman"/>
          <w:b/>
          <w:bCs/>
          <w:sz w:val="24"/>
          <w:szCs w:val="24"/>
          <w:lang w:eastAsia="ru-RU"/>
        </w:rPr>
        <w:t>Анализ кадровой ситуации муниципального</w:t>
      </w:r>
      <w:r w:rsidR="006B5674">
        <w:rPr>
          <w:rFonts w:ascii="Times New Roman" w:eastAsia="Times New Roman" w:hAnsi="Times New Roman" w:cs="Times New Roman"/>
          <w:b/>
          <w:bCs/>
          <w:sz w:val="24"/>
          <w:szCs w:val="24"/>
          <w:lang w:eastAsia="ru-RU"/>
        </w:rPr>
        <w:t xml:space="preserve"> казенного</w:t>
      </w:r>
      <w:r w:rsidRPr="00D619EB">
        <w:rPr>
          <w:rFonts w:ascii="Times New Roman" w:eastAsia="Times New Roman" w:hAnsi="Times New Roman" w:cs="Times New Roman"/>
          <w:b/>
          <w:bCs/>
          <w:sz w:val="24"/>
          <w:szCs w:val="24"/>
          <w:lang w:eastAsia="ru-RU"/>
        </w:rPr>
        <w:t xml:space="preserve"> учреждения культуры «Сланцевская центральная городская библиотека на 01.11.201</w:t>
      </w:r>
      <w:r w:rsidR="00700E91">
        <w:rPr>
          <w:rFonts w:ascii="Times New Roman" w:eastAsia="Times New Roman" w:hAnsi="Times New Roman" w:cs="Times New Roman"/>
          <w:b/>
          <w:bCs/>
          <w:sz w:val="24"/>
          <w:szCs w:val="24"/>
          <w:lang w:eastAsia="ru-RU"/>
        </w:rPr>
        <w:t>4</w:t>
      </w:r>
      <w:r w:rsidRPr="00D619EB">
        <w:rPr>
          <w:rFonts w:ascii="Times New Roman" w:eastAsia="Times New Roman" w:hAnsi="Times New Roman" w:cs="Times New Roman"/>
          <w:b/>
          <w:bCs/>
          <w:sz w:val="24"/>
          <w:szCs w:val="24"/>
          <w:lang w:eastAsia="ru-RU"/>
        </w:rPr>
        <w:t xml:space="preserve"> год</w:t>
      </w:r>
      <w:bookmarkEnd w:id="4"/>
    </w:p>
    <w:p w:rsidR="006948CE" w:rsidRDefault="006948CE" w:rsidP="006948CE">
      <w:pPr>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Кадровая проблема</w:t>
      </w:r>
      <w:r w:rsidRPr="006948CE">
        <w:rPr>
          <w:rFonts w:ascii="Times New Roman" w:eastAsia="Times New Roman" w:hAnsi="Times New Roman" w:cs="Times New Roman"/>
          <w:sz w:val="24"/>
          <w:szCs w:val="24"/>
          <w:lang w:eastAsia="ru-RU"/>
        </w:rPr>
        <w:t xml:space="preserve"> времени – увеличение количества </w:t>
      </w:r>
      <w:r>
        <w:rPr>
          <w:rFonts w:ascii="Times New Roman" w:eastAsia="Times New Roman" w:hAnsi="Times New Roman" w:cs="Times New Roman"/>
          <w:sz w:val="24"/>
          <w:szCs w:val="24"/>
          <w:lang w:eastAsia="ru-RU"/>
        </w:rPr>
        <w:t xml:space="preserve">работников учреждения, не имеющих специального библиотечного образования и практики библиотечной работы, </w:t>
      </w:r>
      <w:r w:rsidRPr="006948CE">
        <w:rPr>
          <w:rFonts w:ascii="Times New Roman" w:eastAsia="Times New Roman" w:hAnsi="Times New Roman" w:cs="Times New Roman"/>
          <w:sz w:val="24"/>
          <w:szCs w:val="24"/>
          <w:lang w:eastAsia="ru-RU"/>
        </w:rPr>
        <w:t xml:space="preserve"> среди них мало читающих людей.</w:t>
      </w:r>
    </w:p>
    <w:p w:rsidR="00016E9C" w:rsidRDefault="00016E9C" w:rsidP="00016E9C">
      <w:pPr>
        <w:spacing w:after="0" w:line="240" w:lineRule="auto"/>
        <w:ind w:firstLine="567"/>
        <w:jc w:val="both"/>
        <w:outlineLvl w:val="1"/>
        <w:rPr>
          <w:rFonts w:ascii="Times New Roman" w:eastAsia="Times New Roman" w:hAnsi="Times New Roman" w:cs="Times New Roman"/>
          <w:sz w:val="24"/>
          <w:szCs w:val="24"/>
          <w:lang w:eastAsia="ru-RU"/>
        </w:rPr>
      </w:pPr>
      <w:r w:rsidRPr="00016E9C">
        <w:rPr>
          <w:rFonts w:ascii="Times New Roman" w:eastAsia="Times New Roman" w:hAnsi="Times New Roman" w:cs="Times New Roman"/>
          <w:sz w:val="24"/>
          <w:szCs w:val="24"/>
          <w:lang w:eastAsia="ru-RU"/>
        </w:rPr>
        <w:t xml:space="preserve">Главная цель в работе с кадрами </w:t>
      </w:r>
      <w:r w:rsidR="006948CE">
        <w:rPr>
          <w:rFonts w:ascii="Times New Roman" w:eastAsia="Times New Roman" w:hAnsi="Times New Roman" w:cs="Times New Roman"/>
          <w:sz w:val="24"/>
          <w:szCs w:val="24"/>
          <w:lang w:eastAsia="ru-RU"/>
        </w:rPr>
        <w:t>в нынешней ситуации –</w:t>
      </w:r>
      <w:r w:rsidRPr="00016E9C">
        <w:rPr>
          <w:rFonts w:ascii="Times New Roman" w:eastAsia="Times New Roman" w:hAnsi="Times New Roman" w:cs="Times New Roman"/>
          <w:sz w:val="24"/>
          <w:szCs w:val="24"/>
          <w:lang w:eastAsia="ru-RU"/>
        </w:rPr>
        <w:t xml:space="preserve"> </w:t>
      </w:r>
      <w:r w:rsidR="006948CE">
        <w:rPr>
          <w:rFonts w:ascii="Times New Roman" w:eastAsia="Times New Roman" w:hAnsi="Times New Roman" w:cs="Times New Roman"/>
          <w:sz w:val="24"/>
          <w:szCs w:val="24"/>
          <w:lang w:eastAsia="ru-RU"/>
        </w:rPr>
        <w:t xml:space="preserve">это обучение и ускоренная адаптация новых работников, создание </w:t>
      </w:r>
      <w:r w:rsidRPr="00016E9C">
        <w:rPr>
          <w:rFonts w:ascii="Times New Roman" w:eastAsia="Times New Roman" w:hAnsi="Times New Roman" w:cs="Times New Roman"/>
          <w:sz w:val="24"/>
          <w:szCs w:val="24"/>
          <w:lang w:eastAsia="ru-RU"/>
        </w:rPr>
        <w:t>стабильн</w:t>
      </w:r>
      <w:r w:rsidR="006948CE">
        <w:rPr>
          <w:rFonts w:ascii="Times New Roman" w:eastAsia="Times New Roman" w:hAnsi="Times New Roman" w:cs="Times New Roman"/>
          <w:sz w:val="24"/>
          <w:szCs w:val="24"/>
          <w:lang w:eastAsia="ru-RU"/>
        </w:rPr>
        <w:t>ого</w:t>
      </w:r>
      <w:r w:rsidRPr="00016E9C">
        <w:rPr>
          <w:rFonts w:ascii="Times New Roman" w:eastAsia="Times New Roman" w:hAnsi="Times New Roman" w:cs="Times New Roman"/>
          <w:sz w:val="24"/>
          <w:szCs w:val="24"/>
          <w:lang w:eastAsia="ru-RU"/>
        </w:rPr>
        <w:t xml:space="preserve"> профессиональн</w:t>
      </w:r>
      <w:r w:rsidR="006948CE">
        <w:rPr>
          <w:rFonts w:ascii="Times New Roman" w:eastAsia="Times New Roman" w:hAnsi="Times New Roman" w:cs="Times New Roman"/>
          <w:sz w:val="24"/>
          <w:szCs w:val="24"/>
          <w:lang w:eastAsia="ru-RU"/>
        </w:rPr>
        <w:t>ого</w:t>
      </w:r>
      <w:r w:rsidRPr="00016E9C">
        <w:rPr>
          <w:rFonts w:ascii="Times New Roman" w:eastAsia="Times New Roman" w:hAnsi="Times New Roman" w:cs="Times New Roman"/>
          <w:sz w:val="24"/>
          <w:szCs w:val="24"/>
          <w:lang w:eastAsia="ru-RU"/>
        </w:rPr>
        <w:t xml:space="preserve"> коллектив</w:t>
      </w:r>
      <w:r w:rsidR="006948CE">
        <w:rPr>
          <w:rFonts w:ascii="Times New Roman" w:eastAsia="Times New Roman" w:hAnsi="Times New Roman" w:cs="Times New Roman"/>
          <w:sz w:val="24"/>
          <w:szCs w:val="24"/>
          <w:lang w:eastAsia="ru-RU"/>
        </w:rPr>
        <w:t>а</w:t>
      </w:r>
      <w:r w:rsidRPr="00016E9C">
        <w:rPr>
          <w:rFonts w:ascii="Times New Roman" w:eastAsia="Times New Roman" w:hAnsi="Times New Roman" w:cs="Times New Roman"/>
          <w:sz w:val="24"/>
          <w:szCs w:val="24"/>
          <w:lang w:eastAsia="ru-RU"/>
        </w:rPr>
        <w:t xml:space="preserve">, </w:t>
      </w:r>
      <w:r w:rsidR="006948CE">
        <w:rPr>
          <w:rFonts w:ascii="Times New Roman" w:eastAsia="Times New Roman" w:hAnsi="Times New Roman" w:cs="Times New Roman"/>
          <w:sz w:val="24"/>
          <w:szCs w:val="24"/>
          <w:lang w:eastAsia="ru-RU"/>
        </w:rPr>
        <w:t>а также предоставление</w:t>
      </w:r>
      <w:r w:rsidRPr="00016E9C">
        <w:rPr>
          <w:rFonts w:ascii="Times New Roman" w:eastAsia="Times New Roman" w:hAnsi="Times New Roman" w:cs="Times New Roman"/>
          <w:sz w:val="24"/>
          <w:szCs w:val="24"/>
          <w:lang w:eastAsia="ru-RU"/>
        </w:rPr>
        <w:t xml:space="preserve"> услови</w:t>
      </w:r>
      <w:r w:rsidR="006948CE">
        <w:rPr>
          <w:rFonts w:ascii="Times New Roman" w:eastAsia="Times New Roman" w:hAnsi="Times New Roman" w:cs="Times New Roman"/>
          <w:sz w:val="24"/>
          <w:szCs w:val="24"/>
          <w:lang w:eastAsia="ru-RU"/>
        </w:rPr>
        <w:t xml:space="preserve">й </w:t>
      </w:r>
      <w:r w:rsidRPr="00016E9C">
        <w:rPr>
          <w:rFonts w:ascii="Times New Roman" w:eastAsia="Times New Roman" w:hAnsi="Times New Roman" w:cs="Times New Roman"/>
          <w:sz w:val="24"/>
          <w:szCs w:val="24"/>
          <w:lang w:eastAsia="ru-RU"/>
        </w:rPr>
        <w:t>социальной адаптации и возможности профессионального и карьерного роста</w:t>
      </w:r>
      <w:r w:rsidR="006948CE">
        <w:rPr>
          <w:rFonts w:ascii="Times New Roman" w:eastAsia="Times New Roman" w:hAnsi="Times New Roman" w:cs="Times New Roman"/>
          <w:sz w:val="24"/>
          <w:szCs w:val="24"/>
          <w:lang w:eastAsia="ru-RU"/>
        </w:rPr>
        <w:t>, проявления творческой инициативы каждому сотруднику.</w:t>
      </w:r>
    </w:p>
    <w:p w:rsidR="00016E9C" w:rsidRPr="006370AD" w:rsidRDefault="00016E9C" w:rsidP="00016E9C">
      <w:pPr>
        <w:spacing w:after="0" w:line="240" w:lineRule="auto"/>
        <w:ind w:firstLine="567"/>
        <w:jc w:val="both"/>
        <w:rPr>
          <w:rFonts w:ascii="Times New Roman" w:eastAsia="Times New Roman" w:hAnsi="Times New Roman" w:cs="Times New Roman"/>
          <w:sz w:val="24"/>
          <w:szCs w:val="24"/>
          <w:lang w:eastAsia="ru-RU"/>
        </w:rPr>
      </w:pPr>
      <w:r w:rsidRPr="006370AD">
        <w:rPr>
          <w:rFonts w:ascii="Times New Roman" w:eastAsia="Times New Roman" w:hAnsi="Times New Roman" w:cs="Times New Roman"/>
          <w:sz w:val="24"/>
          <w:szCs w:val="24"/>
          <w:lang w:eastAsia="ru-RU"/>
        </w:rPr>
        <w:t xml:space="preserve">В муниципальном казенном учреждении культуры «Сланцевская центральная городская библиотека» работают </w:t>
      </w:r>
      <w:r w:rsidRPr="00763A29">
        <w:rPr>
          <w:rFonts w:ascii="Times New Roman" w:eastAsia="Times New Roman" w:hAnsi="Times New Roman" w:cs="Times New Roman"/>
          <w:b/>
          <w:sz w:val="24"/>
          <w:szCs w:val="24"/>
          <w:lang w:eastAsia="ru-RU"/>
        </w:rPr>
        <w:t>47 штатных работников</w:t>
      </w:r>
      <w:r w:rsidRPr="006370AD">
        <w:rPr>
          <w:rFonts w:ascii="Times New Roman" w:eastAsia="Times New Roman" w:hAnsi="Times New Roman" w:cs="Times New Roman"/>
          <w:sz w:val="24"/>
          <w:szCs w:val="24"/>
          <w:lang w:eastAsia="ru-RU"/>
        </w:rPr>
        <w:t xml:space="preserve">, из них библиотечных работников </w:t>
      </w:r>
      <w:r>
        <w:rPr>
          <w:rFonts w:ascii="Times New Roman" w:eastAsia="Times New Roman" w:hAnsi="Times New Roman" w:cs="Times New Roman"/>
          <w:sz w:val="24"/>
          <w:szCs w:val="24"/>
          <w:lang w:eastAsia="ru-RU"/>
        </w:rPr>
        <w:t>32 человек, что составляет (68</w:t>
      </w:r>
      <w:r w:rsidRPr="006370AD">
        <w:rPr>
          <w:rFonts w:ascii="Times New Roman" w:eastAsia="Times New Roman" w:hAnsi="Times New Roman" w:cs="Times New Roman"/>
          <w:sz w:val="24"/>
          <w:szCs w:val="24"/>
          <w:lang w:eastAsia="ru-RU"/>
        </w:rPr>
        <w:t xml:space="preserve"> %) от общего количества сотрудников.</w:t>
      </w:r>
    </w:p>
    <w:p w:rsidR="00016E9C" w:rsidRPr="006370AD" w:rsidRDefault="00016E9C" w:rsidP="00016E9C">
      <w:pPr>
        <w:spacing w:after="0" w:line="240" w:lineRule="auto"/>
        <w:ind w:firstLine="567"/>
        <w:jc w:val="both"/>
        <w:rPr>
          <w:rFonts w:ascii="Times New Roman" w:eastAsia="Times New Roman" w:hAnsi="Times New Roman" w:cs="Times New Roman"/>
          <w:sz w:val="24"/>
          <w:szCs w:val="24"/>
          <w:lang w:eastAsia="ru-RU"/>
        </w:rPr>
      </w:pPr>
      <w:r w:rsidRPr="006370AD">
        <w:rPr>
          <w:rFonts w:ascii="Times New Roman" w:eastAsia="Times New Roman" w:hAnsi="Times New Roman" w:cs="Times New Roman"/>
          <w:sz w:val="24"/>
          <w:szCs w:val="24"/>
          <w:lang w:eastAsia="ru-RU"/>
        </w:rPr>
        <w:t xml:space="preserve">Больше половины сотрудников  СЦГБ </w:t>
      </w:r>
      <w:r>
        <w:rPr>
          <w:rFonts w:ascii="Times New Roman" w:eastAsia="Times New Roman" w:hAnsi="Times New Roman" w:cs="Times New Roman"/>
          <w:b/>
          <w:sz w:val="24"/>
          <w:szCs w:val="24"/>
          <w:lang w:eastAsia="ru-RU"/>
        </w:rPr>
        <w:t>(60</w:t>
      </w:r>
      <w:r w:rsidRPr="00432566">
        <w:rPr>
          <w:rFonts w:ascii="Times New Roman" w:eastAsia="Times New Roman" w:hAnsi="Times New Roman" w:cs="Times New Roman"/>
          <w:b/>
          <w:sz w:val="24"/>
          <w:szCs w:val="24"/>
          <w:lang w:eastAsia="ru-RU"/>
        </w:rPr>
        <w:t>%) составляют специалисты</w:t>
      </w:r>
      <w:r w:rsidRPr="006370AD">
        <w:rPr>
          <w:rFonts w:ascii="Times New Roman" w:eastAsia="Times New Roman" w:hAnsi="Times New Roman" w:cs="Times New Roman"/>
          <w:sz w:val="24"/>
          <w:szCs w:val="24"/>
          <w:lang w:eastAsia="ru-RU"/>
        </w:rPr>
        <w:t>.</w:t>
      </w:r>
    </w:p>
    <w:p w:rsidR="00016E9C" w:rsidRPr="00432566" w:rsidRDefault="00016E9C" w:rsidP="00016E9C">
      <w:pPr>
        <w:spacing w:after="0" w:line="240" w:lineRule="auto"/>
        <w:ind w:firstLine="567"/>
        <w:jc w:val="both"/>
        <w:rPr>
          <w:rFonts w:ascii="Times New Roman" w:eastAsia="Times New Roman" w:hAnsi="Times New Roman" w:cs="Times New Roman"/>
          <w:b/>
          <w:sz w:val="24"/>
          <w:szCs w:val="24"/>
          <w:lang w:eastAsia="ru-RU"/>
        </w:rPr>
      </w:pPr>
      <w:r w:rsidRPr="00432566">
        <w:rPr>
          <w:rFonts w:ascii="Times New Roman" w:eastAsia="Times New Roman" w:hAnsi="Times New Roman" w:cs="Times New Roman"/>
          <w:b/>
          <w:sz w:val="24"/>
          <w:szCs w:val="24"/>
          <w:lang w:eastAsia="ru-RU"/>
        </w:rPr>
        <w:t>Количество руководителей разных уровней в библиотеке составляет 1</w:t>
      </w:r>
      <w:r>
        <w:rPr>
          <w:rFonts w:ascii="Times New Roman" w:eastAsia="Times New Roman" w:hAnsi="Times New Roman" w:cs="Times New Roman"/>
          <w:b/>
          <w:sz w:val="24"/>
          <w:szCs w:val="24"/>
          <w:lang w:eastAsia="ru-RU"/>
        </w:rPr>
        <w:t>5</w:t>
      </w:r>
      <w:r w:rsidRPr="00432566">
        <w:rPr>
          <w:rFonts w:ascii="Times New Roman" w:eastAsia="Times New Roman" w:hAnsi="Times New Roman" w:cs="Times New Roman"/>
          <w:b/>
          <w:sz w:val="24"/>
          <w:szCs w:val="24"/>
          <w:lang w:eastAsia="ru-RU"/>
        </w:rPr>
        <w:t xml:space="preserve"> человек (3</w:t>
      </w:r>
      <w:r>
        <w:rPr>
          <w:rFonts w:ascii="Times New Roman" w:eastAsia="Times New Roman" w:hAnsi="Times New Roman" w:cs="Times New Roman"/>
          <w:b/>
          <w:sz w:val="24"/>
          <w:szCs w:val="24"/>
          <w:lang w:eastAsia="ru-RU"/>
        </w:rPr>
        <w:t>2</w:t>
      </w:r>
      <w:r w:rsidRPr="00432566">
        <w:rPr>
          <w:rFonts w:ascii="Times New Roman" w:eastAsia="Times New Roman" w:hAnsi="Times New Roman" w:cs="Times New Roman"/>
          <w:b/>
          <w:sz w:val="24"/>
          <w:szCs w:val="24"/>
          <w:lang w:eastAsia="ru-RU"/>
        </w:rPr>
        <w:t xml:space="preserve">%). </w:t>
      </w:r>
    </w:p>
    <w:p w:rsidR="00016E9C" w:rsidRPr="006370AD" w:rsidRDefault="00016E9C" w:rsidP="00016E9C">
      <w:pPr>
        <w:spacing w:after="0" w:line="240" w:lineRule="auto"/>
        <w:ind w:firstLine="567"/>
        <w:jc w:val="both"/>
        <w:rPr>
          <w:rFonts w:ascii="Times New Roman" w:eastAsia="Times New Roman" w:hAnsi="Times New Roman" w:cs="Times New Roman"/>
          <w:sz w:val="24"/>
          <w:szCs w:val="24"/>
          <w:lang w:eastAsia="ru-RU"/>
        </w:rPr>
      </w:pPr>
      <w:r w:rsidRPr="006370AD">
        <w:rPr>
          <w:rFonts w:ascii="Times New Roman" w:eastAsia="Times New Roman" w:hAnsi="Times New Roman" w:cs="Times New Roman"/>
          <w:sz w:val="24"/>
          <w:szCs w:val="24"/>
          <w:lang w:eastAsia="ru-RU"/>
        </w:rPr>
        <w:t xml:space="preserve">Сотрудники  СЦГБ </w:t>
      </w:r>
      <w:r>
        <w:rPr>
          <w:rFonts w:ascii="Times New Roman" w:eastAsia="Times New Roman" w:hAnsi="Times New Roman" w:cs="Times New Roman"/>
          <w:b/>
          <w:sz w:val="24"/>
          <w:szCs w:val="24"/>
          <w:lang w:eastAsia="ru-RU"/>
        </w:rPr>
        <w:t>с высшим образованием 18 человека (38</w:t>
      </w:r>
      <w:r w:rsidRPr="00432566">
        <w:rPr>
          <w:rFonts w:ascii="Times New Roman" w:eastAsia="Times New Roman" w:hAnsi="Times New Roman" w:cs="Times New Roman"/>
          <w:b/>
          <w:sz w:val="24"/>
          <w:szCs w:val="24"/>
          <w:lang w:eastAsia="ru-RU"/>
        </w:rPr>
        <w:t>%),</w:t>
      </w:r>
      <w:r w:rsidRPr="006370AD">
        <w:rPr>
          <w:rFonts w:ascii="Times New Roman" w:eastAsia="Times New Roman" w:hAnsi="Times New Roman" w:cs="Times New Roman"/>
          <w:sz w:val="24"/>
          <w:szCs w:val="24"/>
          <w:lang w:eastAsia="ru-RU"/>
        </w:rPr>
        <w:t xml:space="preserve"> из них высшее библиот</w:t>
      </w:r>
      <w:r>
        <w:rPr>
          <w:rFonts w:ascii="Times New Roman" w:eastAsia="Times New Roman" w:hAnsi="Times New Roman" w:cs="Times New Roman"/>
          <w:sz w:val="24"/>
          <w:szCs w:val="24"/>
          <w:lang w:eastAsia="ru-RU"/>
        </w:rPr>
        <w:t>ечное образование имеют только 7 человек (15</w:t>
      </w:r>
      <w:r w:rsidRPr="006370AD">
        <w:rPr>
          <w:rFonts w:ascii="Times New Roman" w:eastAsia="Times New Roman" w:hAnsi="Times New Roman" w:cs="Times New Roman"/>
          <w:sz w:val="24"/>
          <w:szCs w:val="24"/>
          <w:lang w:eastAsia="ru-RU"/>
        </w:rPr>
        <w:t xml:space="preserve">%). </w:t>
      </w:r>
      <w:r w:rsidRPr="00432566">
        <w:rPr>
          <w:rFonts w:ascii="Times New Roman" w:eastAsia="Times New Roman" w:hAnsi="Times New Roman" w:cs="Times New Roman"/>
          <w:b/>
          <w:sz w:val="24"/>
          <w:szCs w:val="24"/>
          <w:lang w:eastAsia="ru-RU"/>
        </w:rPr>
        <w:t>Среднее професс</w:t>
      </w:r>
      <w:r>
        <w:rPr>
          <w:rFonts w:ascii="Times New Roman" w:eastAsia="Times New Roman" w:hAnsi="Times New Roman" w:cs="Times New Roman"/>
          <w:b/>
          <w:sz w:val="24"/>
          <w:szCs w:val="24"/>
          <w:lang w:eastAsia="ru-RU"/>
        </w:rPr>
        <w:t>иональное образование имеют 19 человек (41</w:t>
      </w:r>
      <w:r w:rsidRPr="00432566">
        <w:rPr>
          <w:rFonts w:ascii="Times New Roman" w:eastAsia="Times New Roman" w:hAnsi="Times New Roman" w:cs="Times New Roman"/>
          <w:b/>
          <w:sz w:val="24"/>
          <w:szCs w:val="24"/>
          <w:lang w:eastAsia="ru-RU"/>
        </w:rPr>
        <w:t>%)</w:t>
      </w:r>
      <w:r w:rsidRPr="006370AD">
        <w:rPr>
          <w:rFonts w:ascii="Times New Roman" w:eastAsia="Times New Roman" w:hAnsi="Times New Roman" w:cs="Times New Roman"/>
          <w:sz w:val="24"/>
          <w:szCs w:val="24"/>
          <w:lang w:eastAsia="ru-RU"/>
        </w:rPr>
        <w:t>, из них б</w:t>
      </w:r>
      <w:r>
        <w:rPr>
          <w:rFonts w:ascii="Times New Roman" w:eastAsia="Times New Roman" w:hAnsi="Times New Roman" w:cs="Times New Roman"/>
          <w:sz w:val="24"/>
          <w:szCs w:val="24"/>
          <w:lang w:eastAsia="ru-RU"/>
        </w:rPr>
        <w:t>иблиотечное образование имеют 9 человек (19</w:t>
      </w:r>
      <w:r w:rsidRPr="006370AD">
        <w:rPr>
          <w:rFonts w:ascii="Times New Roman" w:eastAsia="Times New Roman" w:hAnsi="Times New Roman" w:cs="Times New Roman"/>
          <w:sz w:val="24"/>
          <w:szCs w:val="24"/>
          <w:lang w:eastAsia="ru-RU"/>
        </w:rPr>
        <w:t xml:space="preserve">%). Таким образом, </w:t>
      </w:r>
      <w:r>
        <w:rPr>
          <w:rFonts w:ascii="Times New Roman" w:eastAsia="Times New Roman" w:hAnsi="Times New Roman" w:cs="Times New Roman"/>
          <w:b/>
          <w:sz w:val="24"/>
          <w:szCs w:val="24"/>
          <w:lang w:eastAsia="ru-RU"/>
        </w:rPr>
        <w:t>34</w:t>
      </w:r>
      <w:r w:rsidRPr="00432566">
        <w:rPr>
          <w:rFonts w:ascii="Times New Roman" w:eastAsia="Times New Roman" w:hAnsi="Times New Roman" w:cs="Times New Roman"/>
          <w:b/>
          <w:sz w:val="24"/>
          <w:szCs w:val="24"/>
          <w:lang w:eastAsia="ru-RU"/>
        </w:rPr>
        <w:t>% специалистов  СЦГБ имеют непосредственно библиотечное образование</w:t>
      </w:r>
      <w:r w:rsidRPr="006370AD">
        <w:rPr>
          <w:rFonts w:ascii="Times New Roman" w:eastAsia="Times New Roman" w:hAnsi="Times New Roman" w:cs="Times New Roman"/>
          <w:sz w:val="24"/>
          <w:szCs w:val="24"/>
          <w:lang w:eastAsia="ru-RU"/>
        </w:rPr>
        <w:t xml:space="preserve">, что позволяет говорить о достаточно высоком уровне профессионализма коллектива библиотеки и успешности его деятельности. </w:t>
      </w:r>
    </w:p>
    <w:p w:rsidR="00016E9C" w:rsidRDefault="00016E9C" w:rsidP="00016E9C">
      <w:pPr>
        <w:spacing w:after="0" w:line="240" w:lineRule="auto"/>
        <w:ind w:firstLine="567"/>
        <w:jc w:val="both"/>
        <w:rPr>
          <w:rFonts w:ascii="Times New Roman" w:eastAsia="Times New Roman" w:hAnsi="Times New Roman" w:cs="Times New Roman"/>
          <w:sz w:val="24"/>
          <w:szCs w:val="24"/>
          <w:lang w:eastAsia="ru-RU"/>
        </w:rPr>
      </w:pPr>
      <w:r w:rsidRPr="006370AD">
        <w:rPr>
          <w:rFonts w:ascii="Times New Roman" w:eastAsia="Times New Roman" w:hAnsi="Times New Roman" w:cs="Times New Roman"/>
          <w:sz w:val="24"/>
          <w:szCs w:val="24"/>
          <w:lang w:eastAsia="ru-RU"/>
        </w:rPr>
        <w:t xml:space="preserve">Одним из показателей профессионализма специалистов библиотечной профессии является стаж работы в библиотеке.  </w:t>
      </w:r>
    </w:p>
    <w:p w:rsidR="00016E9C" w:rsidRPr="006370AD" w:rsidRDefault="00016E9C" w:rsidP="00016E9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16 человек (34</w:t>
      </w:r>
      <w:r w:rsidRPr="00432566">
        <w:rPr>
          <w:rFonts w:ascii="Times New Roman" w:eastAsia="Times New Roman" w:hAnsi="Times New Roman" w:cs="Times New Roman"/>
          <w:b/>
          <w:sz w:val="24"/>
          <w:szCs w:val="24"/>
          <w:lang w:eastAsia="ru-RU"/>
        </w:rPr>
        <w:t xml:space="preserve"> %) работает в библиотеке свыше 10 лет</w:t>
      </w:r>
      <w:r w:rsidRPr="006370AD">
        <w:rPr>
          <w:rFonts w:ascii="Times New Roman" w:eastAsia="Times New Roman" w:hAnsi="Times New Roman" w:cs="Times New Roman"/>
          <w:sz w:val="24"/>
          <w:szCs w:val="24"/>
          <w:lang w:eastAsia="ru-RU"/>
        </w:rPr>
        <w:t xml:space="preserve">; не имеют достаточного опыта работы - </w:t>
      </w:r>
      <w:r>
        <w:rPr>
          <w:rFonts w:ascii="Times New Roman" w:eastAsia="Times New Roman" w:hAnsi="Times New Roman" w:cs="Times New Roman"/>
          <w:sz w:val="24"/>
          <w:szCs w:val="24"/>
          <w:lang w:eastAsia="ru-RU"/>
        </w:rPr>
        <w:t>8</w:t>
      </w:r>
      <w:r>
        <w:rPr>
          <w:rFonts w:ascii="Times New Roman" w:eastAsia="Times New Roman" w:hAnsi="Times New Roman" w:cs="Times New Roman"/>
          <w:b/>
          <w:sz w:val="24"/>
          <w:szCs w:val="24"/>
          <w:lang w:eastAsia="ru-RU"/>
        </w:rPr>
        <w:t xml:space="preserve"> человек (17</w:t>
      </w:r>
      <w:r w:rsidRPr="00432566">
        <w:rPr>
          <w:rFonts w:ascii="Times New Roman" w:eastAsia="Times New Roman" w:hAnsi="Times New Roman" w:cs="Times New Roman"/>
          <w:b/>
          <w:sz w:val="24"/>
          <w:szCs w:val="24"/>
          <w:lang w:eastAsia="ru-RU"/>
        </w:rPr>
        <w:t xml:space="preserve"> %) (стаж менее 3-х лет),</w:t>
      </w:r>
      <w:r w:rsidRPr="006370AD">
        <w:rPr>
          <w:rFonts w:ascii="Times New Roman" w:eastAsia="Times New Roman" w:hAnsi="Times New Roman" w:cs="Times New Roman"/>
          <w:sz w:val="24"/>
          <w:szCs w:val="24"/>
          <w:lang w:eastAsia="ru-RU"/>
        </w:rPr>
        <w:t xml:space="preserve"> остальные </w:t>
      </w:r>
      <w:r>
        <w:rPr>
          <w:rFonts w:ascii="Times New Roman" w:eastAsia="Times New Roman" w:hAnsi="Times New Roman" w:cs="Times New Roman"/>
          <w:sz w:val="24"/>
          <w:szCs w:val="24"/>
          <w:lang w:eastAsia="ru-RU"/>
        </w:rPr>
        <w:t>8</w:t>
      </w:r>
      <w:r w:rsidRPr="00432566">
        <w:rPr>
          <w:rFonts w:ascii="Times New Roman" w:eastAsia="Times New Roman" w:hAnsi="Times New Roman" w:cs="Times New Roman"/>
          <w:b/>
          <w:sz w:val="24"/>
          <w:szCs w:val="24"/>
          <w:lang w:eastAsia="ru-RU"/>
        </w:rPr>
        <w:t xml:space="preserve"> человек со стажем ра</w:t>
      </w:r>
      <w:r>
        <w:rPr>
          <w:rFonts w:ascii="Times New Roman" w:eastAsia="Times New Roman" w:hAnsi="Times New Roman" w:cs="Times New Roman"/>
          <w:b/>
          <w:sz w:val="24"/>
          <w:szCs w:val="24"/>
          <w:lang w:eastAsia="ru-RU"/>
        </w:rPr>
        <w:t>боты от 3-х до 6 лет  (17</w:t>
      </w:r>
      <w:r w:rsidRPr="00432566">
        <w:rPr>
          <w:rFonts w:ascii="Times New Roman" w:eastAsia="Times New Roman" w:hAnsi="Times New Roman" w:cs="Times New Roman"/>
          <w:b/>
          <w:sz w:val="24"/>
          <w:szCs w:val="24"/>
          <w:lang w:eastAsia="ru-RU"/>
        </w:rPr>
        <w:t xml:space="preserve"> %)</w:t>
      </w:r>
      <w:r w:rsidRPr="006370AD">
        <w:rPr>
          <w:rFonts w:ascii="Times New Roman" w:eastAsia="Times New Roman" w:hAnsi="Times New Roman" w:cs="Times New Roman"/>
          <w:sz w:val="24"/>
          <w:szCs w:val="24"/>
          <w:lang w:eastAsia="ru-RU"/>
        </w:rPr>
        <w:t>. Данные показатели характеризуют кадровый состав СЦГБ как стабильный, что говорит о преемственности традиций библиотечной деятельности в нашем городе, преданности персонала библиотечному делу, - все это, несомненно, отражается на качестве работы структурных подразделений и библиотеки в целом.</w:t>
      </w:r>
    </w:p>
    <w:p w:rsidR="00016E9C" w:rsidRDefault="00016E9C" w:rsidP="00016E9C">
      <w:pPr>
        <w:spacing w:after="0" w:line="240" w:lineRule="auto"/>
        <w:ind w:firstLine="567"/>
        <w:jc w:val="both"/>
        <w:rPr>
          <w:rFonts w:ascii="Times New Roman" w:eastAsia="Times New Roman" w:hAnsi="Times New Roman" w:cs="Times New Roman"/>
          <w:sz w:val="24"/>
          <w:szCs w:val="24"/>
          <w:lang w:eastAsia="ru-RU"/>
        </w:rPr>
      </w:pPr>
      <w:r w:rsidRPr="006370AD">
        <w:rPr>
          <w:rFonts w:ascii="Times New Roman" w:eastAsia="Times New Roman" w:hAnsi="Times New Roman" w:cs="Times New Roman"/>
          <w:sz w:val="24"/>
          <w:szCs w:val="24"/>
          <w:lang w:eastAsia="ru-RU"/>
        </w:rPr>
        <w:lastRenderedPageBreak/>
        <w:t xml:space="preserve">По возрастному составу сотрудники библиотеки </w:t>
      </w:r>
      <w:r>
        <w:rPr>
          <w:rFonts w:ascii="Times New Roman" w:eastAsia="Times New Roman" w:hAnsi="Times New Roman" w:cs="Times New Roman"/>
          <w:b/>
          <w:sz w:val="24"/>
          <w:szCs w:val="24"/>
          <w:lang w:eastAsia="ru-RU"/>
        </w:rPr>
        <w:t>от 30-50 лет составляют 38%, старше 50 лет – 43</w:t>
      </w:r>
      <w:r w:rsidRPr="00432566">
        <w:rPr>
          <w:rFonts w:ascii="Times New Roman" w:eastAsia="Times New Roman" w:hAnsi="Times New Roman" w:cs="Times New Roman"/>
          <w:b/>
          <w:sz w:val="24"/>
          <w:szCs w:val="24"/>
          <w:lang w:eastAsia="ru-RU"/>
        </w:rPr>
        <w:t xml:space="preserve">%. </w:t>
      </w:r>
      <w:r w:rsidRPr="006370AD">
        <w:rPr>
          <w:rFonts w:ascii="Times New Roman" w:eastAsia="Times New Roman" w:hAnsi="Times New Roman" w:cs="Times New Roman"/>
          <w:sz w:val="24"/>
          <w:szCs w:val="24"/>
          <w:lang w:eastAsia="ru-RU"/>
        </w:rPr>
        <w:t>Положительно отражается на работе СЦГБ то, что большинство руководителей СЦГБ (</w:t>
      </w:r>
      <w:r>
        <w:rPr>
          <w:rFonts w:ascii="Times New Roman" w:eastAsia="Times New Roman" w:hAnsi="Times New Roman" w:cs="Times New Roman"/>
          <w:sz w:val="24"/>
          <w:szCs w:val="24"/>
          <w:lang w:eastAsia="ru-RU"/>
        </w:rPr>
        <w:t>10</w:t>
      </w:r>
      <w:r w:rsidRPr="006370AD">
        <w:rPr>
          <w:rFonts w:ascii="Times New Roman" w:eastAsia="Times New Roman" w:hAnsi="Times New Roman" w:cs="Times New Roman"/>
          <w:sz w:val="24"/>
          <w:szCs w:val="24"/>
          <w:lang w:eastAsia="ru-RU"/>
        </w:rPr>
        <w:t xml:space="preserve"> человек из 1</w:t>
      </w:r>
      <w:r>
        <w:rPr>
          <w:rFonts w:ascii="Times New Roman" w:eastAsia="Times New Roman" w:hAnsi="Times New Roman" w:cs="Times New Roman"/>
          <w:sz w:val="24"/>
          <w:szCs w:val="24"/>
          <w:lang w:eastAsia="ru-RU"/>
        </w:rPr>
        <w:t>5</w:t>
      </w:r>
      <w:r w:rsidRPr="006370AD">
        <w:rPr>
          <w:rFonts w:ascii="Times New Roman" w:eastAsia="Times New Roman" w:hAnsi="Times New Roman" w:cs="Times New Roman"/>
          <w:sz w:val="24"/>
          <w:szCs w:val="24"/>
          <w:lang w:eastAsia="ru-RU"/>
        </w:rPr>
        <w:t xml:space="preserve">) находятся в возрасте «профессиональной зрелости» - до 50 лет. Молодые сотрудники </w:t>
      </w:r>
      <w:r>
        <w:rPr>
          <w:rFonts w:ascii="Times New Roman" w:eastAsia="Times New Roman" w:hAnsi="Times New Roman" w:cs="Times New Roman"/>
          <w:b/>
          <w:sz w:val="24"/>
          <w:szCs w:val="24"/>
          <w:lang w:eastAsia="ru-RU"/>
        </w:rPr>
        <w:t>до 30 лет составляют 19</w:t>
      </w:r>
      <w:r w:rsidRPr="00432566">
        <w:rPr>
          <w:rFonts w:ascii="Times New Roman" w:eastAsia="Times New Roman" w:hAnsi="Times New Roman" w:cs="Times New Roman"/>
          <w:b/>
          <w:sz w:val="24"/>
          <w:szCs w:val="24"/>
          <w:lang w:eastAsia="ru-RU"/>
        </w:rPr>
        <w:t xml:space="preserve"> % кадрового состава</w:t>
      </w:r>
      <w:r w:rsidRPr="006370AD">
        <w:rPr>
          <w:rFonts w:ascii="Times New Roman" w:eastAsia="Times New Roman" w:hAnsi="Times New Roman" w:cs="Times New Roman"/>
          <w:sz w:val="24"/>
          <w:szCs w:val="24"/>
          <w:lang w:eastAsia="ru-RU"/>
        </w:rPr>
        <w:t xml:space="preserve"> СЦГБ</w:t>
      </w:r>
      <w:r>
        <w:rPr>
          <w:rFonts w:ascii="Times New Roman" w:eastAsia="Times New Roman" w:hAnsi="Times New Roman" w:cs="Times New Roman"/>
          <w:sz w:val="24"/>
          <w:szCs w:val="24"/>
          <w:lang w:eastAsia="ru-RU"/>
        </w:rPr>
        <w:t xml:space="preserve">. </w:t>
      </w:r>
    </w:p>
    <w:p w:rsidR="00016E9C" w:rsidRPr="00016E9C" w:rsidRDefault="00016E9C" w:rsidP="00016E9C">
      <w:pPr>
        <w:spacing w:after="0" w:line="240" w:lineRule="auto"/>
        <w:ind w:firstLine="567"/>
        <w:jc w:val="both"/>
        <w:outlineLvl w:val="1"/>
        <w:rPr>
          <w:rFonts w:ascii="Times New Roman" w:eastAsia="Times New Roman" w:hAnsi="Times New Roman" w:cs="Times New Roman"/>
          <w:sz w:val="24"/>
          <w:szCs w:val="24"/>
          <w:lang w:eastAsia="ru-RU"/>
        </w:rPr>
      </w:pPr>
    </w:p>
    <w:tbl>
      <w:tblPr>
        <w:tblW w:w="9720" w:type="dxa"/>
        <w:tblCellSpacing w:w="0" w:type="dxa"/>
        <w:tblInd w:w="12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855"/>
        <w:gridCol w:w="1779"/>
        <w:gridCol w:w="2086"/>
      </w:tblGrid>
      <w:tr w:rsidR="00700E91" w:rsidRPr="00596716" w:rsidTr="00AB00C6">
        <w:trPr>
          <w:trHeight w:val="90"/>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90" w:lineRule="atLeast"/>
              <w:jc w:val="center"/>
              <w:rPr>
                <w:rFonts w:ascii="Times New Roman" w:eastAsia="Times New Roman" w:hAnsi="Times New Roman" w:cs="Times New Roman"/>
                <w:sz w:val="24"/>
                <w:szCs w:val="24"/>
                <w:lang w:eastAsia="ru-RU"/>
              </w:rPr>
            </w:pPr>
            <w:r w:rsidRPr="00596716">
              <w:rPr>
                <w:rFonts w:ascii="Times New Roman" w:eastAsia="Times New Roman" w:hAnsi="Times New Roman" w:cs="Times New Roman"/>
                <w:b/>
                <w:bCs/>
                <w:sz w:val="24"/>
                <w:szCs w:val="24"/>
                <w:lang w:eastAsia="ru-RU"/>
              </w:rPr>
              <w:t>Показатели</w:t>
            </w:r>
          </w:p>
        </w:tc>
        <w:tc>
          <w:tcPr>
            <w:tcW w:w="1779"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90" w:lineRule="atLeast"/>
              <w:jc w:val="center"/>
              <w:rPr>
                <w:rFonts w:ascii="Times New Roman" w:eastAsia="Times New Roman" w:hAnsi="Times New Roman" w:cs="Times New Roman"/>
                <w:sz w:val="24"/>
                <w:szCs w:val="24"/>
                <w:lang w:eastAsia="ru-RU"/>
              </w:rPr>
            </w:pPr>
            <w:r w:rsidRPr="00596716">
              <w:rPr>
                <w:rFonts w:ascii="Times New Roman" w:eastAsia="Times New Roman" w:hAnsi="Times New Roman" w:cs="Times New Roman"/>
                <w:b/>
                <w:bCs/>
                <w:sz w:val="24"/>
                <w:szCs w:val="24"/>
                <w:lang w:eastAsia="ru-RU"/>
              </w:rPr>
              <w:t>Количество</w:t>
            </w:r>
          </w:p>
        </w:tc>
        <w:tc>
          <w:tcPr>
            <w:tcW w:w="2086"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90" w:lineRule="atLeast"/>
              <w:jc w:val="center"/>
              <w:rPr>
                <w:rFonts w:ascii="Times New Roman" w:eastAsia="Times New Roman" w:hAnsi="Times New Roman" w:cs="Times New Roman"/>
                <w:sz w:val="24"/>
                <w:szCs w:val="24"/>
                <w:lang w:eastAsia="ru-RU"/>
              </w:rPr>
            </w:pPr>
            <w:r w:rsidRPr="00596716">
              <w:rPr>
                <w:rFonts w:ascii="Times New Roman" w:eastAsia="Times New Roman" w:hAnsi="Times New Roman" w:cs="Times New Roman"/>
                <w:b/>
                <w:bCs/>
                <w:sz w:val="24"/>
                <w:szCs w:val="24"/>
                <w:lang w:eastAsia="ru-RU"/>
              </w:rPr>
              <w:t>% от общего количества</w:t>
            </w:r>
          </w:p>
        </w:tc>
      </w:tr>
      <w:tr w:rsidR="00700E91" w:rsidRPr="00985DDF" w:rsidTr="00AB00C6">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b/>
                <w:bCs/>
                <w:sz w:val="24"/>
                <w:szCs w:val="24"/>
                <w:lang w:eastAsia="ru-RU"/>
              </w:rPr>
              <w:t>Кадровый состав</w:t>
            </w:r>
          </w:p>
        </w:tc>
        <w:tc>
          <w:tcPr>
            <w:tcW w:w="1779" w:type="dxa"/>
            <w:tcBorders>
              <w:top w:val="outset" w:sz="6" w:space="0" w:color="auto"/>
              <w:left w:val="outset" w:sz="6" w:space="0" w:color="auto"/>
              <w:bottom w:val="outset" w:sz="6" w:space="0" w:color="auto"/>
              <w:right w:val="outset" w:sz="6" w:space="0" w:color="auto"/>
            </w:tcBorders>
            <w:hideMark/>
          </w:tcPr>
          <w:p w:rsidR="00700E91" w:rsidRPr="0069392D"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9392D">
              <w:rPr>
                <w:rFonts w:ascii="Times New Roman" w:eastAsia="Times New Roman" w:hAnsi="Times New Roman" w:cs="Times New Roman"/>
                <w:b/>
                <w:sz w:val="24"/>
                <w:szCs w:val="24"/>
                <w:lang w:eastAsia="ru-RU"/>
              </w:rPr>
              <w:t>47</w:t>
            </w:r>
          </w:p>
        </w:tc>
        <w:tc>
          <w:tcPr>
            <w:tcW w:w="2086" w:type="dxa"/>
            <w:tcBorders>
              <w:top w:val="outset" w:sz="6" w:space="0" w:color="auto"/>
              <w:left w:val="outset" w:sz="6" w:space="0" w:color="auto"/>
              <w:bottom w:val="outset" w:sz="6" w:space="0" w:color="auto"/>
              <w:right w:val="outset" w:sz="6" w:space="0" w:color="auto"/>
            </w:tcBorders>
            <w:hideMark/>
          </w:tcPr>
          <w:p w:rsidR="00700E91" w:rsidRPr="00985DDF"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85DDF">
              <w:rPr>
                <w:rFonts w:ascii="Times New Roman" w:eastAsia="Times New Roman" w:hAnsi="Times New Roman" w:cs="Times New Roman"/>
                <w:b/>
                <w:sz w:val="24"/>
                <w:szCs w:val="24"/>
                <w:lang w:eastAsia="ru-RU"/>
              </w:rPr>
              <w:t>100</w:t>
            </w:r>
          </w:p>
        </w:tc>
      </w:tr>
      <w:tr w:rsidR="00700E91" w:rsidRPr="00985DDF" w:rsidTr="00AB00C6">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Руководители</w:t>
            </w:r>
          </w:p>
        </w:tc>
        <w:tc>
          <w:tcPr>
            <w:tcW w:w="1779" w:type="dxa"/>
            <w:tcBorders>
              <w:top w:val="outset" w:sz="6" w:space="0" w:color="auto"/>
              <w:left w:val="outset" w:sz="6" w:space="0" w:color="auto"/>
              <w:bottom w:val="outset" w:sz="6" w:space="0" w:color="auto"/>
              <w:right w:val="outset" w:sz="6" w:space="0" w:color="auto"/>
            </w:tcBorders>
            <w:hideMark/>
          </w:tcPr>
          <w:p w:rsidR="00700E91" w:rsidRPr="0069392D"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9392D">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5</w:t>
            </w:r>
          </w:p>
        </w:tc>
        <w:tc>
          <w:tcPr>
            <w:tcW w:w="2086" w:type="dxa"/>
            <w:tcBorders>
              <w:top w:val="outset" w:sz="6" w:space="0" w:color="auto"/>
              <w:left w:val="outset" w:sz="6" w:space="0" w:color="auto"/>
              <w:bottom w:val="outset" w:sz="6" w:space="0" w:color="auto"/>
              <w:right w:val="outset" w:sz="6" w:space="0" w:color="auto"/>
            </w:tcBorders>
            <w:hideMark/>
          </w:tcPr>
          <w:p w:rsidR="00700E91" w:rsidRPr="00985DDF"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85DDF">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2</w:t>
            </w:r>
          </w:p>
        </w:tc>
      </w:tr>
      <w:tr w:rsidR="00700E91" w:rsidRPr="00985DDF" w:rsidTr="00AB00C6">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Специалисты</w:t>
            </w:r>
          </w:p>
        </w:tc>
        <w:tc>
          <w:tcPr>
            <w:tcW w:w="1779" w:type="dxa"/>
            <w:tcBorders>
              <w:top w:val="outset" w:sz="6" w:space="0" w:color="auto"/>
              <w:left w:val="outset" w:sz="6" w:space="0" w:color="auto"/>
              <w:bottom w:val="outset" w:sz="6" w:space="0" w:color="auto"/>
              <w:right w:val="outset" w:sz="6" w:space="0" w:color="auto"/>
            </w:tcBorders>
            <w:hideMark/>
          </w:tcPr>
          <w:p w:rsidR="00700E91" w:rsidRPr="0069392D"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p>
        </w:tc>
        <w:tc>
          <w:tcPr>
            <w:tcW w:w="2086" w:type="dxa"/>
            <w:tcBorders>
              <w:top w:val="outset" w:sz="6" w:space="0" w:color="auto"/>
              <w:left w:val="outset" w:sz="6" w:space="0" w:color="auto"/>
              <w:bottom w:val="outset" w:sz="6" w:space="0" w:color="auto"/>
              <w:right w:val="outset" w:sz="6" w:space="0" w:color="auto"/>
            </w:tcBorders>
            <w:hideMark/>
          </w:tcPr>
          <w:p w:rsidR="00700E91" w:rsidRPr="00985DDF"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60</w:t>
            </w:r>
          </w:p>
        </w:tc>
      </w:tr>
      <w:tr w:rsidR="00700E91" w:rsidRPr="00596716" w:rsidTr="00AB00C6">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Служащие</w:t>
            </w:r>
          </w:p>
        </w:tc>
        <w:tc>
          <w:tcPr>
            <w:tcW w:w="1779"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w:t>
            </w:r>
          </w:p>
        </w:tc>
        <w:tc>
          <w:tcPr>
            <w:tcW w:w="2086"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w:t>
            </w:r>
          </w:p>
        </w:tc>
      </w:tr>
      <w:tr w:rsidR="00700E91" w:rsidRPr="00985DDF" w:rsidTr="00AB00C6">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Рабочие</w:t>
            </w:r>
          </w:p>
        </w:tc>
        <w:tc>
          <w:tcPr>
            <w:tcW w:w="1779" w:type="dxa"/>
            <w:tcBorders>
              <w:top w:val="outset" w:sz="6" w:space="0" w:color="auto"/>
              <w:left w:val="outset" w:sz="6" w:space="0" w:color="auto"/>
              <w:bottom w:val="outset" w:sz="6" w:space="0" w:color="auto"/>
              <w:right w:val="outset" w:sz="6" w:space="0" w:color="auto"/>
            </w:tcBorders>
            <w:hideMark/>
          </w:tcPr>
          <w:p w:rsidR="00700E91" w:rsidRPr="0069392D"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w:t>
            </w:r>
          </w:p>
        </w:tc>
        <w:tc>
          <w:tcPr>
            <w:tcW w:w="2086" w:type="dxa"/>
            <w:tcBorders>
              <w:top w:val="outset" w:sz="6" w:space="0" w:color="auto"/>
              <w:left w:val="outset" w:sz="6" w:space="0" w:color="auto"/>
              <w:bottom w:val="outset" w:sz="6" w:space="0" w:color="auto"/>
              <w:right w:val="outset" w:sz="6" w:space="0" w:color="auto"/>
            </w:tcBorders>
            <w:hideMark/>
          </w:tcPr>
          <w:p w:rsidR="00700E91" w:rsidRPr="00985DDF"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r>
      <w:tr w:rsidR="00700E91" w:rsidRPr="00596716" w:rsidTr="00AB00C6">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b/>
                <w:bCs/>
                <w:sz w:val="24"/>
                <w:szCs w:val="24"/>
                <w:lang w:eastAsia="ru-RU"/>
              </w:rPr>
              <w:t>Уровень образования</w:t>
            </w:r>
          </w:p>
        </w:tc>
        <w:tc>
          <w:tcPr>
            <w:tcW w:w="1779"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86"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00E91" w:rsidRPr="00985DDF" w:rsidTr="00AB00C6">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Всего работников с высшим образованием</w:t>
            </w:r>
          </w:p>
        </w:tc>
        <w:tc>
          <w:tcPr>
            <w:tcW w:w="1779"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18   </w:t>
            </w:r>
          </w:p>
        </w:tc>
        <w:tc>
          <w:tcPr>
            <w:tcW w:w="2086" w:type="dxa"/>
            <w:tcBorders>
              <w:top w:val="outset" w:sz="6" w:space="0" w:color="auto"/>
              <w:left w:val="outset" w:sz="6" w:space="0" w:color="auto"/>
              <w:bottom w:val="outset" w:sz="6" w:space="0" w:color="auto"/>
              <w:right w:val="outset" w:sz="6" w:space="0" w:color="auto"/>
            </w:tcBorders>
            <w:hideMark/>
          </w:tcPr>
          <w:p w:rsidR="00700E91" w:rsidRPr="00985DDF"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85DDF">
              <w:rPr>
                <w:rFonts w:ascii="Times New Roman" w:eastAsia="Times New Roman" w:hAnsi="Times New Roman" w:cs="Times New Roman"/>
                <w:b/>
                <w:sz w:val="24"/>
                <w:szCs w:val="24"/>
                <w:lang w:eastAsia="ru-RU"/>
              </w:rPr>
              <w:t>38</w:t>
            </w:r>
          </w:p>
        </w:tc>
      </w:tr>
      <w:tr w:rsidR="00700E91" w:rsidRPr="00985DDF" w:rsidTr="00AB00C6">
        <w:trPr>
          <w:trHeight w:val="577"/>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в т.ч. библиотечных работников</w:t>
            </w:r>
          </w:p>
        </w:tc>
        <w:tc>
          <w:tcPr>
            <w:tcW w:w="1779"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34C1">
              <w:rPr>
                <w:rFonts w:ascii="Times New Roman" w:eastAsia="Times New Roman" w:hAnsi="Times New Roman" w:cs="Times New Roman"/>
                <w:b/>
                <w:sz w:val="24"/>
                <w:szCs w:val="24"/>
                <w:lang w:eastAsia="ru-RU"/>
              </w:rPr>
              <w:t>14</w:t>
            </w:r>
          </w:p>
        </w:tc>
        <w:tc>
          <w:tcPr>
            <w:tcW w:w="2086" w:type="dxa"/>
            <w:tcBorders>
              <w:top w:val="outset" w:sz="6" w:space="0" w:color="auto"/>
              <w:left w:val="outset" w:sz="6" w:space="0" w:color="auto"/>
              <w:bottom w:val="outset" w:sz="6" w:space="0" w:color="auto"/>
              <w:right w:val="outset" w:sz="6" w:space="0" w:color="auto"/>
            </w:tcBorders>
            <w:hideMark/>
          </w:tcPr>
          <w:p w:rsidR="00700E91" w:rsidRPr="00985DDF"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85DDF">
              <w:rPr>
                <w:rFonts w:ascii="Times New Roman" w:eastAsia="Times New Roman" w:hAnsi="Times New Roman" w:cs="Times New Roman"/>
                <w:b/>
                <w:sz w:val="24"/>
                <w:szCs w:val="24"/>
                <w:lang w:eastAsia="ru-RU"/>
              </w:rPr>
              <w:t>30</w:t>
            </w:r>
          </w:p>
        </w:tc>
      </w:tr>
      <w:tr w:rsidR="00700E91" w:rsidRPr="00985DDF" w:rsidTr="00AB00C6">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в т.ч. с высшим библиотечным</w:t>
            </w:r>
          </w:p>
        </w:tc>
        <w:tc>
          <w:tcPr>
            <w:tcW w:w="1779" w:type="dxa"/>
            <w:tcBorders>
              <w:top w:val="outset" w:sz="6" w:space="0" w:color="auto"/>
              <w:left w:val="outset" w:sz="6" w:space="0" w:color="auto"/>
              <w:bottom w:val="outset" w:sz="6" w:space="0" w:color="auto"/>
              <w:right w:val="outset" w:sz="6" w:space="0" w:color="auto"/>
            </w:tcBorders>
            <w:hideMark/>
          </w:tcPr>
          <w:p w:rsidR="00700E91" w:rsidRPr="000534C1"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2086" w:type="dxa"/>
            <w:tcBorders>
              <w:top w:val="outset" w:sz="6" w:space="0" w:color="auto"/>
              <w:left w:val="outset" w:sz="6" w:space="0" w:color="auto"/>
              <w:bottom w:val="outset" w:sz="6" w:space="0" w:color="auto"/>
              <w:right w:val="outset" w:sz="6" w:space="0" w:color="auto"/>
            </w:tcBorders>
            <w:hideMark/>
          </w:tcPr>
          <w:p w:rsidR="00700E91" w:rsidRPr="00985DDF"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85DDF">
              <w:rPr>
                <w:rFonts w:ascii="Times New Roman" w:eastAsia="Times New Roman" w:hAnsi="Times New Roman" w:cs="Times New Roman"/>
                <w:b/>
                <w:sz w:val="24"/>
                <w:szCs w:val="24"/>
                <w:lang w:eastAsia="ru-RU"/>
              </w:rPr>
              <w:t>15</w:t>
            </w:r>
          </w:p>
        </w:tc>
      </w:tr>
      <w:tr w:rsidR="00700E91" w:rsidRPr="00985DDF" w:rsidTr="00AB00C6">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700E91" w:rsidRPr="00596716" w:rsidRDefault="00700E91" w:rsidP="00016E9C">
            <w:pPr>
              <w:spacing w:after="0"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 xml:space="preserve">Всего работников со средним </w:t>
            </w:r>
            <w:r w:rsidR="00016E9C">
              <w:rPr>
                <w:rFonts w:ascii="Times New Roman" w:eastAsia="Times New Roman" w:hAnsi="Times New Roman" w:cs="Times New Roman"/>
                <w:sz w:val="24"/>
                <w:szCs w:val="24"/>
                <w:lang w:eastAsia="ru-RU"/>
              </w:rPr>
              <w:t xml:space="preserve"> п</w:t>
            </w:r>
            <w:r w:rsidRPr="00596716">
              <w:rPr>
                <w:rFonts w:ascii="Times New Roman" w:eastAsia="Times New Roman" w:hAnsi="Times New Roman" w:cs="Times New Roman"/>
                <w:sz w:val="24"/>
                <w:szCs w:val="24"/>
                <w:lang w:eastAsia="ru-RU"/>
              </w:rPr>
              <w:t>рофессиональным</w:t>
            </w:r>
            <w:r w:rsidR="00016E9C">
              <w:rPr>
                <w:rFonts w:ascii="Times New Roman" w:eastAsia="Times New Roman" w:hAnsi="Times New Roman" w:cs="Times New Roman"/>
                <w:sz w:val="24"/>
                <w:szCs w:val="24"/>
                <w:lang w:eastAsia="ru-RU"/>
              </w:rPr>
              <w:t xml:space="preserve"> образованием</w:t>
            </w:r>
          </w:p>
        </w:tc>
        <w:tc>
          <w:tcPr>
            <w:tcW w:w="1779"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19</w:t>
            </w:r>
          </w:p>
        </w:tc>
        <w:tc>
          <w:tcPr>
            <w:tcW w:w="2086" w:type="dxa"/>
            <w:tcBorders>
              <w:top w:val="outset" w:sz="6" w:space="0" w:color="auto"/>
              <w:left w:val="outset" w:sz="6" w:space="0" w:color="auto"/>
              <w:bottom w:val="outset" w:sz="6" w:space="0" w:color="auto"/>
              <w:right w:val="outset" w:sz="6" w:space="0" w:color="auto"/>
            </w:tcBorders>
            <w:hideMark/>
          </w:tcPr>
          <w:p w:rsidR="00700E91" w:rsidRPr="00985DDF"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w:t>
            </w:r>
          </w:p>
        </w:tc>
      </w:tr>
      <w:tr w:rsidR="00700E91" w:rsidRPr="00985DDF" w:rsidTr="00AB00C6">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в т.ч. библиотечных работников</w:t>
            </w:r>
          </w:p>
        </w:tc>
        <w:tc>
          <w:tcPr>
            <w:tcW w:w="1779" w:type="dxa"/>
            <w:tcBorders>
              <w:top w:val="outset" w:sz="6" w:space="0" w:color="auto"/>
              <w:left w:val="outset" w:sz="6" w:space="0" w:color="auto"/>
              <w:bottom w:val="outset" w:sz="6" w:space="0" w:color="auto"/>
              <w:right w:val="outset" w:sz="6" w:space="0" w:color="auto"/>
            </w:tcBorders>
            <w:hideMark/>
          </w:tcPr>
          <w:p w:rsidR="00700E91" w:rsidRPr="000534C1"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2086" w:type="dxa"/>
            <w:tcBorders>
              <w:top w:val="outset" w:sz="6" w:space="0" w:color="auto"/>
              <w:left w:val="outset" w:sz="6" w:space="0" w:color="auto"/>
              <w:bottom w:val="outset" w:sz="6" w:space="0" w:color="auto"/>
              <w:right w:val="outset" w:sz="6" w:space="0" w:color="auto"/>
            </w:tcBorders>
            <w:hideMark/>
          </w:tcPr>
          <w:p w:rsidR="00700E91" w:rsidRPr="00985DDF"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85DDF">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8</w:t>
            </w:r>
          </w:p>
        </w:tc>
      </w:tr>
      <w:tr w:rsidR="00700E91" w:rsidRPr="00985DDF" w:rsidTr="00AB00C6">
        <w:trPr>
          <w:trHeight w:val="255"/>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в т.ч. со средним библиотечным</w:t>
            </w:r>
          </w:p>
        </w:tc>
        <w:tc>
          <w:tcPr>
            <w:tcW w:w="1779" w:type="dxa"/>
            <w:tcBorders>
              <w:top w:val="outset" w:sz="6" w:space="0" w:color="auto"/>
              <w:left w:val="outset" w:sz="6" w:space="0" w:color="auto"/>
              <w:bottom w:val="outset" w:sz="6" w:space="0" w:color="auto"/>
              <w:right w:val="outset" w:sz="6" w:space="0" w:color="auto"/>
            </w:tcBorders>
            <w:hideMark/>
          </w:tcPr>
          <w:p w:rsidR="00700E91" w:rsidRPr="000534C1"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2086" w:type="dxa"/>
            <w:tcBorders>
              <w:top w:val="outset" w:sz="6" w:space="0" w:color="auto"/>
              <w:left w:val="outset" w:sz="6" w:space="0" w:color="auto"/>
              <w:bottom w:val="outset" w:sz="6" w:space="0" w:color="auto"/>
              <w:right w:val="outset" w:sz="6" w:space="0" w:color="auto"/>
            </w:tcBorders>
            <w:hideMark/>
          </w:tcPr>
          <w:p w:rsidR="00700E91" w:rsidRPr="00985DDF"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w:t>
            </w:r>
          </w:p>
        </w:tc>
      </w:tr>
      <w:tr w:rsidR="00700E91" w:rsidRPr="00985DDF" w:rsidTr="00AB00C6">
        <w:trPr>
          <w:trHeight w:val="135"/>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135" w:lineRule="atLeast"/>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Среднее образование</w:t>
            </w:r>
          </w:p>
        </w:tc>
        <w:tc>
          <w:tcPr>
            <w:tcW w:w="1779"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13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w:t>
            </w:r>
          </w:p>
        </w:tc>
        <w:tc>
          <w:tcPr>
            <w:tcW w:w="2086" w:type="dxa"/>
            <w:tcBorders>
              <w:top w:val="outset" w:sz="6" w:space="0" w:color="auto"/>
              <w:left w:val="outset" w:sz="6" w:space="0" w:color="auto"/>
              <w:bottom w:val="outset" w:sz="6" w:space="0" w:color="auto"/>
              <w:right w:val="outset" w:sz="6" w:space="0" w:color="auto"/>
            </w:tcBorders>
            <w:hideMark/>
          </w:tcPr>
          <w:p w:rsidR="00700E91" w:rsidRPr="00985DDF" w:rsidRDefault="00700E91" w:rsidP="00AB00C6">
            <w:pPr>
              <w:spacing w:before="100" w:beforeAutospacing="1" w:after="100" w:afterAutospacing="1" w:line="135" w:lineRule="atLeast"/>
              <w:jc w:val="center"/>
              <w:rPr>
                <w:rFonts w:ascii="Times New Roman" w:eastAsia="Times New Roman" w:hAnsi="Times New Roman" w:cs="Times New Roman"/>
                <w:b/>
                <w:sz w:val="24"/>
                <w:szCs w:val="24"/>
                <w:lang w:eastAsia="ru-RU"/>
              </w:rPr>
            </w:pPr>
            <w:r w:rsidRPr="00985DDF">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1</w:t>
            </w:r>
          </w:p>
        </w:tc>
      </w:tr>
      <w:tr w:rsidR="00700E91" w:rsidRPr="00985DDF" w:rsidTr="00AB00C6">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в т.ч. библиотечные работники</w:t>
            </w:r>
          </w:p>
        </w:tc>
        <w:tc>
          <w:tcPr>
            <w:tcW w:w="1779" w:type="dxa"/>
            <w:tcBorders>
              <w:top w:val="outset" w:sz="6" w:space="0" w:color="auto"/>
              <w:left w:val="outset" w:sz="6" w:space="0" w:color="auto"/>
              <w:bottom w:val="outset" w:sz="6" w:space="0" w:color="auto"/>
              <w:right w:val="outset" w:sz="6" w:space="0" w:color="auto"/>
            </w:tcBorders>
            <w:hideMark/>
          </w:tcPr>
          <w:p w:rsidR="00700E91" w:rsidRPr="00E803F2"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2086" w:type="dxa"/>
            <w:tcBorders>
              <w:top w:val="outset" w:sz="6" w:space="0" w:color="auto"/>
              <w:left w:val="outset" w:sz="6" w:space="0" w:color="auto"/>
              <w:bottom w:val="outset" w:sz="6" w:space="0" w:color="auto"/>
              <w:right w:val="outset" w:sz="6" w:space="0" w:color="auto"/>
            </w:tcBorders>
            <w:hideMark/>
          </w:tcPr>
          <w:p w:rsidR="00700E91" w:rsidRPr="00985DDF"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85DDF">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1</w:t>
            </w:r>
          </w:p>
        </w:tc>
      </w:tr>
      <w:tr w:rsidR="00700E91" w:rsidRPr="00596716" w:rsidTr="00AB00C6">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в т.ч. незаконченное высшее образование</w:t>
            </w:r>
          </w:p>
        </w:tc>
        <w:tc>
          <w:tcPr>
            <w:tcW w:w="1779"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w:t>
            </w:r>
          </w:p>
        </w:tc>
        <w:tc>
          <w:tcPr>
            <w:tcW w:w="2086"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00E91" w:rsidRPr="00596716" w:rsidTr="00AB00C6">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Стаж работы в</w:t>
            </w:r>
            <w:r w:rsidRPr="00596716">
              <w:rPr>
                <w:rFonts w:ascii="Times New Roman" w:eastAsia="Times New Roman" w:hAnsi="Times New Roman" w:cs="Times New Roman"/>
                <w:b/>
                <w:bCs/>
                <w:sz w:val="24"/>
                <w:szCs w:val="24"/>
                <w:lang w:eastAsia="ru-RU"/>
              </w:rPr>
              <w:t xml:space="preserve"> СЦГБ</w:t>
            </w:r>
          </w:p>
        </w:tc>
        <w:tc>
          <w:tcPr>
            <w:tcW w:w="1779"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86"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00E91" w:rsidRPr="00985DDF" w:rsidTr="00AB00C6">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Библиотечных работников</w:t>
            </w:r>
          </w:p>
        </w:tc>
        <w:tc>
          <w:tcPr>
            <w:tcW w:w="1779"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32</w:t>
            </w:r>
          </w:p>
        </w:tc>
        <w:tc>
          <w:tcPr>
            <w:tcW w:w="2086" w:type="dxa"/>
            <w:tcBorders>
              <w:top w:val="outset" w:sz="6" w:space="0" w:color="auto"/>
              <w:left w:val="outset" w:sz="6" w:space="0" w:color="auto"/>
              <w:bottom w:val="outset" w:sz="6" w:space="0" w:color="auto"/>
              <w:right w:val="outset" w:sz="6" w:space="0" w:color="auto"/>
            </w:tcBorders>
            <w:hideMark/>
          </w:tcPr>
          <w:p w:rsidR="00700E91" w:rsidRPr="00985DDF"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85DDF">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8</w:t>
            </w:r>
          </w:p>
        </w:tc>
      </w:tr>
      <w:tr w:rsidR="00700E91" w:rsidRPr="00985DDF" w:rsidTr="00AB00C6">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До 3 лет</w:t>
            </w:r>
          </w:p>
        </w:tc>
        <w:tc>
          <w:tcPr>
            <w:tcW w:w="1779" w:type="dxa"/>
            <w:tcBorders>
              <w:top w:val="outset" w:sz="6" w:space="0" w:color="auto"/>
              <w:left w:val="outset" w:sz="6" w:space="0" w:color="auto"/>
              <w:bottom w:val="outset" w:sz="6" w:space="0" w:color="auto"/>
              <w:right w:val="outset" w:sz="6" w:space="0" w:color="auto"/>
            </w:tcBorders>
            <w:hideMark/>
          </w:tcPr>
          <w:p w:rsidR="00700E91" w:rsidRPr="00172A32"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2086" w:type="dxa"/>
            <w:tcBorders>
              <w:top w:val="outset" w:sz="6" w:space="0" w:color="auto"/>
              <w:left w:val="outset" w:sz="6" w:space="0" w:color="auto"/>
              <w:bottom w:val="outset" w:sz="6" w:space="0" w:color="auto"/>
              <w:right w:val="outset" w:sz="6" w:space="0" w:color="auto"/>
            </w:tcBorders>
            <w:hideMark/>
          </w:tcPr>
          <w:p w:rsidR="00700E91" w:rsidRPr="00985DDF"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85DDF">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7</w:t>
            </w:r>
          </w:p>
        </w:tc>
      </w:tr>
      <w:tr w:rsidR="00700E91" w:rsidRPr="00985DDF" w:rsidTr="00AB00C6">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От 3 до 6 лет</w:t>
            </w:r>
          </w:p>
        </w:tc>
        <w:tc>
          <w:tcPr>
            <w:tcW w:w="1779" w:type="dxa"/>
            <w:tcBorders>
              <w:top w:val="outset" w:sz="6" w:space="0" w:color="auto"/>
              <w:left w:val="outset" w:sz="6" w:space="0" w:color="auto"/>
              <w:bottom w:val="outset" w:sz="6" w:space="0" w:color="auto"/>
              <w:right w:val="outset" w:sz="6" w:space="0" w:color="auto"/>
            </w:tcBorders>
            <w:hideMark/>
          </w:tcPr>
          <w:p w:rsidR="00700E91" w:rsidRPr="00172A32"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2086" w:type="dxa"/>
            <w:tcBorders>
              <w:top w:val="outset" w:sz="6" w:space="0" w:color="auto"/>
              <w:left w:val="outset" w:sz="6" w:space="0" w:color="auto"/>
              <w:bottom w:val="outset" w:sz="6" w:space="0" w:color="auto"/>
              <w:right w:val="outset" w:sz="6" w:space="0" w:color="auto"/>
            </w:tcBorders>
            <w:hideMark/>
          </w:tcPr>
          <w:p w:rsidR="00700E91" w:rsidRPr="00985DDF"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r>
      <w:tr w:rsidR="00700E91" w:rsidRPr="00596716" w:rsidTr="00AB00C6">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От 6 до 10</w:t>
            </w:r>
          </w:p>
        </w:tc>
        <w:tc>
          <w:tcPr>
            <w:tcW w:w="1779"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086"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00E91" w:rsidRPr="005F3464" w:rsidTr="00AB00C6">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Свыше 10</w:t>
            </w:r>
          </w:p>
        </w:tc>
        <w:tc>
          <w:tcPr>
            <w:tcW w:w="1779" w:type="dxa"/>
            <w:tcBorders>
              <w:top w:val="outset" w:sz="6" w:space="0" w:color="auto"/>
              <w:left w:val="outset" w:sz="6" w:space="0" w:color="auto"/>
              <w:bottom w:val="outset" w:sz="6" w:space="0" w:color="auto"/>
              <w:right w:val="outset" w:sz="6" w:space="0" w:color="auto"/>
            </w:tcBorders>
            <w:hideMark/>
          </w:tcPr>
          <w:p w:rsidR="00700E91" w:rsidRPr="00172A32"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c>
          <w:tcPr>
            <w:tcW w:w="2086" w:type="dxa"/>
            <w:tcBorders>
              <w:top w:val="outset" w:sz="6" w:space="0" w:color="auto"/>
              <w:left w:val="outset" w:sz="6" w:space="0" w:color="auto"/>
              <w:bottom w:val="outset" w:sz="6" w:space="0" w:color="auto"/>
              <w:right w:val="outset" w:sz="6" w:space="0" w:color="auto"/>
            </w:tcBorders>
            <w:hideMark/>
          </w:tcPr>
          <w:p w:rsidR="00700E91" w:rsidRPr="005F3464"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5F3464">
              <w:rPr>
                <w:rFonts w:ascii="Times New Roman" w:eastAsia="Times New Roman" w:hAnsi="Times New Roman" w:cs="Times New Roman"/>
                <w:b/>
                <w:sz w:val="24"/>
                <w:szCs w:val="24"/>
                <w:lang w:eastAsia="ru-RU"/>
              </w:rPr>
              <w:t>4</w:t>
            </w:r>
          </w:p>
        </w:tc>
      </w:tr>
      <w:tr w:rsidR="00700E91" w:rsidRPr="00596716" w:rsidTr="00AB00C6">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b/>
                <w:bCs/>
                <w:sz w:val="24"/>
                <w:szCs w:val="24"/>
                <w:lang w:eastAsia="ru-RU"/>
              </w:rPr>
              <w:t>Возрастной состав:</w:t>
            </w:r>
          </w:p>
        </w:tc>
        <w:tc>
          <w:tcPr>
            <w:tcW w:w="1779"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86"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00E91" w:rsidRPr="008A596F" w:rsidTr="00AB00C6">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lastRenderedPageBreak/>
              <w:t>До 30 лет</w:t>
            </w:r>
          </w:p>
        </w:tc>
        <w:tc>
          <w:tcPr>
            <w:tcW w:w="1779" w:type="dxa"/>
            <w:tcBorders>
              <w:top w:val="outset" w:sz="6" w:space="0" w:color="auto"/>
              <w:left w:val="outset" w:sz="6" w:space="0" w:color="auto"/>
              <w:bottom w:val="outset" w:sz="6" w:space="0" w:color="auto"/>
              <w:right w:val="outset" w:sz="6" w:space="0" w:color="auto"/>
            </w:tcBorders>
            <w:hideMark/>
          </w:tcPr>
          <w:p w:rsidR="00700E91" w:rsidRPr="00AC7128"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2086" w:type="dxa"/>
            <w:tcBorders>
              <w:top w:val="outset" w:sz="6" w:space="0" w:color="auto"/>
              <w:left w:val="outset" w:sz="6" w:space="0" w:color="auto"/>
              <w:bottom w:val="outset" w:sz="6" w:space="0" w:color="auto"/>
              <w:right w:val="outset" w:sz="6" w:space="0" w:color="auto"/>
            </w:tcBorders>
            <w:hideMark/>
          </w:tcPr>
          <w:p w:rsidR="00700E91" w:rsidRPr="008A596F"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w:t>
            </w:r>
          </w:p>
        </w:tc>
      </w:tr>
      <w:tr w:rsidR="00700E91" w:rsidRPr="008A596F" w:rsidTr="00AB00C6">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в т.ч. библиотечные работники</w:t>
            </w:r>
          </w:p>
        </w:tc>
        <w:tc>
          <w:tcPr>
            <w:tcW w:w="1779"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5</w:t>
            </w:r>
          </w:p>
        </w:tc>
        <w:tc>
          <w:tcPr>
            <w:tcW w:w="2086" w:type="dxa"/>
            <w:tcBorders>
              <w:top w:val="outset" w:sz="6" w:space="0" w:color="auto"/>
              <w:left w:val="outset" w:sz="6" w:space="0" w:color="auto"/>
              <w:bottom w:val="outset" w:sz="6" w:space="0" w:color="auto"/>
              <w:right w:val="outset" w:sz="6" w:space="0" w:color="auto"/>
            </w:tcBorders>
            <w:hideMark/>
          </w:tcPr>
          <w:p w:rsidR="00700E91" w:rsidRPr="008A596F"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A596F">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1</w:t>
            </w:r>
          </w:p>
        </w:tc>
      </w:tr>
      <w:tr w:rsidR="00700E91" w:rsidRPr="008A596F" w:rsidTr="00AB00C6">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От 30 до 50 лет</w:t>
            </w:r>
          </w:p>
        </w:tc>
        <w:tc>
          <w:tcPr>
            <w:tcW w:w="1779" w:type="dxa"/>
            <w:tcBorders>
              <w:top w:val="outset" w:sz="6" w:space="0" w:color="auto"/>
              <w:left w:val="outset" w:sz="6" w:space="0" w:color="auto"/>
              <w:bottom w:val="outset" w:sz="6" w:space="0" w:color="auto"/>
              <w:right w:val="outset" w:sz="6" w:space="0" w:color="auto"/>
            </w:tcBorders>
            <w:hideMark/>
          </w:tcPr>
          <w:p w:rsidR="00700E91" w:rsidRPr="00AC7128"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2086" w:type="dxa"/>
            <w:tcBorders>
              <w:top w:val="outset" w:sz="6" w:space="0" w:color="auto"/>
              <w:left w:val="outset" w:sz="6" w:space="0" w:color="auto"/>
              <w:bottom w:val="outset" w:sz="6" w:space="0" w:color="auto"/>
              <w:right w:val="outset" w:sz="6" w:space="0" w:color="auto"/>
            </w:tcBorders>
            <w:hideMark/>
          </w:tcPr>
          <w:p w:rsidR="00700E91" w:rsidRPr="008A596F"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A596F">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8</w:t>
            </w:r>
          </w:p>
        </w:tc>
      </w:tr>
      <w:tr w:rsidR="00700E91" w:rsidRPr="008A596F" w:rsidTr="00AB00C6">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в т.ч. библиотечные работники</w:t>
            </w:r>
          </w:p>
        </w:tc>
        <w:tc>
          <w:tcPr>
            <w:tcW w:w="1779"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13</w:t>
            </w:r>
          </w:p>
        </w:tc>
        <w:tc>
          <w:tcPr>
            <w:tcW w:w="2086" w:type="dxa"/>
            <w:tcBorders>
              <w:top w:val="outset" w:sz="6" w:space="0" w:color="auto"/>
              <w:left w:val="outset" w:sz="6" w:space="0" w:color="auto"/>
              <w:bottom w:val="outset" w:sz="6" w:space="0" w:color="auto"/>
              <w:right w:val="outset" w:sz="6" w:space="0" w:color="auto"/>
            </w:tcBorders>
            <w:hideMark/>
          </w:tcPr>
          <w:p w:rsidR="00700E91" w:rsidRPr="008A596F"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p>
        </w:tc>
      </w:tr>
      <w:tr w:rsidR="00700E91" w:rsidRPr="008A596F" w:rsidTr="00AB00C6">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Старше 50 лет</w:t>
            </w:r>
          </w:p>
        </w:tc>
        <w:tc>
          <w:tcPr>
            <w:tcW w:w="1779" w:type="dxa"/>
            <w:tcBorders>
              <w:top w:val="outset" w:sz="6" w:space="0" w:color="auto"/>
              <w:left w:val="outset" w:sz="6" w:space="0" w:color="auto"/>
              <w:bottom w:val="outset" w:sz="6" w:space="0" w:color="auto"/>
              <w:right w:val="outset" w:sz="6" w:space="0" w:color="auto"/>
            </w:tcBorders>
            <w:hideMark/>
          </w:tcPr>
          <w:p w:rsidR="00700E91" w:rsidRPr="00AC7128"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2086" w:type="dxa"/>
            <w:tcBorders>
              <w:top w:val="outset" w:sz="6" w:space="0" w:color="auto"/>
              <w:left w:val="outset" w:sz="6" w:space="0" w:color="auto"/>
              <w:bottom w:val="outset" w:sz="6" w:space="0" w:color="auto"/>
              <w:right w:val="outset" w:sz="6" w:space="0" w:color="auto"/>
            </w:tcBorders>
            <w:hideMark/>
          </w:tcPr>
          <w:p w:rsidR="00700E91" w:rsidRPr="008A596F"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w:t>
            </w:r>
          </w:p>
        </w:tc>
      </w:tr>
      <w:tr w:rsidR="00700E91" w:rsidRPr="008A596F" w:rsidTr="00AB00C6">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rPr>
                <w:rFonts w:ascii="Times New Roman" w:eastAsia="Times New Roman" w:hAnsi="Times New Roman" w:cs="Times New Roman"/>
                <w:sz w:val="24"/>
                <w:szCs w:val="24"/>
                <w:lang w:eastAsia="ru-RU"/>
              </w:rPr>
            </w:pPr>
            <w:r w:rsidRPr="00596716">
              <w:rPr>
                <w:rFonts w:ascii="Times New Roman" w:eastAsia="Times New Roman" w:hAnsi="Times New Roman" w:cs="Times New Roman"/>
                <w:sz w:val="24"/>
                <w:szCs w:val="24"/>
                <w:lang w:eastAsia="ru-RU"/>
              </w:rPr>
              <w:t>в т.ч. библиотечные работники</w:t>
            </w:r>
          </w:p>
        </w:tc>
        <w:tc>
          <w:tcPr>
            <w:tcW w:w="1779" w:type="dxa"/>
            <w:tcBorders>
              <w:top w:val="outset" w:sz="6" w:space="0" w:color="auto"/>
              <w:left w:val="outset" w:sz="6" w:space="0" w:color="auto"/>
              <w:bottom w:val="outset" w:sz="6" w:space="0" w:color="auto"/>
              <w:right w:val="outset" w:sz="6" w:space="0" w:color="auto"/>
            </w:tcBorders>
            <w:hideMark/>
          </w:tcPr>
          <w:p w:rsidR="00700E91" w:rsidRPr="00596716" w:rsidRDefault="00700E91" w:rsidP="00AB00C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14</w:t>
            </w:r>
          </w:p>
        </w:tc>
        <w:tc>
          <w:tcPr>
            <w:tcW w:w="2086" w:type="dxa"/>
            <w:tcBorders>
              <w:top w:val="outset" w:sz="6" w:space="0" w:color="auto"/>
              <w:left w:val="outset" w:sz="6" w:space="0" w:color="auto"/>
              <w:bottom w:val="outset" w:sz="6" w:space="0" w:color="auto"/>
              <w:right w:val="outset" w:sz="6" w:space="0" w:color="auto"/>
            </w:tcBorders>
            <w:hideMark/>
          </w:tcPr>
          <w:p w:rsidR="00700E91" w:rsidRPr="008A596F" w:rsidRDefault="00700E91" w:rsidP="00AB00C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w:t>
            </w:r>
          </w:p>
        </w:tc>
      </w:tr>
    </w:tbl>
    <w:p w:rsidR="008554F7" w:rsidRDefault="008554F7" w:rsidP="001F1ECE">
      <w:pPr>
        <w:spacing w:after="0" w:line="240" w:lineRule="auto"/>
        <w:ind w:firstLine="567"/>
        <w:jc w:val="both"/>
        <w:rPr>
          <w:rFonts w:ascii="Times New Roman" w:eastAsia="Times New Roman" w:hAnsi="Times New Roman" w:cs="Times New Roman"/>
          <w:sz w:val="24"/>
          <w:szCs w:val="24"/>
          <w:lang w:eastAsia="ru-RU"/>
        </w:rPr>
      </w:pPr>
    </w:p>
    <w:p w:rsidR="006948CE" w:rsidRDefault="00700E91" w:rsidP="00016E9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w:t>
      </w:r>
      <w:r w:rsidR="00B21DE5" w:rsidRPr="00B21DE5">
        <w:rPr>
          <w:rFonts w:ascii="Times New Roman" w:eastAsia="Times New Roman" w:hAnsi="Times New Roman" w:cs="Times New Roman"/>
          <w:sz w:val="24"/>
          <w:szCs w:val="24"/>
          <w:lang w:eastAsia="ru-RU"/>
        </w:rPr>
        <w:t>План</w:t>
      </w:r>
      <w:r w:rsidR="00B21DE5">
        <w:rPr>
          <w:rFonts w:ascii="Times New Roman" w:eastAsia="Times New Roman" w:hAnsi="Times New Roman" w:cs="Times New Roman"/>
          <w:sz w:val="24"/>
          <w:szCs w:val="24"/>
          <w:lang w:eastAsia="ru-RU"/>
        </w:rPr>
        <w:t>а</w:t>
      </w:r>
      <w:r w:rsidR="00B21DE5" w:rsidRPr="00B21DE5">
        <w:rPr>
          <w:rFonts w:ascii="Times New Roman" w:eastAsia="Times New Roman" w:hAnsi="Times New Roman" w:cs="Times New Roman"/>
          <w:sz w:val="24"/>
          <w:szCs w:val="24"/>
          <w:lang w:eastAsia="ru-RU"/>
        </w:rPr>
        <w:t xml:space="preserve"> мероприятий («дорожн</w:t>
      </w:r>
      <w:r w:rsidR="00B21DE5">
        <w:rPr>
          <w:rFonts w:ascii="Times New Roman" w:eastAsia="Times New Roman" w:hAnsi="Times New Roman" w:cs="Times New Roman"/>
          <w:sz w:val="24"/>
          <w:szCs w:val="24"/>
          <w:lang w:eastAsia="ru-RU"/>
        </w:rPr>
        <w:t>ой</w:t>
      </w:r>
      <w:r w:rsidR="00B21DE5" w:rsidRPr="00B21DE5">
        <w:rPr>
          <w:rFonts w:ascii="Times New Roman" w:eastAsia="Times New Roman" w:hAnsi="Times New Roman" w:cs="Times New Roman"/>
          <w:sz w:val="24"/>
          <w:szCs w:val="24"/>
          <w:lang w:eastAsia="ru-RU"/>
        </w:rPr>
        <w:t xml:space="preserve"> карт</w:t>
      </w:r>
      <w:r w:rsidR="00B21DE5">
        <w:rPr>
          <w:rFonts w:ascii="Times New Roman" w:eastAsia="Times New Roman" w:hAnsi="Times New Roman" w:cs="Times New Roman"/>
          <w:sz w:val="24"/>
          <w:szCs w:val="24"/>
          <w:lang w:eastAsia="ru-RU"/>
        </w:rPr>
        <w:t>ы</w:t>
      </w:r>
      <w:r w:rsidR="00B21DE5" w:rsidRPr="00B21DE5">
        <w:rPr>
          <w:rFonts w:ascii="Times New Roman" w:eastAsia="Times New Roman" w:hAnsi="Times New Roman" w:cs="Times New Roman"/>
          <w:sz w:val="24"/>
          <w:szCs w:val="24"/>
          <w:lang w:eastAsia="ru-RU"/>
        </w:rPr>
        <w:t>») по повышению эффективности и совершенствованию оплаты труда работников муниципального казенного учреждения культуры «Сланцевская центральная городская библиотека»</w:t>
      </w:r>
      <w:r>
        <w:rPr>
          <w:rFonts w:ascii="Times New Roman" w:eastAsia="Times New Roman" w:hAnsi="Times New Roman" w:cs="Times New Roman"/>
          <w:sz w:val="24"/>
          <w:szCs w:val="24"/>
          <w:lang w:eastAsia="ru-RU"/>
        </w:rPr>
        <w:t xml:space="preserve"> </w:t>
      </w:r>
      <w:r w:rsidR="00020E0C">
        <w:rPr>
          <w:rFonts w:ascii="Times New Roman" w:eastAsia="Times New Roman" w:hAnsi="Times New Roman" w:cs="Times New Roman"/>
          <w:sz w:val="24"/>
          <w:szCs w:val="24"/>
          <w:lang w:eastAsia="ru-RU"/>
        </w:rPr>
        <w:t xml:space="preserve">для достижения целевых показателей по доведению уровня оплаты труда  (средней заработной платы) работников СЦГБ  до средней заработной платы в Ленинградской области, </w:t>
      </w:r>
      <w:r w:rsidR="00B21DE5">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2014 год</w:t>
      </w:r>
      <w:r w:rsidR="00B21DE5">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был</w:t>
      </w:r>
      <w:r w:rsidR="00B21DE5">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сокращен</w:t>
      </w:r>
      <w:r w:rsidR="00B21DE5">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 xml:space="preserve"> две штатные единицы – дежурные </w:t>
      </w:r>
      <w:r w:rsidR="00B21DE5">
        <w:rPr>
          <w:rFonts w:ascii="Times New Roman" w:eastAsia="Times New Roman" w:hAnsi="Times New Roman" w:cs="Times New Roman"/>
          <w:sz w:val="24"/>
          <w:szCs w:val="24"/>
          <w:lang w:eastAsia="ru-RU"/>
        </w:rPr>
        <w:t xml:space="preserve">центральных библиотек, </w:t>
      </w:r>
      <w:r w:rsidR="00B21DE5" w:rsidRPr="00B21DE5">
        <w:rPr>
          <w:rFonts w:ascii="Times New Roman" w:eastAsia="Times New Roman" w:hAnsi="Times New Roman" w:cs="Times New Roman"/>
          <w:sz w:val="24"/>
          <w:szCs w:val="24"/>
          <w:lang w:eastAsia="ru-RU"/>
        </w:rPr>
        <w:t xml:space="preserve">в 2015 году из штата СЦГБ выводятся 2,5 ставки уборщиц, которые переходят на работу по договорам возмездного оказания услуг. </w:t>
      </w:r>
      <w:r>
        <w:rPr>
          <w:rFonts w:ascii="Times New Roman" w:eastAsia="Times New Roman" w:hAnsi="Times New Roman" w:cs="Times New Roman"/>
          <w:sz w:val="24"/>
          <w:szCs w:val="24"/>
          <w:lang w:eastAsia="ru-RU"/>
        </w:rPr>
        <w:t xml:space="preserve"> </w:t>
      </w:r>
    </w:p>
    <w:p w:rsidR="006948CE" w:rsidRDefault="006948CE" w:rsidP="00016E9C">
      <w:pPr>
        <w:spacing w:after="0" w:line="240" w:lineRule="auto"/>
        <w:ind w:firstLine="567"/>
        <w:jc w:val="both"/>
        <w:rPr>
          <w:rFonts w:ascii="Times New Roman" w:eastAsia="Times New Roman" w:hAnsi="Times New Roman" w:cs="Times New Roman"/>
          <w:sz w:val="24"/>
          <w:szCs w:val="24"/>
          <w:lang w:eastAsia="ru-RU"/>
        </w:rPr>
      </w:pPr>
    </w:p>
    <w:p w:rsidR="00700E91" w:rsidRDefault="00700E91" w:rsidP="00016E9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2014 году было решено большинство кадровых проблем в публичной и детской библиотеках, в отделе по работе с межпоселенческим фондом. Здесь сложились крепкие профессиональные коллективы с хорошим потенциалом для дальнейшего развития. Новые сотрудники, недавно пришедшие на работу в эти отделы, успешно прошли период адаптации, включились в рабочий процесс и продолжают освоение профессии библиотекаря.</w:t>
      </w:r>
    </w:p>
    <w:p w:rsidR="00700E91" w:rsidRDefault="00700E91" w:rsidP="00016E9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Кадровая проблема остро стоит в библиотеке для детей и взрослых в Лучках. Состав коллектива часто меняется, приходящие на вакантные места новые сотрудники по разным причинам не задерживаются в этой библиотеке. В связи с закрытием библиотеки на длительный период для проведения капитального ремонта, есть время для поиска и отбора специалистов.</w:t>
      </w:r>
    </w:p>
    <w:p w:rsidR="00700E91" w:rsidRDefault="00700E91" w:rsidP="00016E9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сегодняшний день, впервые за очень долгое время, у нас есть перспектива получить высококвалифицированные кадры, которые осознанно пришли в профессию. Три сотрудника Сланцевской библиотеки проходят обучение на заочном отделении Санкт-Петербургского государственного университета культуры и искусств. Два из них стали студентами в 2014 году. </w:t>
      </w:r>
    </w:p>
    <w:p w:rsidR="00700E91" w:rsidRDefault="00700E91" w:rsidP="00016E9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Положительным моментом стал выход из отпуска </w:t>
      </w:r>
      <w:r w:rsidR="00016E9C">
        <w:rPr>
          <w:rFonts w:ascii="Times New Roman" w:eastAsia="Times New Roman" w:hAnsi="Times New Roman" w:cs="Times New Roman"/>
          <w:sz w:val="24"/>
          <w:szCs w:val="24"/>
          <w:lang w:eastAsia="ru-RU"/>
        </w:rPr>
        <w:t xml:space="preserve">по уходу за ребенком </w:t>
      </w:r>
      <w:r>
        <w:rPr>
          <w:rFonts w:ascii="Times New Roman" w:eastAsia="Times New Roman" w:hAnsi="Times New Roman" w:cs="Times New Roman"/>
          <w:sz w:val="24"/>
          <w:szCs w:val="24"/>
          <w:lang w:eastAsia="ru-RU"/>
        </w:rPr>
        <w:t>сотрудника, отвечающего за ведение официального сайта Сланцевской библиотеки и группы ВКонтакте.</w:t>
      </w:r>
      <w:r w:rsidRPr="00967AEE">
        <w:t xml:space="preserve"> </w:t>
      </w:r>
      <w:r>
        <w:rPr>
          <w:rFonts w:ascii="Times New Roman" w:eastAsia="Times New Roman" w:hAnsi="Times New Roman" w:cs="Times New Roman"/>
          <w:sz w:val="24"/>
          <w:szCs w:val="24"/>
          <w:lang w:eastAsia="ru-RU"/>
        </w:rPr>
        <w:t xml:space="preserve">Это огромное направление работы, которое </w:t>
      </w:r>
      <w:r w:rsidRPr="00967AEE">
        <w:rPr>
          <w:rFonts w:ascii="Times New Roman" w:eastAsia="Times New Roman" w:hAnsi="Times New Roman" w:cs="Times New Roman"/>
          <w:sz w:val="24"/>
          <w:szCs w:val="24"/>
          <w:lang w:eastAsia="ru-RU"/>
        </w:rPr>
        <w:t>в современных условиях</w:t>
      </w:r>
      <w:r>
        <w:rPr>
          <w:rFonts w:ascii="Times New Roman" w:eastAsia="Times New Roman" w:hAnsi="Times New Roman" w:cs="Times New Roman"/>
          <w:sz w:val="24"/>
          <w:szCs w:val="24"/>
          <w:lang w:eastAsia="ru-RU"/>
        </w:rPr>
        <w:t xml:space="preserve">, когда стремительно увеличивается </w:t>
      </w:r>
      <w:r w:rsidRPr="00967AEE">
        <w:rPr>
          <w:rFonts w:ascii="Times New Roman" w:eastAsia="Times New Roman" w:hAnsi="Times New Roman" w:cs="Times New Roman"/>
          <w:sz w:val="24"/>
          <w:szCs w:val="24"/>
          <w:lang w:eastAsia="ru-RU"/>
        </w:rPr>
        <w:t>количеств</w:t>
      </w:r>
      <w:r>
        <w:rPr>
          <w:rFonts w:ascii="Times New Roman" w:eastAsia="Times New Roman" w:hAnsi="Times New Roman" w:cs="Times New Roman"/>
          <w:sz w:val="24"/>
          <w:szCs w:val="24"/>
          <w:lang w:eastAsia="ru-RU"/>
        </w:rPr>
        <w:t>о</w:t>
      </w:r>
      <w:r w:rsidRPr="00967AEE">
        <w:rPr>
          <w:rFonts w:ascii="Times New Roman" w:eastAsia="Times New Roman" w:hAnsi="Times New Roman" w:cs="Times New Roman"/>
          <w:sz w:val="24"/>
          <w:szCs w:val="24"/>
          <w:lang w:eastAsia="ru-RU"/>
        </w:rPr>
        <w:t xml:space="preserve"> виртуальных пользователей</w:t>
      </w:r>
      <w:r>
        <w:rPr>
          <w:rFonts w:ascii="Times New Roman" w:eastAsia="Times New Roman" w:hAnsi="Times New Roman" w:cs="Times New Roman"/>
          <w:sz w:val="24"/>
          <w:szCs w:val="24"/>
          <w:lang w:eastAsia="ru-RU"/>
        </w:rPr>
        <w:t>,</w:t>
      </w:r>
      <w:r w:rsidRPr="00967AEE">
        <w:rPr>
          <w:rFonts w:ascii="Times New Roman" w:eastAsia="Times New Roman" w:hAnsi="Times New Roman" w:cs="Times New Roman"/>
          <w:sz w:val="24"/>
          <w:szCs w:val="24"/>
          <w:lang w:eastAsia="ru-RU"/>
        </w:rPr>
        <w:t xml:space="preserve"> возр</w:t>
      </w:r>
      <w:r>
        <w:rPr>
          <w:rFonts w:ascii="Times New Roman" w:eastAsia="Times New Roman" w:hAnsi="Times New Roman" w:cs="Times New Roman"/>
          <w:sz w:val="24"/>
          <w:szCs w:val="24"/>
          <w:lang w:eastAsia="ru-RU"/>
        </w:rPr>
        <w:t>а</w:t>
      </w:r>
      <w:r w:rsidRPr="00967AE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тает</w:t>
      </w:r>
      <w:r w:rsidRPr="00967AEE">
        <w:rPr>
          <w:rFonts w:ascii="Times New Roman" w:eastAsia="Times New Roman" w:hAnsi="Times New Roman" w:cs="Times New Roman"/>
          <w:sz w:val="24"/>
          <w:szCs w:val="24"/>
          <w:lang w:eastAsia="ru-RU"/>
        </w:rPr>
        <w:t xml:space="preserve"> требовательность по отношению к библиотечно-информационному сервису</w:t>
      </w:r>
      <w:r>
        <w:rPr>
          <w:rFonts w:ascii="Times New Roman" w:eastAsia="Times New Roman" w:hAnsi="Times New Roman" w:cs="Times New Roman"/>
          <w:sz w:val="24"/>
          <w:szCs w:val="24"/>
          <w:lang w:eastAsia="ru-RU"/>
        </w:rPr>
        <w:t xml:space="preserve">, требует от специалиста много времени и новых креативных идей, которые уже есть и будут реализовываться в новом году. </w:t>
      </w:r>
    </w:p>
    <w:p w:rsidR="00700E91" w:rsidRDefault="00700E91" w:rsidP="00016E9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течение года происходили ротации сотрудников внутри СЦГБ. </w:t>
      </w:r>
    </w:p>
    <w:p w:rsidR="00CF1F71" w:rsidRDefault="00CF1F71" w:rsidP="001F1ECE">
      <w:pPr>
        <w:spacing w:after="0" w:line="240" w:lineRule="atLeast"/>
        <w:ind w:firstLine="567"/>
        <w:jc w:val="both"/>
      </w:pPr>
    </w:p>
    <w:p w:rsidR="00AB27EC" w:rsidRPr="00AB27EC" w:rsidRDefault="00AB27EC" w:rsidP="0038056A">
      <w:pPr>
        <w:pStyle w:val="a8"/>
        <w:numPr>
          <w:ilvl w:val="1"/>
          <w:numId w:val="1"/>
        </w:numPr>
        <w:spacing w:after="0" w:line="240" w:lineRule="auto"/>
        <w:ind w:left="0" w:firstLine="567"/>
        <w:jc w:val="both"/>
        <w:outlineLvl w:val="1"/>
        <w:rPr>
          <w:rStyle w:val="ac"/>
          <w:rFonts w:ascii="Times New Roman" w:hAnsi="Times New Roman" w:cs="Times New Roman"/>
          <w:b w:val="0"/>
          <w:sz w:val="24"/>
          <w:szCs w:val="24"/>
        </w:rPr>
      </w:pPr>
      <w:bookmarkStart w:id="5" w:name="_Toc402452624"/>
      <w:r>
        <w:rPr>
          <w:rStyle w:val="ac"/>
          <w:rFonts w:ascii="Times New Roman" w:hAnsi="Times New Roman" w:cs="Times New Roman"/>
          <w:sz w:val="24"/>
          <w:szCs w:val="24"/>
        </w:rPr>
        <w:t>Рекламная, партнерская деятельность библиотеки.</w:t>
      </w:r>
      <w:bookmarkEnd w:id="5"/>
    </w:p>
    <w:p w:rsidR="00CF1F71" w:rsidRPr="00241A45" w:rsidRDefault="00CF1F71" w:rsidP="001F1ECE">
      <w:pPr>
        <w:spacing w:after="0" w:line="240" w:lineRule="atLeast"/>
        <w:ind w:firstLine="567"/>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lang w:eastAsia="ru-RU"/>
        </w:rPr>
        <w:t xml:space="preserve">Главным нашим партнером остается </w:t>
      </w:r>
      <w:r w:rsidRPr="00241A45">
        <w:rPr>
          <w:rFonts w:ascii="Times New Roman" w:eastAsia="Times New Roman" w:hAnsi="Times New Roman" w:cs="Times New Roman"/>
          <w:b/>
          <w:i/>
          <w:sz w:val="24"/>
          <w:szCs w:val="24"/>
          <w:lang w:eastAsia="ru-RU"/>
        </w:rPr>
        <w:t xml:space="preserve">администрация муниципального образования Сланцевский муниципальный район. </w:t>
      </w:r>
      <w:r w:rsidRPr="00241A45">
        <w:rPr>
          <w:rFonts w:ascii="Times New Roman" w:eastAsia="Times New Roman" w:hAnsi="Times New Roman" w:cs="Times New Roman"/>
          <w:sz w:val="24"/>
          <w:szCs w:val="24"/>
          <w:lang w:eastAsia="ru-RU"/>
        </w:rPr>
        <w:t xml:space="preserve">При поддержке администрации учреждены и продолжают активно работать два профессиональных конкурса: </w:t>
      </w:r>
      <w:r w:rsidRPr="00241A45">
        <w:rPr>
          <w:rFonts w:ascii="Times New Roman" w:eastAsia="Times New Roman" w:hAnsi="Times New Roman" w:cs="Times New Roman"/>
          <w:b/>
          <w:sz w:val="24"/>
          <w:szCs w:val="24"/>
          <w:lang w:eastAsia="ru-RU"/>
        </w:rPr>
        <w:t>«</w:t>
      </w:r>
      <w:r w:rsidR="004C293F">
        <w:rPr>
          <w:rFonts w:ascii="Times New Roman" w:eastAsia="Times New Roman" w:hAnsi="Times New Roman" w:cs="Times New Roman"/>
          <w:b/>
          <w:sz w:val="24"/>
          <w:szCs w:val="24"/>
          <w:lang w:eastAsia="ru-RU"/>
        </w:rPr>
        <w:t>Лучшая библиотека Сланцевского района</w:t>
      </w:r>
      <w:r w:rsidRPr="00241A45">
        <w:rPr>
          <w:rFonts w:ascii="Times New Roman" w:eastAsia="Times New Roman" w:hAnsi="Times New Roman" w:cs="Times New Roman"/>
          <w:b/>
          <w:sz w:val="24"/>
          <w:szCs w:val="24"/>
          <w:lang w:eastAsia="ru-RU"/>
        </w:rPr>
        <w:t>»</w:t>
      </w:r>
      <w:r w:rsidRPr="00241A45">
        <w:rPr>
          <w:rFonts w:ascii="Times New Roman" w:eastAsia="Times New Roman" w:hAnsi="Times New Roman" w:cs="Times New Roman"/>
          <w:sz w:val="24"/>
          <w:szCs w:val="24"/>
          <w:lang w:eastAsia="ru-RU"/>
        </w:rPr>
        <w:t xml:space="preserve"> и </w:t>
      </w:r>
      <w:r w:rsidRPr="00241A45">
        <w:rPr>
          <w:rFonts w:ascii="Times New Roman" w:eastAsia="Times New Roman" w:hAnsi="Times New Roman" w:cs="Times New Roman"/>
          <w:b/>
          <w:sz w:val="24"/>
          <w:szCs w:val="24"/>
          <w:lang w:eastAsia="ru-RU"/>
        </w:rPr>
        <w:t xml:space="preserve">«Библиотекарь года». </w:t>
      </w:r>
    </w:p>
    <w:p w:rsidR="00CF1F71" w:rsidRPr="00241A45" w:rsidRDefault="00CF1F71" w:rsidP="001F1ECE">
      <w:pPr>
        <w:spacing w:after="0" w:line="240" w:lineRule="atLeast"/>
        <w:ind w:firstLine="567"/>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u w:val="single"/>
          <w:lang w:eastAsia="ru-RU"/>
        </w:rPr>
        <w:t xml:space="preserve">Сложившаяся эффективная система социального партнерства. </w:t>
      </w:r>
    </w:p>
    <w:p w:rsidR="00CF1F71" w:rsidRPr="00241A45" w:rsidRDefault="00CF1F71" w:rsidP="001F1ECE">
      <w:pPr>
        <w:spacing w:after="0" w:line="240" w:lineRule="atLeast"/>
        <w:ind w:firstLine="567"/>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lang w:eastAsia="ru-RU"/>
        </w:rPr>
        <w:lastRenderedPageBreak/>
        <w:t xml:space="preserve">Среди наших постоянных партнеров: </w:t>
      </w:r>
    </w:p>
    <w:p w:rsidR="00CF1F71" w:rsidRPr="00241A45" w:rsidRDefault="00CF1F71" w:rsidP="001F1ECE">
      <w:pPr>
        <w:tabs>
          <w:tab w:val="left" w:pos="720"/>
        </w:tabs>
        <w:spacing w:after="0" w:line="240" w:lineRule="atLeast"/>
        <w:ind w:firstLine="567"/>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lang w:eastAsia="ru-RU"/>
        </w:rPr>
        <w:t>Администрация МО «Сланцевский муниципальный район». Исполняющий обязанности главы администрации Александр Александрович Хоперский.</w:t>
      </w:r>
    </w:p>
    <w:p w:rsidR="00CF1F71" w:rsidRPr="00241A45" w:rsidRDefault="00CF1F71" w:rsidP="001F1ECE">
      <w:pPr>
        <w:tabs>
          <w:tab w:val="left" w:pos="720"/>
        </w:tabs>
        <w:spacing w:after="0" w:line="240" w:lineRule="atLeast"/>
        <w:ind w:firstLine="567"/>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lang w:eastAsia="ru-RU"/>
        </w:rPr>
        <w:t>Ленинградская областная универсальная научная библиотека. Директор Людмила Константиновна Блюдова</w:t>
      </w:r>
    </w:p>
    <w:p w:rsidR="00CF1F71" w:rsidRPr="00241A45" w:rsidRDefault="00CF1F71" w:rsidP="001F1ECE">
      <w:pPr>
        <w:tabs>
          <w:tab w:val="left" w:pos="720"/>
        </w:tabs>
        <w:spacing w:after="0" w:line="240" w:lineRule="atLeast"/>
        <w:ind w:firstLine="567"/>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lang w:eastAsia="ru-RU"/>
        </w:rPr>
        <w:t>Ленинградская областная детская библиотека. Директор Майя Сергеевна Куракина</w:t>
      </w:r>
    </w:p>
    <w:p w:rsidR="00CF1F71" w:rsidRPr="00241A45" w:rsidRDefault="00CF1F71" w:rsidP="001F1ECE">
      <w:pPr>
        <w:tabs>
          <w:tab w:val="left" w:pos="720"/>
        </w:tabs>
        <w:spacing w:after="0" w:line="240" w:lineRule="atLeast"/>
        <w:ind w:firstLine="567"/>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lang w:eastAsia="ru-RU"/>
        </w:rPr>
        <w:t>МОУ ДОД «Детская художественная школа». Директор школы Елена Геннадьевна Васильева</w:t>
      </w:r>
    </w:p>
    <w:p w:rsidR="00CF1F71" w:rsidRPr="00241A45" w:rsidRDefault="00CF1F71" w:rsidP="001F1ECE">
      <w:pPr>
        <w:tabs>
          <w:tab w:val="left" w:pos="720"/>
        </w:tabs>
        <w:spacing w:after="0" w:line="240" w:lineRule="atLeast"/>
        <w:ind w:firstLine="567"/>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lang w:eastAsia="ru-RU"/>
        </w:rPr>
        <w:t>Сланцевский краеведческий музей. Директор Людмила Геннадьевна Мальцева</w:t>
      </w:r>
    </w:p>
    <w:p w:rsidR="00CF1F71" w:rsidRPr="00241A45" w:rsidRDefault="00CF1F71" w:rsidP="001F1ECE">
      <w:pPr>
        <w:tabs>
          <w:tab w:val="left" w:pos="720"/>
        </w:tabs>
        <w:spacing w:after="0" w:line="240" w:lineRule="atLeast"/>
        <w:ind w:firstLine="567"/>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lang w:eastAsia="ru-RU"/>
        </w:rPr>
        <w:t>Центр поддержки предпринимательства и малого бизнеса. Директор Наталья Евгеньевна Мизунская</w:t>
      </w:r>
    </w:p>
    <w:p w:rsidR="00CF1F71" w:rsidRPr="00241A45" w:rsidRDefault="00CF1F71" w:rsidP="001F1ECE">
      <w:pPr>
        <w:tabs>
          <w:tab w:val="left" w:pos="720"/>
        </w:tabs>
        <w:spacing w:after="0" w:line="240" w:lineRule="atLeast"/>
        <w:ind w:firstLine="567"/>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lang w:eastAsia="ru-RU"/>
        </w:rPr>
        <w:t>МОУ Сланцевская средняя образовательная школа № 1. Директор Юрий Васильевич Серегин</w:t>
      </w:r>
    </w:p>
    <w:p w:rsidR="00CF1F71" w:rsidRPr="00241A45" w:rsidRDefault="00CF1F71" w:rsidP="001F1ECE">
      <w:pPr>
        <w:tabs>
          <w:tab w:val="left" w:pos="720"/>
        </w:tabs>
        <w:spacing w:after="0" w:line="240" w:lineRule="atLeast"/>
        <w:ind w:firstLine="567"/>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lang w:eastAsia="ru-RU"/>
        </w:rPr>
        <w:t>МОУ Сланцевская средняя образовательная школа № 2. Директор Зоя Евгеньевна Крихун</w:t>
      </w:r>
    </w:p>
    <w:p w:rsidR="00CF1F71" w:rsidRPr="00241A45" w:rsidRDefault="00CF1F71" w:rsidP="001F1ECE">
      <w:pPr>
        <w:tabs>
          <w:tab w:val="left" w:pos="720"/>
        </w:tabs>
        <w:spacing w:after="0" w:line="240" w:lineRule="atLeast"/>
        <w:ind w:firstLine="567"/>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lang w:eastAsia="ru-RU"/>
        </w:rPr>
        <w:t>МОУ Сланцевская средняя образовательная школа № 3. Директор Владимир Витальевич Калининский</w:t>
      </w:r>
    </w:p>
    <w:p w:rsidR="00CF1F71" w:rsidRPr="00241A45" w:rsidRDefault="00CF1F71" w:rsidP="001F1ECE">
      <w:pPr>
        <w:tabs>
          <w:tab w:val="left" w:pos="720"/>
        </w:tabs>
        <w:spacing w:after="0" w:line="240" w:lineRule="atLeast"/>
        <w:ind w:firstLine="567"/>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lang w:eastAsia="ru-RU"/>
        </w:rPr>
        <w:t xml:space="preserve">Социально реабилитационный центр «Надежда».  Социально реабилитационный детский центр «Мечта». </w:t>
      </w:r>
    </w:p>
    <w:p w:rsidR="00CF1F71" w:rsidRPr="00241A45" w:rsidRDefault="00CF1F71" w:rsidP="001F1ECE">
      <w:pPr>
        <w:tabs>
          <w:tab w:val="left" w:pos="720"/>
        </w:tabs>
        <w:spacing w:after="0" w:line="240" w:lineRule="atLeast"/>
        <w:ind w:firstLine="567"/>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lang w:eastAsia="ru-RU"/>
        </w:rPr>
        <w:t>Городское Общество инвалидов по зрению. Председатель Светлана Васильевна Нефедова</w:t>
      </w:r>
    </w:p>
    <w:p w:rsidR="00CF1F71" w:rsidRPr="00241A45" w:rsidRDefault="00CF1F71" w:rsidP="001F1ECE">
      <w:pPr>
        <w:tabs>
          <w:tab w:val="left" w:pos="720"/>
        </w:tabs>
        <w:spacing w:after="0" w:line="240" w:lineRule="atLeast"/>
        <w:ind w:firstLine="567"/>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lang w:eastAsia="ru-RU"/>
        </w:rPr>
        <w:t>МУК «Городской дом культуры».  Директор Марина Александровна Баранова</w:t>
      </w:r>
    </w:p>
    <w:p w:rsidR="00CF1F71" w:rsidRPr="00241A45" w:rsidRDefault="00CF1F71" w:rsidP="001F1ECE">
      <w:pPr>
        <w:tabs>
          <w:tab w:val="left" w:pos="720"/>
        </w:tabs>
        <w:spacing w:after="0" w:line="240" w:lineRule="atLeast"/>
        <w:ind w:firstLine="567"/>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lang w:eastAsia="ru-RU"/>
        </w:rPr>
        <w:t>МУК «Парк культуры и отдыха».  Директор Сергей Петрович Баранов</w:t>
      </w:r>
    </w:p>
    <w:p w:rsidR="00CF1F71" w:rsidRPr="00241A45" w:rsidRDefault="006B5674" w:rsidP="001F1ECE">
      <w:pPr>
        <w:tabs>
          <w:tab w:val="left" w:pos="720"/>
        </w:tabs>
        <w:spacing w:after="0" w:line="24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Газета «Знамя труда».</w:t>
      </w:r>
      <w:r w:rsidR="00CF1F71" w:rsidRPr="00241A45">
        <w:rPr>
          <w:rFonts w:ascii="Times New Roman" w:eastAsia="Times New Roman" w:hAnsi="Times New Roman" w:cs="Times New Roman"/>
          <w:sz w:val="24"/>
          <w:szCs w:val="24"/>
          <w:lang w:eastAsia="ru-RU"/>
        </w:rPr>
        <w:t xml:space="preserve"> Главный редактор Алексей Васильевич Александров.</w:t>
      </w:r>
    </w:p>
    <w:p w:rsidR="00CF1F71" w:rsidRPr="00241A45" w:rsidRDefault="00CF1F71" w:rsidP="001F1ECE">
      <w:pPr>
        <w:spacing w:after="0" w:line="240" w:lineRule="atLeast"/>
        <w:ind w:firstLine="567"/>
        <w:jc w:val="both"/>
        <w:rPr>
          <w:rFonts w:ascii="Times New Roman" w:eastAsia="Times New Roman" w:hAnsi="Times New Roman" w:cs="Times New Roman"/>
          <w:sz w:val="24"/>
          <w:szCs w:val="24"/>
          <w:lang w:eastAsia="ru-RU"/>
        </w:rPr>
      </w:pPr>
      <w:r w:rsidRPr="00241A45">
        <w:rPr>
          <w:rFonts w:ascii="Times New Roman" w:eastAsia="Times New Roman" w:hAnsi="Times New Roman" w:cs="Times New Roman"/>
          <w:sz w:val="24"/>
          <w:szCs w:val="24"/>
          <w:lang w:eastAsia="ru-RU"/>
        </w:rPr>
        <w:t xml:space="preserve">Социальными партнерами  библиотеки являются также подростковые клубы </w:t>
      </w:r>
      <w:r w:rsidRPr="00241A45">
        <w:rPr>
          <w:rFonts w:ascii="Times New Roman" w:eastAsia="Times New Roman" w:hAnsi="Times New Roman" w:cs="Times New Roman"/>
          <w:b/>
          <w:sz w:val="24"/>
          <w:szCs w:val="24"/>
          <w:lang w:eastAsia="ru-RU"/>
        </w:rPr>
        <w:t>«Парус надежды</w:t>
      </w:r>
      <w:r w:rsidRPr="00241A45">
        <w:rPr>
          <w:rFonts w:ascii="Times New Roman" w:eastAsia="Times New Roman" w:hAnsi="Times New Roman" w:cs="Times New Roman"/>
          <w:sz w:val="24"/>
          <w:szCs w:val="24"/>
          <w:lang w:eastAsia="ru-RU"/>
        </w:rPr>
        <w:t xml:space="preserve">», </w:t>
      </w:r>
      <w:r w:rsidRPr="00241A45">
        <w:rPr>
          <w:rFonts w:ascii="Times New Roman" w:eastAsia="Times New Roman" w:hAnsi="Times New Roman" w:cs="Times New Roman"/>
          <w:b/>
          <w:sz w:val="24"/>
          <w:szCs w:val="24"/>
          <w:lang w:eastAsia="ru-RU"/>
        </w:rPr>
        <w:t>«Веселые ребята»</w:t>
      </w:r>
      <w:r w:rsidRPr="00241A45">
        <w:rPr>
          <w:rFonts w:ascii="Times New Roman" w:eastAsia="Times New Roman" w:hAnsi="Times New Roman" w:cs="Times New Roman"/>
          <w:sz w:val="24"/>
          <w:szCs w:val="24"/>
          <w:lang w:eastAsia="ru-RU"/>
        </w:rPr>
        <w:t xml:space="preserve">, </w:t>
      </w:r>
      <w:r w:rsidRPr="00241A45">
        <w:rPr>
          <w:rFonts w:ascii="Times New Roman" w:eastAsia="Times New Roman" w:hAnsi="Times New Roman" w:cs="Times New Roman"/>
          <w:b/>
          <w:sz w:val="24"/>
          <w:szCs w:val="24"/>
          <w:lang w:eastAsia="ru-RU"/>
        </w:rPr>
        <w:t>«Орленок»</w:t>
      </w:r>
      <w:r w:rsidRPr="00241A45">
        <w:rPr>
          <w:rFonts w:ascii="Times New Roman" w:eastAsia="Times New Roman" w:hAnsi="Times New Roman" w:cs="Times New Roman"/>
          <w:sz w:val="24"/>
          <w:szCs w:val="24"/>
          <w:lang w:eastAsia="ru-RU"/>
        </w:rPr>
        <w:t xml:space="preserve">, </w:t>
      </w:r>
      <w:r w:rsidRPr="00241A45">
        <w:rPr>
          <w:rFonts w:ascii="Times New Roman" w:eastAsia="Times New Roman" w:hAnsi="Times New Roman" w:cs="Times New Roman"/>
          <w:b/>
          <w:sz w:val="24"/>
          <w:szCs w:val="24"/>
          <w:lang w:eastAsia="ru-RU"/>
        </w:rPr>
        <w:t>«Костер»</w:t>
      </w:r>
      <w:r w:rsidRPr="00241A45">
        <w:rPr>
          <w:rFonts w:ascii="Times New Roman" w:eastAsia="Times New Roman" w:hAnsi="Times New Roman" w:cs="Times New Roman"/>
          <w:sz w:val="24"/>
          <w:szCs w:val="24"/>
          <w:lang w:eastAsia="ru-RU"/>
        </w:rPr>
        <w:t xml:space="preserve">, участвующие в летней программе, в конкурсах и других мероприятиях, объявленных библиотекой.  Большой друг детской библиотеки – народный театр кукол </w:t>
      </w:r>
      <w:r w:rsidRPr="00241A45">
        <w:rPr>
          <w:rFonts w:ascii="Times New Roman" w:eastAsia="Times New Roman" w:hAnsi="Times New Roman" w:cs="Times New Roman"/>
          <w:b/>
          <w:sz w:val="24"/>
          <w:szCs w:val="24"/>
          <w:lang w:eastAsia="ru-RU"/>
        </w:rPr>
        <w:t>«Теремок»</w:t>
      </w:r>
      <w:r w:rsidRPr="00241A45">
        <w:rPr>
          <w:rFonts w:ascii="Times New Roman" w:eastAsia="Times New Roman" w:hAnsi="Times New Roman" w:cs="Times New Roman"/>
          <w:sz w:val="24"/>
          <w:szCs w:val="24"/>
          <w:lang w:eastAsia="ru-RU"/>
        </w:rPr>
        <w:t xml:space="preserve"> под руководством И. В. Михайловой.</w:t>
      </w:r>
    </w:p>
    <w:p w:rsidR="004623DF" w:rsidRPr="00241A45" w:rsidRDefault="004623DF" w:rsidP="001F1ECE">
      <w:pPr>
        <w:spacing w:after="0" w:line="240" w:lineRule="atLeast"/>
        <w:ind w:firstLine="567"/>
        <w:jc w:val="both"/>
        <w:rPr>
          <w:rStyle w:val="ac"/>
          <w:rFonts w:ascii="Times New Roman" w:hAnsi="Times New Roman" w:cs="Times New Roman"/>
          <w:b w:val="0"/>
          <w:sz w:val="24"/>
          <w:szCs w:val="24"/>
        </w:rPr>
      </w:pPr>
      <w:r w:rsidRPr="00241A45">
        <w:rPr>
          <w:rStyle w:val="ac"/>
          <w:rFonts w:ascii="Times New Roman" w:hAnsi="Times New Roman" w:cs="Times New Roman"/>
          <w:sz w:val="24"/>
          <w:szCs w:val="24"/>
        </w:rPr>
        <w:t>Библиотечный круглый год</w:t>
      </w:r>
      <w:r w:rsidRPr="00241A45">
        <w:rPr>
          <w:rStyle w:val="ac"/>
          <w:rFonts w:ascii="Times New Roman" w:hAnsi="Times New Roman" w:cs="Times New Roman"/>
          <w:b w:val="0"/>
          <w:sz w:val="24"/>
          <w:szCs w:val="24"/>
        </w:rPr>
        <w:t xml:space="preserve"> – так мы назвали программу крупных городских мероприятий библиотеки, мероприятий, которые утверждают библиотеку в городе как яркий, звонкий и громкий центр Книги и Чтения. В программу входят</w:t>
      </w:r>
      <w:r w:rsidR="000C774A" w:rsidRPr="00241A45">
        <w:rPr>
          <w:rStyle w:val="ac"/>
          <w:rFonts w:ascii="Times New Roman" w:hAnsi="Times New Roman" w:cs="Times New Roman"/>
          <w:b w:val="0"/>
          <w:sz w:val="24"/>
          <w:szCs w:val="24"/>
        </w:rPr>
        <w:t xml:space="preserve"> мероприятия</w:t>
      </w:r>
      <w:r w:rsidRPr="00241A45">
        <w:rPr>
          <w:rStyle w:val="ac"/>
          <w:rFonts w:ascii="Times New Roman" w:hAnsi="Times New Roman" w:cs="Times New Roman"/>
          <w:b w:val="0"/>
          <w:sz w:val="24"/>
          <w:szCs w:val="24"/>
        </w:rPr>
        <w:t>:</w:t>
      </w:r>
    </w:p>
    <w:p w:rsidR="00EE3E22" w:rsidRPr="00241A45" w:rsidRDefault="00EE3E22" w:rsidP="0038056A">
      <w:pPr>
        <w:pStyle w:val="a8"/>
        <w:numPr>
          <w:ilvl w:val="0"/>
          <w:numId w:val="2"/>
        </w:numPr>
        <w:spacing w:after="0" w:line="240" w:lineRule="atLeast"/>
        <w:ind w:left="0" w:firstLine="567"/>
        <w:jc w:val="both"/>
        <w:rPr>
          <w:rFonts w:ascii="Times New Roman" w:eastAsia="SimSun" w:hAnsi="Times New Roman" w:cs="Times New Roman"/>
          <w:kern w:val="1"/>
          <w:sz w:val="24"/>
          <w:szCs w:val="24"/>
          <w:lang w:eastAsia="hi-IN" w:bidi="hi-IN"/>
        </w:rPr>
      </w:pPr>
      <w:r w:rsidRPr="00241A45">
        <w:rPr>
          <w:rFonts w:ascii="Times New Roman" w:eastAsia="SimSun" w:hAnsi="Times New Roman" w:cs="Times New Roman"/>
          <w:b/>
          <w:bCs/>
          <w:kern w:val="1"/>
          <w:sz w:val="24"/>
          <w:szCs w:val="24"/>
          <w:lang w:eastAsia="hi-IN" w:bidi="hi-IN"/>
        </w:rPr>
        <w:t>«Близкие люди»:</w:t>
      </w:r>
      <w:r w:rsidRPr="00241A45">
        <w:rPr>
          <w:rFonts w:ascii="Times New Roman" w:eastAsia="SimSun" w:hAnsi="Times New Roman" w:cs="Times New Roman"/>
          <w:kern w:val="1"/>
          <w:sz w:val="24"/>
          <w:szCs w:val="24"/>
          <w:lang w:eastAsia="hi-IN" w:bidi="hi-IN"/>
        </w:rPr>
        <w:t xml:space="preserve"> городской конкурс творческих работ и праздник участников конкурса;</w:t>
      </w:r>
    </w:p>
    <w:p w:rsidR="00EE3E22" w:rsidRPr="00241A45" w:rsidRDefault="00EE3E22" w:rsidP="0038056A">
      <w:pPr>
        <w:pStyle w:val="a8"/>
        <w:numPr>
          <w:ilvl w:val="0"/>
          <w:numId w:val="2"/>
        </w:numPr>
        <w:spacing w:after="0" w:line="240" w:lineRule="atLeast"/>
        <w:ind w:left="0" w:firstLine="567"/>
        <w:jc w:val="both"/>
        <w:rPr>
          <w:rFonts w:ascii="Times New Roman" w:eastAsia="SimSun" w:hAnsi="Times New Roman" w:cs="Times New Roman"/>
          <w:b/>
          <w:bCs/>
          <w:kern w:val="1"/>
          <w:sz w:val="24"/>
          <w:szCs w:val="24"/>
          <w:lang w:eastAsia="hi-IN" w:bidi="hi-IN"/>
        </w:rPr>
      </w:pPr>
      <w:r w:rsidRPr="00241A45">
        <w:rPr>
          <w:rFonts w:ascii="Times New Roman" w:eastAsia="SimSun" w:hAnsi="Times New Roman" w:cs="Times New Roman"/>
          <w:b/>
          <w:bCs/>
          <w:kern w:val="1"/>
          <w:sz w:val="24"/>
          <w:szCs w:val="24"/>
          <w:lang w:eastAsia="hi-IN" w:bidi="hi-IN"/>
        </w:rPr>
        <w:t>Неделя детской и юношеской книги, Волшебный день чтения;</w:t>
      </w:r>
    </w:p>
    <w:p w:rsidR="00EE3E22" w:rsidRPr="00241A45" w:rsidRDefault="00EE3E22" w:rsidP="0038056A">
      <w:pPr>
        <w:pStyle w:val="a8"/>
        <w:numPr>
          <w:ilvl w:val="0"/>
          <w:numId w:val="2"/>
        </w:numPr>
        <w:spacing w:after="0" w:line="240" w:lineRule="atLeast"/>
        <w:ind w:left="0" w:firstLine="567"/>
        <w:jc w:val="both"/>
        <w:rPr>
          <w:rFonts w:ascii="Times New Roman" w:eastAsia="SimSun" w:hAnsi="Times New Roman" w:cs="Times New Roman"/>
          <w:b/>
          <w:bCs/>
          <w:kern w:val="1"/>
          <w:sz w:val="24"/>
          <w:szCs w:val="24"/>
          <w:lang w:eastAsia="hi-IN" w:bidi="hi-IN"/>
        </w:rPr>
      </w:pPr>
      <w:r w:rsidRPr="00241A45">
        <w:rPr>
          <w:rFonts w:ascii="Times New Roman" w:eastAsia="SimSun" w:hAnsi="Times New Roman" w:cs="Times New Roman"/>
          <w:b/>
          <w:bCs/>
          <w:kern w:val="1"/>
          <w:sz w:val="24"/>
          <w:szCs w:val="24"/>
          <w:lang w:eastAsia="hi-IN" w:bidi="hi-IN"/>
        </w:rPr>
        <w:t>«Город: мгновенья истории»:</w:t>
      </w:r>
      <w:r w:rsidRPr="00241A45">
        <w:rPr>
          <w:rFonts w:ascii="Times New Roman" w:eastAsia="SimSun" w:hAnsi="Times New Roman" w:cs="Times New Roman"/>
          <w:kern w:val="1"/>
          <w:sz w:val="24"/>
          <w:szCs w:val="24"/>
          <w:lang w:eastAsia="hi-IN" w:bidi="hi-IN"/>
        </w:rPr>
        <w:t xml:space="preserve"> ежегодная фотовыставка в витринах центральной библиотеки;</w:t>
      </w:r>
    </w:p>
    <w:p w:rsidR="00EE3E22" w:rsidRPr="00241A45" w:rsidRDefault="00EE3E22" w:rsidP="0038056A">
      <w:pPr>
        <w:pStyle w:val="a8"/>
        <w:numPr>
          <w:ilvl w:val="0"/>
          <w:numId w:val="2"/>
        </w:numPr>
        <w:spacing w:after="0" w:line="240" w:lineRule="atLeast"/>
        <w:ind w:left="0" w:firstLine="567"/>
        <w:jc w:val="both"/>
        <w:rPr>
          <w:rFonts w:ascii="Times New Roman" w:eastAsia="SimSun" w:hAnsi="Times New Roman" w:cs="Times New Roman"/>
          <w:kern w:val="1"/>
          <w:sz w:val="24"/>
          <w:szCs w:val="24"/>
          <w:lang w:eastAsia="hi-IN" w:bidi="hi-IN"/>
        </w:rPr>
      </w:pPr>
      <w:r w:rsidRPr="00241A45">
        <w:rPr>
          <w:rFonts w:ascii="Times New Roman" w:eastAsia="SimSun" w:hAnsi="Times New Roman" w:cs="Times New Roman"/>
          <w:b/>
          <w:bCs/>
          <w:kern w:val="1"/>
          <w:sz w:val="24"/>
          <w:szCs w:val="24"/>
          <w:lang w:eastAsia="hi-IN" w:bidi="hi-IN"/>
        </w:rPr>
        <w:t>Суворовский форум:</w:t>
      </w:r>
      <w:r w:rsidRPr="00241A45">
        <w:rPr>
          <w:rFonts w:ascii="Times New Roman" w:eastAsia="SimSun" w:hAnsi="Times New Roman" w:cs="Times New Roman"/>
          <w:kern w:val="1"/>
          <w:sz w:val="24"/>
          <w:szCs w:val="24"/>
          <w:lang w:eastAsia="hi-IN" w:bidi="hi-IN"/>
        </w:rPr>
        <w:t xml:space="preserve"> посвящен Дню Победы и Дню освобождения города от немецко-фашистских захватчиков; </w:t>
      </w:r>
    </w:p>
    <w:p w:rsidR="00EE3E22" w:rsidRPr="00241A45" w:rsidRDefault="00EE3E22" w:rsidP="0038056A">
      <w:pPr>
        <w:pStyle w:val="a8"/>
        <w:numPr>
          <w:ilvl w:val="0"/>
          <w:numId w:val="2"/>
        </w:numPr>
        <w:spacing w:after="0" w:line="240" w:lineRule="atLeast"/>
        <w:ind w:left="0" w:firstLine="567"/>
        <w:jc w:val="both"/>
        <w:rPr>
          <w:rFonts w:ascii="Times New Roman" w:eastAsia="SimSun" w:hAnsi="Times New Roman" w:cs="Times New Roman"/>
          <w:color w:val="282828"/>
          <w:kern w:val="1"/>
          <w:sz w:val="24"/>
          <w:szCs w:val="24"/>
          <w:lang w:eastAsia="hi-IN" w:bidi="hi-IN"/>
        </w:rPr>
      </w:pPr>
      <w:r w:rsidRPr="00241A45">
        <w:rPr>
          <w:rFonts w:ascii="Times New Roman" w:eastAsia="SimSun" w:hAnsi="Times New Roman" w:cs="Times New Roman"/>
          <w:bCs/>
          <w:kern w:val="1"/>
          <w:sz w:val="24"/>
          <w:szCs w:val="24"/>
          <w:lang w:eastAsia="hi-IN" w:bidi="hi-IN"/>
        </w:rPr>
        <w:t>Социально-культурная акция</w:t>
      </w:r>
      <w:r w:rsidRPr="00241A45">
        <w:rPr>
          <w:rFonts w:ascii="Times New Roman" w:eastAsia="SimSun" w:hAnsi="Times New Roman" w:cs="Times New Roman"/>
          <w:b/>
          <w:bCs/>
          <w:kern w:val="1"/>
          <w:sz w:val="24"/>
          <w:szCs w:val="24"/>
          <w:lang w:eastAsia="hi-IN" w:bidi="hi-IN"/>
        </w:rPr>
        <w:t xml:space="preserve"> БиблиоНочь; </w:t>
      </w:r>
    </w:p>
    <w:p w:rsidR="00EE3E22" w:rsidRPr="00241A45" w:rsidRDefault="00EE3E22" w:rsidP="0038056A">
      <w:pPr>
        <w:pStyle w:val="a8"/>
        <w:numPr>
          <w:ilvl w:val="0"/>
          <w:numId w:val="2"/>
        </w:numPr>
        <w:spacing w:after="0" w:line="240" w:lineRule="atLeast"/>
        <w:ind w:left="0" w:firstLine="567"/>
        <w:jc w:val="both"/>
        <w:rPr>
          <w:rFonts w:ascii="Times New Roman" w:eastAsia="SimSun" w:hAnsi="Times New Roman" w:cs="Times New Roman"/>
          <w:b/>
          <w:bCs/>
          <w:kern w:val="1"/>
          <w:sz w:val="24"/>
          <w:szCs w:val="24"/>
          <w:lang w:eastAsia="hi-IN" w:bidi="hi-IN"/>
        </w:rPr>
      </w:pPr>
      <w:r w:rsidRPr="00241A45">
        <w:rPr>
          <w:rFonts w:ascii="Times New Roman" w:eastAsia="SimSun" w:hAnsi="Times New Roman" w:cs="Times New Roman"/>
          <w:b/>
          <w:bCs/>
          <w:kern w:val="1"/>
          <w:sz w:val="24"/>
          <w:szCs w:val="24"/>
          <w:lang w:eastAsia="hi-IN" w:bidi="hi-IN"/>
        </w:rPr>
        <w:t xml:space="preserve">«Читаем вместе»: </w:t>
      </w:r>
      <w:r w:rsidRPr="00241A45">
        <w:rPr>
          <w:rFonts w:ascii="Times New Roman" w:eastAsia="SimSun" w:hAnsi="Times New Roman" w:cs="Times New Roman"/>
          <w:bCs/>
          <w:kern w:val="1"/>
          <w:sz w:val="24"/>
          <w:szCs w:val="24"/>
          <w:lang w:eastAsia="hi-IN" w:bidi="hi-IN"/>
        </w:rPr>
        <w:t>городской конкурс и Фестиваль читающих семей</w:t>
      </w:r>
      <w:r w:rsidRPr="00241A45">
        <w:rPr>
          <w:rFonts w:ascii="Times New Roman" w:eastAsia="SimSun" w:hAnsi="Times New Roman" w:cs="Times New Roman"/>
          <w:b/>
          <w:bCs/>
          <w:kern w:val="1"/>
          <w:sz w:val="24"/>
          <w:szCs w:val="24"/>
          <w:lang w:eastAsia="hi-IN" w:bidi="hi-IN"/>
        </w:rPr>
        <w:t>;</w:t>
      </w:r>
    </w:p>
    <w:p w:rsidR="00EE3E22" w:rsidRPr="00241A45" w:rsidRDefault="00EE3E22" w:rsidP="0038056A">
      <w:pPr>
        <w:pStyle w:val="a8"/>
        <w:numPr>
          <w:ilvl w:val="0"/>
          <w:numId w:val="2"/>
        </w:numPr>
        <w:spacing w:after="0" w:line="240" w:lineRule="atLeast"/>
        <w:ind w:left="0" w:firstLine="567"/>
        <w:jc w:val="both"/>
        <w:rPr>
          <w:rFonts w:ascii="Times New Roman" w:eastAsia="SimSun" w:hAnsi="Times New Roman" w:cs="Times New Roman"/>
          <w:kern w:val="1"/>
          <w:sz w:val="24"/>
          <w:szCs w:val="24"/>
          <w:lang w:eastAsia="hi-IN" w:bidi="hi-IN"/>
        </w:rPr>
      </w:pPr>
      <w:r w:rsidRPr="00241A45">
        <w:rPr>
          <w:rFonts w:ascii="Times New Roman" w:eastAsia="SimSun" w:hAnsi="Times New Roman" w:cs="Times New Roman"/>
          <w:b/>
          <w:bCs/>
          <w:kern w:val="1"/>
          <w:sz w:val="24"/>
          <w:szCs w:val="24"/>
          <w:lang w:eastAsia="hi-IN" w:bidi="hi-IN"/>
        </w:rPr>
        <w:t>«Солнечные встречи в Сланцах!»</w:t>
      </w:r>
      <w:r w:rsidRPr="00241A45">
        <w:rPr>
          <w:rFonts w:ascii="Times New Roman" w:eastAsia="SimSun" w:hAnsi="Times New Roman" w:cs="Times New Roman"/>
          <w:kern w:val="1"/>
          <w:sz w:val="24"/>
          <w:szCs w:val="24"/>
          <w:lang w:eastAsia="hi-IN" w:bidi="hi-IN"/>
        </w:rPr>
        <w:t>: фестиваль книги и чтения.</w:t>
      </w:r>
    </w:p>
    <w:p w:rsidR="00EE3E22" w:rsidRPr="00241A45" w:rsidRDefault="00EE3E22" w:rsidP="0038056A">
      <w:pPr>
        <w:pStyle w:val="a8"/>
        <w:numPr>
          <w:ilvl w:val="0"/>
          <w:numId w:val="2"/>
        </w:numPr>
        <w:spacing w:after="0" w:line="240" w:lineRule="atLeast"/>
        <w:ind w:left="0" w:firstLine="567"/>
        <w:jc w:val="both"/>
        <w:rPr>
          <w:rFonts w:ascii="Times New Roman" w:eastAsia="SimSun" w:hAnsi="Times New Roman" w:cs="Times New Roman"/>
          <w:kern w:val="1"/>
          <w:sz w:val="24"/>
          <w:szCs w:val="24"/>
          <w:lang w:eastAsia="hi-IN" w:bidi="hi-IN"/>
        </w:rPr>
      </w:pPr>
      <w:r w:rsidRPr="00241A45">
        <w:rPr>
          <w:rFonts w:ascii="Times New Roman" w:eastAsia="SimSun" w:hAnsi="Times New Roman" w:cs="Times New Roman"/>
          <w:b/>
          <w:bCs/>
          <w:kern w:val="1"/>
          <w:sz w:val="24"/>
          <w:szCs w:val="24"/>
          <w:lang w:eastAsia="hi-IN" w:bidi="hi-IN"/>
        </w:rPr>
        <w:t>«Попутный книжный ветер в Сланцах»</w:t>
      </w:r>
      <w:r w:rsidRPr="00241A45">
        <w:rPr>
          <w:rFonts w:ascii="Times New Roman" w:eastAsia="SimSun" w:hAnsi="Times New Roman" w:cs="Times New Roman"/>
          <w:kern w:val="1"/>
          <w:sz w:val="24"/>
          <w:szCs w:val="24"/>
          <w:lang w:eastAsia="hi-IN" w:bidi="hi-IN"/>
        </w:rPr>
        <w:t>: праздник открытия нового книжного сезона.</w:t>
      </w:r>
    </w:p>
    <w:p w:rsidR="00EE3E22" w:rsidRPr="00241A45" w:rsidRDefault="00EE3E22" w:rsidP="0038056A">
      <w:pPr>
        <w:pStyle w:val="a8"/>
        <w:numPr>
          <w:ilvl w:val="0"/>
          <w:numId w:val="2"/>
        </w:numPr>
        <w:spacing w:after="0" w:line="240" w:lineRule="atLeast"/>
        <w:ind w:left="0" w:firstLine="567"/>
        <w:jc w:val="both"/>
        <w:rPr>
          <w:rFonts w:ascii="Times New Roman" w:eastAsia="SimSun" w:hAnsi="Times New Roman" w:cs="Times New Roman"/>
          <w:b/>
          <w:bCs/>
          <w:kern w:val="1"/>
          <w:sz w:val="24"/>
          <w:szCs w:val="24"/>
          <w:lang w:eastAsia="hi-IN" w:bidi="hi-IN"/>
        </w:rPr>
      </w:pPr>
      <w:r w:rsidRPr="00241A45">
        <w:rPr>
          <w:rFonts w:ascii="Times New Roman" w:eastAsia="SimSun" w:hAnsi="Times New Roman" w:cs="Times New Roman"/>
          <w:bCs/>
          <w:kern w:val="1"/>
          <w:sz w:val="24"/>
          <w:szCs w:val="24"/>
          <w:lang w:eastAsia="hi-IN" w:bidi="hi-IN"/>
        </w:rPr>
        <w:t>Ежегодная областная</w:t>
      </w:r>
      <w:r w:rsidRPr="00241A45">
        <w:rPr>
          <w:rFonts w:ascii="Times New Roman" w:eastAsia="SimSun" w:hAnsi="Times New Roman" w:cs="Times New Roman"/>
          <w:b/>
          <w:bCs/>
          <w:kern w:val="1"/>
          <w:sz w:val="24"/>
          <w:szCs w:val="24"/>
          <w:lang w:eastAsia="hi-IN" w:bidi="hi-IN"/>
        </w:rPr>
        <w:t xml:space="preserve"> Школа детского чтения</w:t>
      </w:r>
      <w:r w:rsidR="001F22AC" w:rsidRPr="00241A45">
        <w:rPr>
          <w:rFonts w:ascii="Times New Roman" w:eastAsia="SimSun" w:hAnsi="Times New Roman" w:cs="Times New Roman"/>
          <w:b/>
          <w:bCs/>
          <w:kern w:val="1"/>
          <w:sz w:val="24"/>
          <w:szCs w:val="24"/>
          <w:lang w:eastAsia="hi-IN" w:bidi="hi-IN"/>
        </w:rPr>
        <w:t>.</w:t>
      </w:r>
    </w:p>
    <w:p w:rsidR="00EE3E22" w:rsidRPr="00241A45" w:rsidRDefault="000C774A" w:rsidP="001F1ECE">
      <w:pPr>
        <w:pStyle w:val="a8"/>
        <w:spacing w:after="0" w:line="240" w:lineRule="atLeast"/>
        <w:ind w:left="0" w:firstLine="567"/>
        <w:jc w:val="both"/>
        <w:rPr>
          <w:rStyle w:val="ac"/>
          <w:rFonts w:ascii="Times New Roman" w:hAnsi="Times New Roman" w:cs="Times New Roman"/>
          <w:b w:val="0"/>
          <w:sz w:val="24"/>
          <w:szCs w:val="24"/>
        </w:rPr>
      </w:pPr>
      <w:r w:rsidRPr="00241A45">
        <w:rPr>
          <w:rStyle w:val="ac"/>
          <w:rFonts w:ascii="Times New Roman" w:hAnsi="Times New Roman" w:cs="Times New Roman"/>
          <w:b w:val="0"/>
          <w:sz w:val="24"/>
          <w:szCs w:val="24"/>
        </w:rPr>
        <w:t xml:space="preserve">Библиотека ведет свой сайт в интернете по адресу: </w:t>
      </w:r>
      <w:hyperlink r:id="rId26" w:history="1">
        <w:r w:rsidR="001F22AC" w:rsidRPr="00241A45">
          <w:rPr>
            <w:rStyle w:val="a7"/>
            <w:rFonts w:ascii="Times New Roman" w:hAnsi="Times New Roman" w:cs="Times New Roman"/>
            <w:sz w:val="24"/>
            <w:szCs w:val="24"/>
            <w:lang w:val="en-US"/>
          </w:rPr>
          <w:t>www</w:t>
        </w:r>
        <w:r w:rsidR="001F22AC" w:rsidRPr="00241A45">
          <w:rPr>
            <w:rStyle w:val="a7"/>
            <w:rFonts w:ascii="Times New Roman" w:hAnsi="Times New Roman" w:cs="Times New Roman"/>
            <w:sz w:val="24"/>
            <w:szCs w:val="24"/>
          </w:rPr>
          <w:t>.</w:t>
        </w:r>
        <w:r w:rsidR="001F22AC" w:rsidRPr="00241A45">
          <w:rPr>
            <w:rStyle w:val="a7"/>
            <w:rFonts w:ascii="Times New Roman" w:hAnsi="Times New Roman" w:cs="Times New Roman"/>
            <w:sz w:val="24"/>
            <w:szCs w:val="24"/>
            <w:lang w:val="en-US"/>
          </w:rPr>
          <w:t>slanlib</w:t>
        </w:r>
        <w:r w:rsidR="001F22AC" w:rsidRPr="00241A45">
          <w:rPr>
            <w:rStyle w:val="a7"/>
            <w:rFonts w:ascii="Times New Roman" w:hAnsi="Times New Roman" w:cs="Times New Roman"/>
            <w:sz w:val="24"/>
            <w:szCs w:val="24"/>
          </w:rPr>
          <w:t>.</w:t>
        </w:r>
        <w:r w:rsidR="001F22AC" w:rsidRPr="00241A45">
          <w:rPr>
            <w:rStyle w:val="a7"/>
            <w:rFonts w:ascii="Times New Roman" w:hAnsi="Times New Roman" w:cs="Times New Roman"/>
            <w:sz w:val="24"/>
            <w:szCs w:val="24"/>
            <w:lang w:val="en-US"/>
          </w:rPr>
          <w:t>ru</w:t>
        </w:r>
      </w:hyperlink>
      <w:r w:rsidRPr="00241A45">
        <w:rPr>
          <w:rStyle w:val="ac"/>
          <w:rFonts w:ascii="Times New Roman" w:hAnsi="Times New Roman" w:cs="Times New Roman"/>
          <w:b w:val="0"/>
          <w:sz w:val="24"/>
          <w:szCs w:val="24"/>
        </w:rPr>
        <w:t xml:space="preserve">, группы в социальной сети Вконтакте: Сланцевская библиотека </w:t>
      </w:r>
      <w:hyperlink r:id="rId27" w:history="1">
        <w:r w:rsidRPr="00241A45">
          <w:rPr>
            <w:rStyle w:val="a7"/>
            <w:rFonts w:ascii="Times New Roman" w:hAnsi="Times New Roman" w:cs="Times New Roman"/>
            <w:sz w:val="24"/>
            <w:szCs w:val="24"/>
          </w:rPr>
          <w:t>http://vk.com/club53050413</w:t>
        </w:r>
      </w:hyperlink>
      <w:r w:rsidRPr="00241A45">
        <w:rPr>
          <w:rFonts w:ascii="Times New Roman" w:hAnsi="Times New Roman" w:cs="Times New Roman"/>
          <w:sz w:val="24"/>
          <w:szCs w:val="24"/>
        </w:rPr>
        <w:t xml:space="preserve">; Библиотека в Лучках Библиовести </w:t>
      </w:r>
      <w:hyperlink r:id="rId28" w:history="1">
        <w:r w:rsidRPr="00241A45">
          <w:rPr>
            <w:rStyle w:val="a7"/>
            <w:rFonts w:ascii="Times New Roman" w:hAnsi="Times New Roman" w:cs="Times New Roman"/>
            <w:sz w:val="24"/>
            <w:szCs w:val="24"/>
          </w:rPr>
          <w:t>http://vk.com/club56126604</w:t>
        </w:r>
      </w:hyperlink>
      <w:r w:rsidRPr="00241A45">
        <w:rPr>
          <w:rFonts w:ascii="Times New Roman" w:hAnsi="Times New Roman" w:cs="Times New Roman"/>
          <w:sz w:val="24"/>
          <w:szCs w:val="24"/>
        </w:rPr>
        <w:t xml:space="preserve">; Поколение ИКС (Интересных Креативных Сланцевчан) </w:t>
      </w:r>
      <w:hyperlink r:id="rId29" w:history="1">
        <w:r w:rsidRPr="00241A45">
          <w:rPr>
            <w:rStyle w:val="a7"/>
            <w:rFonts w:ascii="Times New Roman" w:hAnsi="Times New Roman" w:cs="Times New Roman"/>
            <w:sz w:val="24"/>
            <w:szCs w:val="24"/>
          </w:rPr>
          <w:t>http://vk.com/club4115075</w:t>
        </w:r>
      </w:hyperlink>
      <w:r w:rsidRPr="00241A45">
        <w:rPr>
          <w:rFonts w:ascii="Times New Roman" w:hAnsi="Times New Roman" w:cs="Times New Roman"/>
          <w:sz w:val="24"/>
          <w:szCs w:val="24"/>
        </w:rPr>
        <w:t xml:space="preserve">; Бродячий щенок </w:t>
      </w:r>
      <w:hyperlink r:id="rId30" w:history="1">
        <w:r w:rsidRPr="00241A45">
          <w:rPr>
            <w:rStyle w:val="a7"/>
            <w:rFonts w:ascii="Times New Roman" w:hAnsi="Times New Roman" w:cs="Times New Roman"/>
            <w:sz w:val="24"/>
            <w:szCs w:val="24"/>
          </w:rPr>
          <w:t>http://vk.com/club43009393</w:t>
        </w:r>
      </w:hyperlink>
      <w:r w:rsidRPr="00241A45">
        <w:rPr>
          <w:rFonts w:ascii="Times New Roman" w:hAnsi="Times New Roman" w:cs="Times New Roman"/>
          <w:sz w:val="24"/>
          <w:szCs w:val="24"/>
        </w:rPr>
        <w:t xml:space="preserve">; Студия он-лайн общений «МЫ» </w:t>
      </w:r>
      <w:hyperlink r:id="rId31" w:history="1">
        <w:r w:rsidRPr="00241A45">
          <w:rPr>
            <w:rStyle w:val="a7"/>
            <w:rFonts w:ascii="Times New Roman" w:hAnsi="Times New Roman" w:cs="Times New Roman"/>
            <w:sz w:val="24"/>
            <w:szCs w:val="24"/>
          </w:rPr>
          <w:t>http://vk.com/mi.online</w:t>
        </w:r>
      </w:hyperlink>
      <w:r w:rsidRPr="00241A45">
        <w:rPr>
          <w:rFonts w:ascii="Times New Roman" w:hAnsi="Times New Roman" w:cs="Times New Roman"/>
          <w:sz w:val="24"/>
          <w:szCs w:val="24"/>
        </w:rPr>
        <w:t>.</w:t>
      </w:r>
    </w:p>
    <w:p w:rsidR="0098090E" w:rsidRPr="00241A45" w:rsidRDefault="0098090E" w:rsidP="001F1ECE">
      <w:pPr>
        <w:pStyle w:val="a8"/>
        <w:spacing w:after="0" w:line="240" w:lineRule="atLeast"/>
        <w:ind w:left="0" w:firstLine="567"/>
        <w:jc w:val="both"/>
        <w:rPr>
          <w:rStyle w:val="ac"/>
          <w:rFonts w:ascii="Times New Roman" w:hAnsi="Times New Roman" w:cs="Times New Roman"/>
          <w:b w:val="0"/>
          <w:sz w:val="24"/>
          <w:szCs w:val="24"/>
        </w:rPr>
      </w:pPr>
    </w:p>
    <w:p w:rsidR="0098090E" w:rsidRPr="0098090E" w:rsidRDefault="0098090E" w:rsidP="0038056A">
      <w:pPr>
        <w:pStyle w:val="a8"/>
        <w:numPr>
          <w:ilvl w:val="1"/>
          <w:numId w:val="1"/>
        </w:numPr>
        <w:spacing w:after="0" w:line="240" w:lineRule="auto"/>
        <w:ind w:left="0" w:firstLine="567"/>
        <w:jc w:val="both"/>
        <w:outlineLvl w:val="1"/>
        <w:rPr>
          <w:rStyle w:val="ac"/>
          <w:rFonts w:ascii="Times New Roman" w:hAnsi="Times New Roman" w:cs="Times New Roman"/>
          <w:sz w:val="24"/>
          <w:szCs w:val="24"/>
        </w:rPr>
      </w:pPr>
      <w:bookmarkStart w:id="6" w:name="_Toc402452625"/>
      <w:r w:rsidRPr="0098090E">
        <w:rPr>
          <w:rStyle w:val="ac"/>
          <w:rFonts w:ascii="Times New Roman" w:hAnsi="Times New Roman" w:cs="Times New Roman"/>
          <w:sz w:val="24"/>
          <w:szCs w:val="24"/>
        </w:rPr>
        <w:lastRenderedPageBreak/>
        <w:t>Клубные формирования.</w:t>
      </w:r>
      <w:bookmarkEnd w:id="6"/>
    </w:p>
    <w:p w:rsidR="00E159A1" w:rsidRDefault="00E159A1" w:rsidP="001F1ECE">
      <w:pPr>
        <w:spacing w:after="0" w:line="240" w:lineRule="auto"/>
        <w:ind w:firstLine="567"/>
        <w:jc w:val="both"/>
        <w:rPr>
          <w:rFonts w:ascii="Times New Roman" w:hAnsi="Times New Roman" w:cs="Times New Roman"/>
          <w:sz w:val="24"/>
          <w:szCs w:val="24"/>
        </w:rPr>
      </w:pPr>
      <w:r w:rsidRPr="004018A5">
        <w:rPr>
          <w:rFonts w:ascii="Times New Roman" w:hAnsi="Times New Roman" w:cs="Times New Roman"/>
          <w:sz w:val="24"/>
          <w:szCs w:val="24"/>
        </w:rPr>
        <w:t>В сезоне 201</w:t>
      </w:r>
      <w:r>
        <w:rPr>
          <w:rFonts w:ascii="Times New Roman" w:hAnsi="Times New Roman" w:cs="Times New Roman"/>
          <w:sz w:val="24"/>
          <w:szCs w:val="24"/>
        </w:rPr>
        <w:t>4-2015</w:t>
      </w:r>
      <w:r w:rsidRPr="004018A5">
        <w:rPr>
          <w:rFonts w:ascii="Times New Roman" w:hAnsi="Times New Roman" w:cs="Times New Roman"/>
          <w:sz w:val="24"/>
          <w:szCs w:val="24"/>
        </w:rPr>
        <w:t xml:space="preserve"> года на базе муниципального казенного учреждения культуры «Сланцевская центральная городская библиотека» зарегистрировано </w:t>
      </w:r>
      <w:r>
        <w:rPr>
          <w:rFonts w:ascii="Times New Roman" w:hAnsi="Times New Roman" w:cs="Times New Roman"/>
          <w:sz w:val="24"/>
          <w:szCs w:val="24"/>
        </w:rPr>
        <w:t xml:space="preserve">и действует </w:t>
      </w:r>
      <w:r>
        <w:rPr>
          <w:rFonts w:ascii="Times New Roman" w:hAnsi="Times New Roman" w:cs="Times New Roman"/>
          <w:b/>
          <w:sz w:val="24"/>
          <w:szCs w:val="24"/>
        </w:rPr>
        <w:t xml:space="preserve">7 </w:t>
      </w:r>
      <w:r w:rsidRPr="009852A5">
        <w:rPr>
          <w:rFonts w:ascii="Times New Roman" w:hAnsi="Times New Roman" w:cs="Times New Roman"/>
          <w:b/>
          <w:sz w:val="24"/>
          <w:szCs w:val="24"/>
        </w:rPr>
        <w:t>клубных формирований</w:t>
      </w:r>
      <w:r w:rsidRPr="004018A5">
        <w:rPr>
          <w:rFonts w:ascii="Times New Roman" w:hAnsi="Times New Roman" w:cs="Times New Roman"/>
          <w:sz w:val="24"/>
          <w:szCs w:val="24"/>
        </w:rPr>
        <w:t>, а именно:</w:t>
      </w:r>
    </w:p>
    <w:p w:rsidR="00E159A1" w:rsidRDefault="00E159A1" w:rsidP="00016E9C">
      <w:pPr>
        <w:pStyle w:val="a8"/>
        <w:numPr>
          <w:ilvl w:val="0"/>
          <w:numId w:val="4"/>
        </w:numPr>
        <w:spacing w:after="0" w:line="240" w:lineRule="auto"/>
        <w:ind w:left="709" w:hanging="709"/>
        <w:jc w:val="both"/>
        <w:rPr>
          <w:rFonts w:ascii="Times New Roman" w:hAnsi="Times New Roman" w:cs="Times New Roman"/>
          <w:sz w:val="24"/>
          <w:szCs w:val="24"/>
        </w:rPr>
      </w:pPr>
      <w:r w:rsidRPr="00DC2FBA">
        <w:rPr>
          <w:rFonts w:ascii="Times New Roman" w:hAnsi="Times New Roman" w:cs="Times New Roman"/>
          <w:sz w:val="24"/>
          <w:szCs w:val="24"/>
        </w:rPr>
        <w:t xml:space="preserve">Объединение </w:t>
      </w:r>
      <w:r w:rsidRPr="00DC2FBA">
        <w:rPr>
          <w:rFonts w:ascii="Times New Roman" w:hAnsi="Times New Roman" w:cs="Times New Roman"/>
          <w:b/>
          <w:sz w:val="24"/>
          <w:szCs w:val="24"/>
        </w:rPr>
        <w:t>«Жизнелюб»</w:t>
      </w:r>
      <w:r w:rsidRPr="00DC2FBA">
        <w:rPr>
          <w:rFonts w:ascii="Times New Roman" w:hAnsi="Times New Roman" w:cs="Times New Roman"/>
          <w:sz w:val="24"/>
          <w:szCs w:val="24"/>
        </w:rPr>
        <w:t xml:space="preserve"> (отдел библиотечно-библиографического обслуживания публичной библиотеки, ул. Ленина, д.19). Руководитель </w:t>
      </w:r>
      <w:r>
        <w:rPr>
          <w:rFonts w:ascii="Times New Roman" w:hAnsi="Times New Roman" w:cs="Times New Roman"/>
          <w:sz w:val="24"/>
          <w:szCs w:val="24"/>
        </w:rPr>
        <w:t>О.О. Коронова</w:t>
      </w:r>
      <w:r w:rsidRPr="00DC2FBA">
        <w:rPr>
          <w:rFonts w:ascii="Times New Roman" w:hAnsi="Times New Roman" w:cs="Times New Roman"/>
          <w:sz w:val="24"/>
          <w:szCs w:val="24"/>
        </w:rPr>
        <w:t xml:space="preserve"> - </w:t>
      </w:r>
      <w:r>
        <w:rPr>
          <w:rFonts w:ascii="Times New Roman" w:hAnsi="Times New Roman" w:cs="Times New Roman"/>
          <w:sz w:val="24"/>
          <w:szCs w:val="24"/>
        </w:rPr>
        <w:t>30</w:t>
      </w:r>
      <w:r w:rsidRPr="00DC2FBA">
        <w:rPr>
          <w:rFonts w:ascii="Times New Roman" w:hAnsi="Times New Roman" w:cs="Times New Roman"/>
          <w:sz w:val="24"/>
          <w:szCs w:val="24"/>
        </w:rPr>
        <w:t xml:space="preserve"> человек.</w:t>
      </w:r>
    </w:p>
    <w:p w:rsidR="00E159A1" w:rsidRDefault="00E159A1" w:rsidP="00016E9C">
      <w:pPr>
        <w:pStyle w:val="a8"/>
        <w:numPr>
          <w:ilvl w:val="0"/>
          <w:numId w:val="4"/>
        </w:numPr>
        <w:spacing w:after="0" w:line="240" w:lineRule="auto"/>
        <w:ind w:left="709" w:hanging="709"/>
        <w:jc w:val="both"/>
        <w:rPr>
          <w:rFonts w:ascii="Times New Roman" w:hAnsi="Times New Roman" w:cs="Times New Roman"/>
          <w:sz w:val="24"/>
          <w:szCs w:val="24"/>
        </w:rPr>
      </w:pPr>
      <w:r w:rsidRPr="00DC2FBA">
        <w:rPr>
          <w:rFonts w:ascii="Times New Roman" w:hAnsi="Times New Roman" w:cs="Times New Roman"/>
          <w:sz w:val="24"/>
          <w:szCs w:val="24"/>
        </w:rPr>
        <w:t xml:space="preserve">Детская краеведческая студия </w:t>
      </w:r>
      <w:r w:rsidRPr="00DC2FBA">
        <w:rPr>
          <w:rFonts w:ascii="Times New Roman" w:hAnsi="Times New Roman" w:cs="Times New Roman"/>
          <w:b/>
          <w:sz w:val="24"/>
          <w:szCs w:val="24"/>
        </w:rPr>
        <w:t>«Твой городок»</w:t>
      </w:r>
      <w:r w:rsidRPr="00DC2FBA">
        <w:rPr>
          <w:rFonts w:ascii="Times New Roman" w:hAnsi="Times New Roman" w:cs="Times New Roman"/>
          <w:sz w:val="24"/>
          <w:szCs w:val="24"/>
        </w:rPr>
        <w:t xml:space="preserve"> (городская детская библиотека, филиал  №1, ул. Ленина, д.19). Руководитель </w:t>
      </w:r>
      <w:r>
        <w:rPr>
          <w:rFonts w:ascii="Times New Roman" w:hAnsi="Times New Roman" w:cs="Times New Roman"/>
          <w:sz w:val="24"/>
          <w:szCs w:val="24"/>
        </w:rPr>
        <w:t>Н.С. Федорова</w:t>
      </w:r>
      <w:r w:rsidRPr="00DC2FBA">
        <w:rPr>
          <w:rFonts w:ascii="Times New Roman" w:hAnsi="Times New Roman" w:cs="Times New Roman"/>
          <w:sz w:val="24"/>
          <w:szCs w:val="24"/>
        </w:rPr>
        <w:t xml:space="preserve"> - 2</w:t>
      </w:r>
      <w:r>
        <w:rPr>
          <w:rFonts w:ascii="Times New Roman" w:hAnsi="Times New Roman" w:cs="Times New Roman"/>
          <w:sz w:val="24"/>
          <w:szCs w:val="24"/>
        </w:rPr>
        <w:t>3</w:t>
      </w:r>
      <w:r w:rsidRPr="00DC2FBA">
        <w:rPr>
          <w:rFonts w:ascii="Times New Roman" w:hAnsi="Times New Roman" w:cs="Times New Roman"/>
          <w:sz w:val="24"/>
          <w:szCs w:val="24"/>
        </w:rPr>
        <w:t xml:space="preserve"> человека.</w:t>
      </w:r>
    </w:p>
    <w:p w:rsidR="00E159A1" w:rsidRDefault="00E159A1" w:rsidP="00016E9C">
      <w:pPr>
        <w:pStyle w:val="a8"/>
        <w:numPr>
          <w:ilvl w:val="0"/>
          <w:numId w:val="4"/>
        </w:numPr>
        <w:spacing w:after="0" w:line="240" w:lineRule="auto"/>
        <w:ind w:left="709" w:hanging="709"/>
        <w:jc w:val="both"/>
        <w:rPr>
          <w:rFonts w:ascii="Times New Roman" w:hAnsi="Times New Roman" w:cs="Times New Roman"/>
          <w:sz w:val="24"/>
          <w:szCs w:val="24"/>
        </w:rPr>
      </w:pPr>
      <w:r w:rsidRPr="00DC2FBA">
        <w:rPr>
          <w:rFonts w:ascii="Times New Roman" w:hAnsi="Times New Roman" w:cs="Times New Roman"/>
          <w:sz w:val="24"/>
          <w:szCs w:val="24"/>
        </w:rPr>
        <w:t xml:space="preserve">Детский литературно-творческий клуб </w:t>
      </w:r>
      <w:r w:rsidRPr="00DC2FBA">
        <w:rPr>
          <w:rFonts w:ascii="Times New Roman" w:hAnsi="Times New Roman" w:cs="Times New Roman"/>
          <w:b/>
          <w:sz w:val="24"/>
          <w:szCs w:val="24"/>
        </w:rPr>
        <w:t>«Бродячий щенок»</w:t>
      </w:r>
      <w:r w:rsidRPr="00DC2FBA">
        <w:rPr>
          <w:rFonts w:ascii="Times New Roman" w:hAnsi="Times New Roman" w:cs="Times New Roman"/>
          <w:sz w:val="24"/>
          <w:szCs w:val="24"/>
        </w:rPr>
        <w:t xml:space="preserve"> (городская детская библиотека, филиал №1, ул. Ленина, д.19). Руководитель Ю.В. Шилина - 1</w:t>
      </w:r>
      <w:r>
        <w:rPr>
          <w:rFonts w:ascii="Times New Roman" w:hAnsi="Times New Roman" w:cs="Times New Roman"/>
          <w:sz w:val="24"/>
          <w:szCs w:val="24"/>
        </w:rPr>
        <w:t>7</w:t>
      </w:r>
      <w:r w:rsidRPr="00DC2FBA">
        <w:rPr>
          <w:rFonts w:ascii="Times New Roman" w:hAnsi="Times New Roman" w:cs="Times New Roman"/>
          <w:sz w:val="24"/>
          <w:szCs w:val="24"/>
        </w:rPr>
        <w:t xml:space="preserve"> человек. </w:t>
      </w:r>
    </w:p>
    <w:p w:rsidR="00E159A1" w:rsidRDefault="00E159A1" w:rsidP="00016E9C">
      <w:pPr>
        <w:pStyle w:val="a8"/>
        <w:numPr>
          <w:ilvl w:val="0"/>
          <w:numId w:val="4"/>
        </w:numPr>
        <w:spacing w:after="0" w:line="240" w:lineRule="auto"/>
        <w:ind w:left="709" w:hanging="709"/>
        <w:jc w:val="both"/>
        <w:rPr>
          <w:rFonts w:ascii="Times New Roman" w:hAnsi="Times New Roman" w:cs="Times New Roman"/>
          <w:sz w:val="24"/>
          <w:szCs w:val="24"/>
        </w:rPr>
      </w:pPr>
      <w:r w:rsidRPr="00DC2FBA">
        <w:rPr>
          <w:rFonts w:ascii="Times New Roman" w:hAnsi="Times New Roman" w:cs="Times New Roman"/>
          <w:sz w:val="24"/>
          <w:szCs w:val="24"/>
        </w:rPr>
        <w:t xml:space="preserve">Студия online-общения </w:t>
      </w:r>
      <w:r w:rsidRPr="00DC2FBA">
        <w:rPr>
          <w:rFonts w:ascii="Times New Roman" w:hAnsi="Times New Roman" w:cs="Times New Roman"/>
          <w:b/>
          <w:sz w:val="24"/>
          <w:szCs w:val="24"/>
        </w:rPr>
        <w:t>«МЫ»</w:t>
      </w:r>
      <w:r w:rsidRPr="00DC2FBA">
        <w:rPr>
          <w:rFonts w:ascii="Times New Roman" w:hAnsi="Times New Roman" w:cs="Times New Roman"/>
          <w:sz w:val="24"/>
          <w:szCs w:val="24"/>
        </w:rPr>
        <w:t xml:space="preserve"> (городская детская библиотека, филиал №1, ул. Ленина, д.19). Руководитель Н.В. Курова -1</w:t>
      </w:r>
      <w:r>
        <w:rPr>
          <w:rFonts w:ascii="Times New Roman" w:hAnsi="Times New Roman" w:cs="Times New Roman"/>
          <w:sz w:val="24"/>
          <w:szCs w:val="24"/>
        </w:rPr>
        <w:t>5</w:t>
      </w:r>
      <w:r w:rsidRPr="00DC2FBA">
        <w:rPr>
          <w:rFonts w:ascii="Times New Roman" w:hAnsi="Times New Roman" w:cs="Times New Roman"/>
          <w:sz w:val="24"/>
          <w:szCs w:val="24"/>
        </w:rPr>
        <w:t xml:space="preserve"> человек.</w:t>
      </w:r>
    </w:p>
    <w:p w:rsidR="00E159A1" w:rsidRPr="001C7159" w:rsidRDefault="00E159A1" w:rsidP="00016E9C">
      <w:pPr>
        <w:pStyle w:val="a8"/>
        <w:numPr>
          <w:ilvl w:val="0"/>
          <w:numId w:val="4"/>
        </w:numPr>
        <w:spacing w:after="0" w:line="240" w:lineRule="auto"/>
        <w:ind w:left="709" w:hanging="709"/>
        <w:jc w:val="both"/>
        <w:rPr>
          <w:rFonts w:ascii="Times New Roman" w:hAnsi="Times New Roman" w:cs="Times New Roman"/>
          <w:sz w:val="24"/>
          <w:szCs w:val="24"/>
        </w:rPr>
      </w:pPr>
      <w:r w:rsidRPr="001C7159">
        <w:rPr>
          <w:rFonts w:ascii="Times New Roman" w:hAnsi="Times New Roman" w:cs="Times New Roman"/>
          <w:b/>
          <w:sz w:val="24"/>
          <w:szCs w:val="24"/>
        </w:rPr>
        <w:t>Городское литературное объединение</w:t>
      </w:r>
      <w:r w:rsidRPr="001C7159">
        <w:rPr>
          <w:rFonts w:ascii="Times New Roman" w:hAnsi="Times New Roman" w:cs="Times New Roman"/>
          <w:sz w:val="24"/>
          <w:szCs w:val="24"/>
        </w:rPr>
        <w:t xml:space="preserve"> </w:t>
      </w:r>
      <w:r w:rsidRPr="001C7159">
        <w:rPr>
          <w:rFonts w:ascii="Times New Roman" w:hAnsi="Times New Roman" w:cs="Times New Roman"/>
          <w:b/>
          <w:sz w:val="24"/>
          <w:szCs w:val="24"/>
        </w:rPr>
        <w:t>«СЛИТОк»</w:t>
      </w:r>
      <w:r w:rsidRPr="001C7159">
        <w:rPr>
          <w:rFonts w:ascii="Times New Roman" w:hAnsi="Times New Roman" w:cs="Times New Roman"/>
          <w:sz w:val="24"/>
          <w:szCs w:val="24"/>
        </w:rPr>
        <w:t xml:space="preserve"> (отдел краеведения публичной библиотеки, ул. Ленина, д.19). Руководитель Т.А. Павлова - 3</w:t>
      </w:r>
      <w:r>
        <w:rPr>
          <w:rFonts w:ascii="Times New Roman" w:hAnsi="Times New Roman" w:cs="Times New Roman"/>
          <w:sz w:val="24"/>
          <w:szCs w:val="24"/>
        </w:rPr>
        <w:t>1</w:t>
      </w:r>
      <w:r w:rsidRPr="001C7159">
        <w:rPr>
          <w:rFonts w:ascii="Times New Roman" w:hAnsi="Times New Roman" w:cs="Times New Roman"/>
          <w:sz w:val="24"/>
          <w:szCs w:val="24"/>
        </w:rPr>
        <w:t xml:space="preserve"> человек.</w:t>
      </w:r>
    </w:p>
    <w:p w:rsidR="00E159A1" w:rsidRPr="00016E9C" w:rsidRDefault="00E159A1" w:rsidP="00016E9C">
      <w:pPr>
        <w:pStyle w:val="a8"/>
        <w:numPr>
          <w:ilvl w:val="0"/>
          <w:numId w:val="4"/>
        </w:numPr>
        <w:spacing w:after="0" w:line="240" w:lineRule="auto"/>
        <w:ind w:left="709" w:hanging="709"/>
        <w:jc w:val="both"/>
        <w:rPr>
          <w:rFonts w:ascii="Times New Roman" w:hAnsi="Times New Roman" w:cs="Times New Roman"/>
          <w:sz w:val="24"/>
          <w:szCs w:val="24"/>
        </w:rPr>
      </w:pPr>
      <w:r w:rsidRPr="00016E9C">
        <w:rPr>
          <w:rFonts w:ascii="Times New Roman" w:hAnsi="Times New Roman" w:cs="Times New Roman"/>
          <w:sz w:val="24"/>
          <w:szCs w:val="24"/>
        </w:rPr>
        <w:t xml:space="preserve">Клуб хорошего настроения </w:t>
      </w:r>
      <w:r w:rsidRPr="00016E9C">
        <w:rPr>
          <w:rFonts w:ascii="Times New Roman" w:hAnsi="Times New Roman" w:cs="Times New Roman"/>
          <w:b/>
          <w:sz w:val="24"/>
          <w:szCs w:val="24"/>
        </w:rPr>
        <w:t>«Встреча»</w:t>
      </w:r>
      <w:r w:rsidRPr="00016E9C">
        <w:rPr>
          <w:rFonts w:ascii="Times New Roman" w:hAnsi="Times New Roman" w:cs="Times New Roman"/>
          <w:sz w:val="24"/>
          <w:szCs w:val="24"/>
        </w:rPr>
        <w:t xml:space="preserve"> (библиотека для детей и взрослых в Лучках,</w:t>
      </w:r>
      <w:r w:rsidR="00016E9C" w:rsidRPr="00016E9C">
        <w:rPr>
          <w:rFonts w:ascii="Times New Roman" w:hAnsi="Times New Roman" w:cs="Times New Roman"/>
          <w:sz w:val="24"/>
          <w:szCs w:val="24"/>
        </w:rPr>
        <w:t xml:space="preserve"> </w:t>
      </w:r>
      <w:r w:rsidRPr="00016E9C">
        <w:rPr>
          <w:rFonts w:ascii="Times New Roman" w:hAnsi="Times New Roman" w:cs="Times New Roman"/>
          <w:sz w:val="24"/>
          <w:szCs w:val="24"/>
        </w:rPr>
        <w:t xml:space="preserve">филиал №2, ул. Жуковского, д.6). Руководитель И.М. Куликова - 22 человека. </w:t>
      </w:r>
    </w:p>
    <w:p w:rsidR="00E159A1" w:rsidRDefault="00E159A1" w:rsidP="00016E9C">
      <w:pPr>
        <w:pStyle w:val="a8"/>
        <w:numPr>
          <w:ilvl w:val="0"/>
          <w:numId w:val="4"/>
        </w:numPr>
        <w:spacing w:after="0" w:line="240" w:lineRule="auto"/>
        <w:ind w:left="709" w:hanging="709"/>
        <w:jc w:val="both"/>
        <w:rPr>
          <w:rFonts w:ascii="Times New Roman" w:hAnsi="Times New Roman" w:cs="Times New Roman"/>
          <w:sz w:val="24"/>
          <w:szCs w:val="24"/>
        </w:rPr>
      </w:pPr>
      <w:r w:rsidRPr="00DC2FBA">
        <w:rPr>
          <w:rFonts w:ascii="Times New Roman" w:hAnsi="Times New Roman" w:cs="Times New Roman"/>
          <w:sz w:val="24"/>
          <w:szCs w:val="24"/>
        </w:rPr>
        <w:t xml:space="preserve">Детский развивающий клуб </w:t>
      </w:r>
      <w:r w:rsidRPr="00DC2FBA">
        <w:rPr>
          <w:rFonts w:ascii="Times New Roman" w:hAnsi="Times New Roman" w:cs="Times New Roman"/>
          <w:b/>
          <w:sz w:val="24"/>
          <w:szCs w:val="24"/>
        </w:rPr>
        <w:t>«Умняша»</w:t>
      </w:r>
      <w:r w:rsidRPr="00DC2FBA">
        <w:rPr>
          <w:rFonts w:ascii="Times New Roman" w:hAnsi="Times New Roman" w:cs="Times New Roman"/>
          <w:sz w:val="24"/>
          <w:szCs w:val="24"/>
        </w:rPr>
        <w:t xml:space="preserve"> (библиотека для детей и взрослых в Лучках, филиал №2, ул. Жуковского, д.6). Руководитель </w:t>
      </w:r>
      <w:r>
        <w:rPr>
          <w:rFonts w:ascii="Times New Roman" w:hAnsi="Times New Roman" w:cs="Times New Roman"/>
          <w:sz w:val="24"/>
          <w:szCs w:val="24"/>
        </w:rPr>
        <w:t>Л.М. Астафьева</w:t>
      </w:r>
      <w:r w:rsidRPr="00DC2FBA">
        <w:rPr>
          <w:rFonts w:ascii="Times New Roman" w:hAnsi="Times New Roman" w:cs="Times New Roman"/>
          <w:sz w:val="24"/>
          <w:szCs w:val="24"/>
        </w:rPr>
        <w:t xml:space="preserve"> - </w:t>
      </w:r>
      <w:r>
        <w:rPr>
          <w:rFonts w:ascii="Times New Roman" w:hAnsi="Times New Roman" w:cs="Times New Roman"/>
          <w:sz w:val="24"/>
          <w:szCs w:val="24"/>
        </w:rPr>
        <w:t>10</w:t>
      </w:r>
      <w:r w:rsidRPr="00DC2FBA">
        <w:rPr>
          <w:rFonts w:ascii="Times New Roman" w:hAnsi="Times New Roman" w:cs="Times New Roman"/>
          <w:sz w:val="24"/>
          <w:szCs w:val="24"/>
        </w:rPr>
        <w:t xml:space="preserve"> человек.</w:t>
      </w:r>
    </w:p>
    <w:p w:rsidR="00E159A1" w:rsidRPr="004018A5" w:rsidRDefault="00E159A1" w:rsidP="001F1ECE">
      <w:pPr>
        <w:spacing w:after="0" w:line="240" w:lineRule="auto"/>
        <w:ind w:firstLine="567"/>
        <w:jc w:val="both"/>
        <w:rPr>
          <w:rFonts w:ascii="Times New Roman" w:hAnsi="Times New Roman" w:cs="Times New Roman"/>
          <w:sz w:val="24"/>
          <w:szCs w:val="24"/>
        </w:rPr>
      </w:pPr>
    </w:p>
    <w:p w:rsidR="00E159A1" w:rsidRPr="004018A5" w:rsidRDefault="00E159A1" w:rsidP="001F1ECE">
      <w:pPr>
        <w:spacing w:after="0" w:line="240" w:lineRule="auto"/>
        <w:ind w:firstLine="567"/>
        <w:jc w:val="both"/>
        <w:rPr>
          <w:rFonts w:ascii="Times New Roman" w:hAnsi="Times New Roman" w:cs="Times New Roman"/>
          <w:sz w:val="24"/>
          <w:szCs w:val="24"/>
        </w:rPr>
      </w:pPr>
      <w:r w:rsidRPr="004018A5">
        <w:rPr>
          <w:rFonts w:ascii="Times New Roman" w:hAnsi="Times New Roman" w:cs="Times New Roman"/>
          <w:sz w:val="24"/>
          <w:szCs w:val="24"/>
        </w:rPr>
        <w:t>По возрастному составу из данных клубных формирований:</w:t>
      </w:r>
    </w:p>
    <w:p w:rsidR="00E159A1" w:rsidRPr="0029510E" w:rsidRDefault="00E159A1" w:rsidP="0038056A">
      <w:pPr>
        <w:pStyle w:val="a8"/>
        <w:numPr>
          <w:ilvl w:val="0"/>
          <w:numId w:val="5"/>
        </w:numPr>
        <w:spacing w:after="0" w:line="240" w:lineRule="auto"/>
        <w:ind w:left="0" w:firstLine="567"/>
        <w:jc w:val="both"/>
        <w:rPr>
          <w:rFonts w:ascii="Times New Roman" w:hAnsi="Times New Roman" w:cs="Times New Roman"/>
          <w:sz w:val="24"/>
          <w:szCs w:val="24"/>
        </w:rPr>
      </w:pPr>
      <w:r w:rsidRPr="0029510E">
        <w:rPr>
          <w:rFonts w:ascii="Times New Roman" w:hAnsi="Times New Roman" w:cs="Times New Roman"/>
          <w:sz w:val="24"/>
          <w:szCs w:val="24"/>
        </w:rPr>
        <w:t>1 клуб для дошкольников: детский развивающий клуб «Умняша»;</w:t>
      </w:r>
    </w:p>
    <w:p w:rsidR="00E159A1" w:rsidRPr="0029510E" w:rsidRDefault="00E159A1" w:rsidP="0038056A">
      <w:pPr>
        <w:pStyle w:val="a8"/>
        <w:numPr>
          <w:ilvl w:val="0"/>
          <w:numId w:val="5"/>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3</w:t>
      </w:r>
      <w:r w:rsidRPr="0029510E">
        <w:rPr>
          <w:rFonts w:ascii="Times New Roman" w:hAnsi="Times New Roman" w:cs="Times New Roman"/>
          <w:sz w:val="24"/>
          <w:szCs w:val="24"/>
        </w:rPr>
        <w:t xml:space="preserve"> клуба  для детей и подростков: детская краеведческая студия «Твой   городок», детский литературно-творческий клуб «Бродячий щен</w:t>
      </w:r>
      <w:r>
        <w:rPr>
          <w:rFonts w:ascii="Times New Roman" w:hAnsi="Times New Roman" w:cs="Times New Roman"/>
          <w:sz w:val="24"/>
          <w:szCs w:val="24"/>
        </w:rPr>
        <w:t>ок», студия online-общения «МЫ»</w:t>
      </w:r>
      <w:r w:rsidRPr="0029510E">
        <w:rPr>
          <w:rFonts w:ascii="Times New Roman" w:hAnsi="Times New Roman" w:cs="Times New Roman"/>
          <w:sz w:val="24"/>
          <w:szCs w:val="24"/>
        </w:rPr>
        <w:t>;</w:t>
      </w:r>
    </w:p>
    <w:p w:rsidR="00E159A1" w:rsidRPr="0029510E" w:rsidRDefault="00E159A1" w:rsidP="0038056A">
      <w:pPr>
        <w:pStyle w:val="a8"/>
        <w:numPr>
          <w:ilvl w:val="0"/>
          <w:numId w:val="5"/>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29510E">
        <w:rPr>
          <w:rFonts w:ascii="Times New Roman" w:hAnsi="Times New Roman" w:cs="Times New Roman"/>
          <w:sz w:val="24"/>
          <w:szCs w:val="24"/>
        </w:rPr>
        <w:t>клубных объединений для взрослых людей: городское литературное объединение</w:t>
      </w:r>
      <w:r>
        <w:rPr>
          <w:rFonts w:ascii="Times New Roman" w:hAnsi="Times New Roman" w:cs="Times New Roman"/>
          <w:sz w:val="24"/>
          <w:szCs w:val="24"/>
        </w:rPr>
        <w:t xml:space="preserve"> </w:t>
      </w:r>
      <w:r w:rsidRPr="00C71265">
        <w:rPr>
          <w:rFonts w:ascii="Times New Roman" w:hAnsi="Times New Roman" w:cs="Times New Roman"/>
          <w:sz w:val="24"/>
          <w:szCs w:val="24"/>
        </w:rPr>
        <w:t>«СЛИТОк»</w:t>
      </w:r>
      <w:r w:rsidRPr="0029510E">
        <w:rPr>
          <w:rFonts w:ascii="Times New Roman" w:hAnsi="Times New Roman" w:cs="Times New Roman"/>
          <w:sz w:val="24"/>
          <w:szCs w:val="24"/>
        </w:rPr>
        <w:t xml:space="preserve">, </w:t>
      </w:r>
      <w:r>
        <w:rPr>
          <w:rFonts w:ascii="Times New Roman" w:hAnsi="Times New Roman" w:cs="Times New Roman"/>
          <w:sz w:val="24"/>
          <w:szCs w:val="24"/>
        </w:rPr>
        <w:t xml:space="preserve">клубные </w:t>
      </w:r>
      <w:r w:rsidRPr="0029510E">
        <w:rPr>
          <w:rFonts w:ascii="Times New Roman" w:hAnsi="Times New Roman" w:cs="Times New Roman"/>
          <w:sz w:val="24"/>
          <w:szCs w:val="24"/>
        </w:rPr>
        <w:t>объединени</w:t>
      </w:r>
      <w:r>
        <w:rPr>
          <w:rFonts w:ascii="Times New Roman" w:hAnsi="Times New Roman" w:cs="Times New Roman"/>
          <w:sz w:val="24"/>
          <w:szCs w:val="24"/>
        </w:rPr>
        <w:t>я</w:t>
      </w:r>
      <w:r w:rsidRPr="0029510E">
        <w:rPr>
          <w:rFonts w:ascii="Times New Roman" w:hAnsi="Times New Roman" w:cs="Times New Roman"/>
          <w:sz w:val="24"/>
          <w:szCs w:val="24"/>
        </w:rPr>
        <w:t xml:space="preserve"> «Жизнелюб», </w:t>
      </w:r>
      <w:r>
        <w:rPr>
          <w:rFonts w:ascii="Times New Roman" w:hAnsi="Times New Roman" w:cs="Times New Roman"/>
          <w:sz w:val="24"/>
          <w:szCs w:val="24"/>
        </w:rPr>
        <w:t xml:space="preserve">и </w:t>
      </w:r>
      <w:r w:rsidRPr="0029510E">
        <w:rPr>
          <w:rFonts w:ascii="Times New Roman" w:hAnsi="Times New Roman" w:cs="Times New Roman"/>
          <w:sz w:val="24"/>
          <w:szCs w:val="24"/>
        </w:rPr>
        <w:t>клуб хорошего настроения  «Встреча»</w:t>
      </w:r>
      <w:r>
        <w:rPr>
          <w:rFonts w:ascii="Times New Roman" w:hAnsi="Times New Roman" w:cs="Times New Roman"/>
          <w:sz w:val="24"/>
          <w:szCs w:val="24"/>
        </w:rPr>
        <w:t>.</w:t>
      </w:r>
      <w:r w:rsidRPr="0029510E">
        <w:rPr>
          <w:rFonts w:ascii="Times New Roman" w:hAnsi="Times New Roman" w:cs="Times New Roman"/>
          <w:sz w:val="24"/>
          <w:szCs w:val="24"/>
        </w:rPr>
        <w:t xml:space="preserve"> </w:t>
      </w:r>
    </w:p>
    <w:p w:rsidR="00E159A1" w:rsidRDefault="00E159A1" w:rsidP="001F1ECE">
      <w:pPr>
        <w:spacing w:after="0" w:line="240" w:lineRule="auto"/>
        <w:ind w:firstLine="567"/>
        <w:jc w:val="both"/>
        <w:rPr>
          <w:rFonts w:ascii="Times New Roman" w:hAnsi="Times New Roman" w:cs="Times New Roman"/>
          <w:sz w:val="24"/>
          <w:szCs w:val="24"/>
        </w:rPr>
      </w:pPr>
      <w:r w:rsidRPr="00C71265">
        <w:rPr>
          <w:rFonts w:ascii="Times New Roman" w:hAnsi="Times New Roman" w:cs="Times New Roman"/>
          <w:sz w:val="24"/>
          <w:szCs w:val="24"/>
        </w:rPr>
        <w:t xml:space="preserve">В </w:t>
      </w:r>
      <w:r>
        <w:rPr>
          <w:rFonts w:ascii="Times New Roman" w:hAnsi="Times New Roman" w:cs="Times New Roman"/>
          <w:sz w:val="24"/>
          <w:szCs w:val="24"/>
        </w:rPr>
        <w:t xml:space="preserve">сезоне </w:t>
      </w:r>
      <w:r w:rsidRPr="00C71265">
        <w:rPr>
          <w:rFonts w:ascii="Times New Roman" w:hAnsi="Times New Roman" w:cs="Times New Roman"/>
          <w:sz w:val="24"/>
          <w:szCs w:val="24"/>
        </w:rPr>
        <w:t>201</w:t>
      </w:r>
      <w:r>
        <w:rPr>
          <w:rFonts w:ascii="Times New Roman" w:hAnsi="Times New Roman" w:cs="Times New Roman"/>
          <w:sz w:val="24"/>
          <w:szCs w:val="24"/>
        </w:rPr>
        <w:t>4-15гг.</w:t>
      </w:r>
      <w:r w:rsidRPr="00C71265">
        <w:rPr>
          <w:rFonts w:ascii="Times New Roman" w:hAnsi="Times New Roman" w:cs="Times New Roman"/>
          <w:sz w:val="24"/>
          <w:szCs w:val="24"/>
        </w:rPr>
        <w:t xml:space="preserve"> </w:t>
      </w:r>
      <w:r>
        <w:rPr>
          <w:rFonts w:ascii="Times New Roman" w:hAnsi="Times New Roman" w:cs="Times New Roman"/>
          <w:sz w:val="24"/>
          <w:szCs w:val="24"/>
        </w:rPr>
        <w:t>количество клубов, по сравнению с предыдущим годом не изменилось. С</w:t>
      </w:r>
      <w:r w:rsidRPr="00C71265">
        <w:rPr>
          <w:rFonts w:ascii="Times New Roman" w:hAnsi="Times New Roman" w:cs="Times New Roman"/>
          <w:sz w:val="24"/>
          <w:szCs w:val="24"/>
        </w:rPr>
        <w:t>менил</w:t>
      </w:r>
      <w:r>
        <w:rPr>
          <w:rFonts w:ascii="Times New Roman" w:hAnsi="Times New Roman" w:cs="Times New Roman"/>
          <w:sz w:val="24"/>
          <w:szCs w:val="24"/>
        </w:rPr>
        <w:t>ся</w:t>
      </w:r>
      <w:r w:rsidRPr="00C71265">
        <w:rPr>
          <w:rFonts w:ascii="Times New Roman" w:hAnsi="Times New Roman" w:cs="Times New Roman"/>
          <w:sz w:val="24"/>
          <w:szCs w:val="24"/>
        </w:rPr>
        <w:t xml:space="preserve"> руководител</w:t>
      </w:r>
      <w:r>
        <w:rPr>
          <w:rFonts w:ascii="Times New Roman" w:hAnsi="Times New Roman" w:cs="Times New Roman"/>
          <w:sz w:val="24"/>
          <w:szCs w:val="24"/>
        </w:rPr>
        <w:t>ь</w:t>
      </w:r>
      <w:r w:rsidRPr="00C71265">
        <w:rPr>
          <w:rFonts w:ascii="Times New Roman" w:hAnsi="Times New Roman" w:cs="Times New Roman"/>
          <w:sz w:val="24"/>
          <w:szCs w:val="24"/>
        </w:rPr>
        <w:t xml:space="preserve">  клубн</w:t>
      </w:r>
      <w:r>
        <w:rPr>
          <w:rFonts w:ascii="Times New Roman" w:hAnsi="Times New Roman" w:cs="Times New Roman"/>
          <w:sz w:val="24"/>
          <w:szCs w:val="24"/>
        </w:rPr>
        <w:t>ого</w:t>
      </w:r>
      <w:r w:rsidRPr="00C71265">
        <w:rPr>
          <w:rFonts w:ascii="Times New Roman" w:hAnsi="Times New Roman" w:cs="Times New Roman"/>
          <w:sz w:val="24"/>
          <w:szCs w:val="24"/>
        </w:rPr>
        <w:t xml:space="preserve"> объединени</w:t>
      </w:r>
      <w:r>
        <w:rPr>
          <w:rFonts w:ascii="Times New Roman" w:hAnsi="Times New Roman" w:cs="Times New Roman"/>
          <w:sz w:val="24"/>
          <w:szCs w:val="24"/>
        </w:rPr>
        <w:t>я</w:t>
      </w:r>
      <w:r w:rsidRPr="00C71265">
        <w:rPr>
          <w:rFonts w:ascii="Times New Roman" w:hAnsi="Times New Roman" w:cs="Times New Roman"/>
          <w:sz w:val="24"/>
          <w:szCs w:val="24"/>
        </w:rPr>
        <w:t xml:space="preserve"> «Умняша», </w:t>
      </w:r>
      <w:r>
        <w:rPr>
          <w:rFonts w:ascii="Times New Roman" w:hAnsi="Times New Roman" w:cs="Times New Roman"/>
          <w:sz w:val="24"/>
          <w:szCs w:val="24"/>
        </w:rPr>
        <w:t xml:space="preserve">что не сказалось на деятельности  объединения. </w:t>
      </w:r>
    </w:p>
    <w:p w:rsidR="00E159A1" w:rsidRDefault="00E159A1" w:rsidP="001F1E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новом сезоне два клуба будут работать в особом режиме в связи с закрытием библиотеки для детей и взрослых в Лучках на капитальный ремонт - к</w:t>
      </w:r>
      <w:r w:rsidRPr="00197C88">
        <w:rPr>
          <w:rFonts w:ascii="Times New Roman" w:hAnsi="Times New Roman" w:cs="Times New Roman"/>
          <w:sz w:val="24"/>
          <w:szCs w:val="24"/>
        </w:rPr>
        <w:t xml:space="preserve">луб хорошего настроения </w:t>
      </w:r>
      <w:r w:rsidRPr="00C71265">
        <w:rPr>
          <w:rFonts w:ascii="Times New Roman" w:hAnsi="Times New Roman" w:cs="Times New Roman"/>
          <w:sz w:val="24"/>
          <w:szCs w:val="24"/>
        </w:rPr>
        <w:t>«Встреча» и</w:t>
      </w:r>
      <w:r>
        <w:rPr>
          <w:rFonts w:ascii="Times New Roman" w:hAnsi="Times New Roman" w:cs="Times New Roman"/>
          <w:b/>
          <w:sz w:val="24"/>
          <w:szCs w:val="24"/>
        </w:rPr>
        <w:t xml:space="preserve"> д</w:t>
      </w:r>
      <w:r w:rsidRPr="00DC2FBA">
        <w:rPr>
          <w:rFonts w:ascii="Times New Roman" w:hAnsi="Times New Roman" w:cs="Times New Roman"/>
          <w:sz w:val="24"/>
          <w:szCs w:val="24"/>
        </w:rPr>
        <w:t xml:space="preserve">етский развивающий клуб </w:t>
      </w:r>
      <w:r w:rsidRPr="00C71265">
        <w:rPr>
          <w:rFonts w:ascii="Times New Roman" w:hAnsi="Times New Roman" w:cs="Times New Roman"/>
          <w:sz w:val="24"/>
          <w:szCs w:val="24"/>
        </w:rPr>
        <w:t>«Умняша».</w:t>
      </w:r>
      <w:r>
        <w:rPr>
          <w:rFonts w:ascii="Times New Roman" w:hAnsi="Times New Roman" w:cs="Times New Roman"/>
          <w:sz w:val="24"/>
          <w:szCs w:val="24"/>
        </w:rPr>
        <w:t xml:space="preserve">  </w:t>
      </w:r>
    </w:p>
    <w:p w:rsidR="00E159A1" w:rsidRDefault="00E159A1" w:rsidP="001F1ECE">
      <w:pPr>
        <w:spacing w:after="0" w:line="240" w:lineRule="auto"/>
        <w:ind w:firstLine="567"/>
        <w:jc w:val="both"/>
        <w:rPr>
          <w:rFonts w:ascii="Times New Roman" w:hAnsi="Times New Roman" w:cs="Times New Roman"/>
          <w:sz w:val="24"/>
          <w:szCs w:val="24"/>
        </w:rPr>
      </w:pPr>
    </w:p>
    <w:p w:rsidR="00D558E3" w:rsidRPr="00B21DE5" w:rsidRDefault="00D558E3" w:rsidP="0038056A">
      <w:pPr>
        <w:pStyle w:val="a8"/>
        <w:numPr>
          <w:ilvl w:val="0"/>
          <w:numId w:val="1"/>
        </w:numPr>
        <w:spacing w:after="0" w:line="240" w:lineRule="auto"/>
        <w:ind w:left="0" w:firstLine="567"/>
        <w:jc w:val="both"/>
        <w:outlineLvl w:val="0"/>
        <w:rPr>
          <w:rFonts w:ascii="Times New Roman" w:eastAsia="Times New Roman" w:hAnsi="Times New Roman" w:cs="Times New Roman"/>
          <w:sz w:val="24"/>
          <w:szCs w:val="24"/>
          <w:lang w:eastAsia="ru-RU"/>
        </w:rPr>
      </w:pPr>
      <w:bookmarkStart w:id="7" w:name="_Toc402452626"/>
      <w:r w:rsidRPr="00B21DE5">
        <w:rPr>
          <w:rFonts w:ascii="Times New Roman" w:eastAsia="Times New Roman" w:hAnsi="Times New Roman" w:cs="Times New Roman"/>
          <w:b/>
          <w:sz w:val="28"/>
          <w:szCs w:val="28"/>
          <w:lang w:eastAsia="ru-RU"/>
        </w:rPr>
        <w:t>Цели и задачи</w:t>
      </w:r>
      <w:r w:rsidRPr="00B21DE5">
        <w:rPr>
          <w:rFonts w:ascii="Times New Roman" w:eastAsia="Times New Roman" w:hAnsi="Times New Roman" w:cs="Times New Roman"/>
          <w:sz w:val="24"/>
          <w:szCs w:val="24"/>
          <w:lang w:eastAsia="ru-RU"/>
        </w:rPr>
        <w:t>.</w:t>
      </w:r>
      <w:bookmarkEnd w:id="7"/>
      <w:r w:rsidRPr="00B21DE5">
        <w:rPr>
          <w:rFonts w:ascii="Times New Roman" w:eastAsia="Times New Roman" w:hAnsi="Times New Roman" w:cs="Times New Roman"/>
          <w:sz w:val="24"/>
          <w:szCs w:val="24"/>
          <w:lang w:eastAsia="ru-RU"/>
        </w:rPr>
        <w:t xml:space="preserve"> </w:t>
      </w:r>
    </w:p>
    <w:p w:rsidR="00D558E3" w:rsidRPr="00933A8C" w:rsidRDefault="00D558E3" w:rsidP="001F1ECE">
      <w:pPr>
        <w:spacing w:after="0" w:line="240" w:lineRule="atLeast"/>
        <w:ind w:firstLine="567"/>
        <w:jc w:val="both"/>
        <w:rPr>
          <w:rFonts w:ascii="Times New Roman" w:hAnsi="Times New Roman" w:cs="Times New Roman"/>
          <w:sz w:val="24"/>
          <w:szCs w:val="24"/>
        </w:rPr>
      </w:pPr>
      <w:r w:rsidRPr="00162274">
        <w:rPr>
          <w:rFonts w:ascii="Times New Roman" w:hAnsi="Times New Roman" w:cs="Times New Roman"/>
          <w:sz w:val="24"/>
          <w:szCs w:val="24"/>
        </w:rPr>
        <w:t>Сегодня</w:t>
      </w:r>
      <w:r w:rsidRPr="00933A8C">
        <w:rPr>
          <w:rFonts w:ascii="Times New Roman" w:hAnsi="Times New Roman" w:cs="Times New Roman"/>
          <w:sz w:val="24"/>
          <w:szCs w:val="24"/>
        </w:rPr>
        <w:t xml:space="preserve"> </w:t>
      </w:r>
      <w:r>
        <w:rPr>
          <w:rFonts w:ascii="Times New Roman" w:hAnsi="Times New Roman" w:cs="Times New Roman"/>
          <w:sz w:val="24"/>
          <w:szCs w:val="24"/>
        </w:rPr>
        <w:t>нужно</w:t>
      </w:r>
      <w:r w:rsidRPr="00933A8C">
        <w:rPr>
          <w:rFonts w:ascii="Times New Roman" w:hAnsi="Times New Roman" w:cs="Times New Roman"/>
          <w:sz w:val="24"/>
          <w:szCs w:val="24"/>
        </w:rPr>
        <w:t xml:space="preserve"> говорить о необходимости качественных изменений в предоста</w:t>
      </w:r>
      <w:r>
        <w:rPr>
          <w:rFonts w:ascii="Times New Roman" w:hAnsi="Times New Roman" w:cs="Times New Roman"/>
          <w:sz w:val="24"/>
          <w:szCs w:val="24"/>
        </w:rPr>
        <w:t>в</w:t>
      </w:r>
      <w:r w:rsidRPr="00933A8C">
        <w:rPr>
          <w:rFonts w:ascii="Times New Roman" w:hAnsi="Times New Roman" w:cs="Times New Roman"/>
          <w:sz w:val="24"/>
          <w:szCs w:val="24"/>
        </w:rPr>
        <w:t>лении пользоват</w:t>
      </w:r>
      <w:r w:rsidR="004854E9">
        <w:rPr>
          <w:rFonts w:ascii="Times New Roman" w:hAnsi="Times New Roman" w:cs="Times New Roman"/>
          <w:sz w:val="24"/>
          <w:szCs w:val="24"/>
        </w:rPr>
        <w:t>елю ресурсов, услуг и сервисов.</w:t>
      </w:r>
    </w:p>
    <w:p w:rsidR="00AE1B4E" w:rsidRPr="0084591A" w:rsidRDefault="00AE1B4E" w:rsidP="001F1ECE">
      <w:pPr>
        <w:spacing w:after="0" w:line="240" w:lineRule="atLeast"/>
        <w:ind w:firstLine="567"/>
        <w:jc w:val="both"/>
        <w:rPr>
          <w:rFonts w:ascii="Times New Roman" w:hAnsi="Times New Roman" w:cs="Times New Roman"/>
          <w:sz w:val="24"/>
          <w:szCs w:val="24"/>
        </w:rPr>
      </w:pPr>
      <w:proofErr w:type="gramStart"/>
      <w:r w:rsidRPr="0084591A">
        <w:rPr>
          <w:rFonts w:ascii="Times New Roman" w:hAnsi="Times New Roman" w:cs="Times New Roman"/>
          <w:b/>
          <w:sz w:val="24"/>
          <w:szCs w:val="24"/>
        </w:rPr>
        <w:t>Цель деятельности Сланцевской центральной городской библиотеки в 201</w:t>
      </w:r>
      <w:r>
        <w:rPr>
          <w:rFonts w:ascii="Times New Roman" w:hAnsi="Times New Roman" w:cs="Times New Roman"/>
          <w:b/>
          <w:sz w:val="24"/>
          <w:szCs w:val="24"/>
        </w:rPr>
        <w:t>5</w:t>
      </w:r>
      <w:r w:rsidRPr="0084591A">
        <w:rPr>
          <w:rFonts w:ascii="Times New Roman" w:hAnsi="Times New Roman" w:cs="Times New Roman"/>
          <w:b/>
          <w:sz w:val="24"/>
          <w:szCs w:val="24"/>
        </w:rPr>
        <w:t xml:space="preserve"> году</w:t>
      </w:r>
      <w:r w:rsidRPr="0084591A">
        <w:rPr>
          <w:rFonts w:ascii="Times New Roman" w:hAnsi="Times New Roman" w:cs="Times New Roman"/>
          <w:sz w:val="24"/>
          <w:szCs w:val="24"/>
        </w:rPr>
        <w:t xml:space="preserve"> состоит в том, чтобы  утвердить место библиотеки в городе как учреждения и как явления в слишком быстро меняющемся цифровом мире, развиваться в ра</w:t>
      </w:r>
      <w:r>
        <w:rPr>
          <w:rFonts w:ascii="Times New Roman" w:hAnsi="Times New Roman" w:cs="Times New Roman"/>
          <w:sz w:val="24"/>
          <w:szCs w:val="24"/>
        </w:rPr>
        <w:t xml:space="preserve">мках «концепции третьего места»; </w:t>
      </w:r>
      <w:r w:rsidRPr="00D5461C">
        <w:rPr>
          <w:color w:val="666666"/>
          <w:sz w:val="28"/>
          <w:szCs w:val="28"/>
        </w:rPr>
        <w:t xml:space="preserve"> </w:t>
      </w:r>
      <w:r w:rsidRPr="00AE1B4E">
        <w:rPr>
          <w:rFonts w:ascii="Times New Roman" w:hAnsi="Times New Roman" w:cs="Times New Roman"/>
          <w:sz w:val="24"/>
          <w:szCs w:val="24"/>
        </w:rPr>
        <w:t>стратегическим направлением библиотечной политики должно стать создание условий для самообразования, креативной деятельности различных категорий населения, развития инновационных культурных программ, информационного обеспечения художественно-творческой деятельности</w:t>
      </w:r>
      <w:r>
        <w:rPr>
          <w:rFonts w:ascii="Times New Roman" w:hAnsi="Times New Roman" w:cs="Times New Roman"/>
          <w:sz w:val="24"/>
          <w:szCs w:val="24"/>
        </w:rPr>
        <w:t>.</w:t>
      </w:r>
      <w:proofErr w:type="gramEnd"/>
    </w:p>
    <w:p w:rsidR="001377DC" w:rsidRPr="001377DC" w:rsidRDefault="001377DC" w:rsidP="001F1ECE">
      <w:pPr>
        <w:spacing w:after="0" w:line="240" w:lineRule="atLeast"/>
        <w:ind w:firstLine="567"/>
        <w:jc w:val="both"/>
        <w:rPr>
          <w:rFonts w:ascii="Times New Roman" w:hAnsi="Times New Roman" w:cs="Times New Roman"/>
          <w:sz w:val="24"/>
          <w:szCs w:val="24"/>
          <w:highlight w:val="yellow"/>
        </w:rPr>
      </w:pPr>
    </w:p>
    <w:p w:rsidR="001377DC" w:rsidRPr="00AE1B4E" w:rsidRDefault="001377DC" w:rsidP="001F1ECE">
      <w:pPr>
        <w:spacing w:after="0" w:line="240" w:lineRule="atLeast"/>
        <w:ind w:firstLine="567"/>
        <w:jc w:val="both"/>
        <w:rPr>
          <w:rFonts w:ascii="Times New Roman" w:hAnsi="Times New Roman" w:cs="Times New Roman"/>
          <w:sz w:val="24"/>
          <w:szCs w:val="24"/>
        </w:rPr>
      </w:pPr>
      <w:r w:rsidRPr="00AE1B4E">
        <w:rPr>
          <w:rFonts w:ascii="Times New Roman" w:hAnsi="Times New Roman" w:cs="Times New Roman"/>
          <w:sz w:val="24"/>
          <w:szCs w:val="24"/>
        </w:rPr>
        <w:t>Такое понимание цели библиотечного облуживания в полной мере отвечает специфической природе библиотеки как информационного института, а также ее социальной роли в обществе.</w:t>
      </w:r>
    </w:p>
    <w:p w:rsidR="00E159A1" w:rsidRDefault="001377DC" w:rsidP="001F1ECE">
      <w:pPr>
        <w:shd w:val="clear" w:color="auto" w:fill="FFFFFF"/>
        <w:spacing w:after="0" w:line="240" w:lineRule="atLeast"/>
        <w:ind w:firstLine="567"/>
        <w:jc w:val="both"/>
        <w:rPr>
          <w:rFonts w:ascii="Times New Roman" w:hAnsi="Times New Roman" w:cs="Times New Roman"/>
          <w:sz w:val="24"/>
          <w:szCs w:val="24"/>
        </w:rPr>
      </w:pPr>
      <w:r w:rsidRPr="00AE1B4E">
        <w:rPr>
          <w:rFonts w:ascii="Times New Roman" w:hAnsi="Times New Roman" w:cs="Times New Roman"/>
          <w:sz w:val="24"/>
          <w:szCs w:val="24"/>
        </w:rPr>
        <w:lastRenderedPageBreak/>
        <w:t>Сформулированная цель позволяет определить задачи библиотечного обслуживания, которые необходимо сделать для достижения этой цели:</w:t>
      </w:r>
      <w:r w:rsidR="00E159A1">
        <w:rPr>
          <w:rFonts w:ascii="Times New Roman" w:hAnsi="Times New Roman" w:cs="Times New Roman"/>
          <w:sz w:val="24"/>
          <w:szCs w:val="24"/>
        </w:rPr>
        <w:t xml:space="preserve"> </w:t>
      </w:r>
    </w:p>
    <w:p w:rsidR="00AE1B4E" w:rsidRPr="00B56F99" w:rsidRDefault="001377DC" w:rsidP="0038056A">
      <w:pPr>
        <w:pStyle w:val="a8"/>
        <w:numPr>
          <w:ilvl w:val="0"/>
          <w:numId w:val="6"/>
        </w:numPr>
        <w:shd w:val="clear" w:color="auto" w:fill="FFFFFF"/>
        <w:spacing w:after="0" w:line="240" w:lineRule="atLeast"/>
        <w:ind w:left="0" w:firstLine="567"/>
        <w:jc w:val="both"/>
        <w:rPr>
          <w:rFonts w:ascii="Times New Roman" w:hAnsi="Times New Roman" w:cs="Times New Roman"/>
          <w:sz w:val="24"/>
          <w:szCs w:val="24"/>
        </w:rPr>
      </w:pPr>
      <w:r w:rsidRPr="00E159A1">
        <w:rPr>
          <w:rFonts w:ascii="Times New Roman" w:hAnsi="Times New Roman" w:cs="Times New Roman"/>
          <w:sz w:val="24"/>
          <w:szCs w:val="24"/>
        </w:rPr>
        <w:t xml:space="preserve">снижение барьеров (физических, интеллектуальных, технических, организационных, межличностных, финансовых) доступности получения пользователем необходимой ему </w:t>
      </w:r>
      <w:r w:rsidR="00AE1B4E" w:rsidRPr="00E159A1">
        <w:rPr>
          <w:rFonts w:ascii="Times New Roman" w:hAnsi="Times New Roman" w:cs="Times New Roman"/>
          <w:sz w:val="24"/>
          <w:szCs w:val="24"/>
        </w:rPr>
        <w:t xml:space="preserve">информации и библиотечных услуг.  Библиотекарь должен выполнять функцию эксперта, проводника, навигатора, он должен помогать найти людям то, что им нужно, что они хотят сейчас читать, найти ту литературу, ту информацию, которая им нужна. Она может быть в книге, она может быть на электронном носителе, а может, она будет на сайте «Госуслуги», которым не умеют пользоваться пенсионеры. Это тоже доступ к информации. «Библиотека — это портал, куда человек заходит и получает доступ к самой различной информации» </w:t>
      </w:r>
      <w:r w:rsidR="00AE1B4E" w:rsidRPr="00B56F99">
        <w:rPr>
          <w:rFonts w:ascii="Times New Roman" w:hAnsi="Times New Roman" w:cs="Times New Roman"/>
          <w:sz w:val="24"/>
          <w:szCs w:val="24"/>
        </w:rPr>
        <w:t>(Б.Куприянов).</w:t>
      </w:r>
    </w:p>
    <w:p w:rsidR="00E159A1" w:rsidRPr="00360C99" w:rsidRDefault="001C7B2B" w:rsidP="0038056A">
      <w:pPr>
        <w:pStyle w:val="a8"/>
        <w:numPr>
          <w:ilvl w:val="0"/>
          <w:numId w:val="6"/>
        </w:numPr>
        <w:spacing w:after="0" w:line="240" w:lineRule="atLeast"/>
        <w:ind w:left="0" w:firstLine="567"/>
        <w:jc w:val="both"/>
        <w:rPr>
          <w:rFonts w:ascii="Times New Roman" w:hAnsi="Times New Roman" w:cs="Times New Roman"/>
          <w:sz w:val="24"/>
          <w:szCs w:val="24"/>
        </w:rPr>
      </w:pPr>
      <w:bookmarkStart w:id="8" w:name="_GoBack"/>
      <w:bookmarkEnd w:id="8"/>
      <w:r w:rsidRPr="00E159A1">
        <w:rPr>
          <w:rFonts w:ascii="Times New Roman" w:hAnsi="Times New Roman" w:cs="Times New Roman"/>
          <w:sz w:val="24"/>
          <w:szCs w:val="24"/>
        </w:rPr>
        <w:t xml:space="preserve">развитие в библиотеке медиа технологий, создание системы читательской коммуникации в </w:t>
      </w:r>
      <w:r w:rsidRPr="00E159A1">
        <w:rPr>
          <w:rFonts w:ascii="Times New Roman" w:hAnsi="Times New Roman" w:cs="Times New Roman"/>
          <w:sz w:val="24"/>
          <w:szCs w:val="24"/>
          <w:lang w:val="en-US"/>
        </w:rPr>
        <w:t>off</w:t>
      </w:r>
      <w:r w:rsidRPr="00E159A1">
        <w:rPr>
          <w:rFonts w:ascii="Times New Roman" w:hAnsi="Times New Roman" w:cs="Times New Roman"/>
          <w:sz w:val="24"/>
          <w:szCs w:val="24"/>
        </w:rPr>
        <w:t>-</w:t>
      </w:r>
      <w:r w:rsidRPr="00E159A1">
        <w:rPr>
          <w:rFonts w:ascii="Times New Roman" w:hAnsi="Times New Roman" w:cs="Times New Roman"/>
          <w:sz w:val="24"/>
          <w:szCs w:val="24"/>
          <w:lang w:val="en-US"/>
        </w:rPr>
        <w:t>line</w:t>
      </w:r>
      <w:r w:rsidR="00360C99">
        <w:rPr>
          <w:rFonts w:ascii="Times New Roman" w:hAnsi="Times New Roman" w:cs="Times New Roman"/>
          <w:sz w:val="24"/>
          <w:szCs w:val="24"/>
        </w:rPr>
        <w:t xml:space="preserve"> и</w:t>
      </w:r>
      <w:r w:rsidRPr="00E159A1">
        <w:rPr>
          <w:rFonts w:ascii="Times New Roman" w:hAnsi="Times New Roman" w:cs="Times New Roman"/>
          <w:sz w:val="24"/>
          <w:szCs w:val="24"/>
        </w:rPr>
        <w:t xml:space="preserve"> </w:t>
      </w:r>
      <w:r w:rsidRPr="00E159A1">
        <w:rPr>
          <w:rFonts w:ascii="Times New Roman" w:hAnsi="Times New Roman" w:cs="Times New Roman"/>
          <w:sz w:val="24"/>
          <w:szCs w:val="24"/>
          <w:lang w:val="en-US"/>
        </w:rPr>
        <w:t>on</w:t>
      </w:r>
      <w:r w:rsidRPr="00E159A1">
        <w:rPr>
          <w:rFonts w:ascii="Times New Roman" w:hAnsi="Times New Roman" w:cs="Times New Roman"/>
          <w:sz w:val="24"/>
          <w:szCs w:val="24"/>
        </w:rPr>
        <w:t>-</w:t>
      </w:r>
      <w:r w:rsidRPr="00E159A1">
        <w:rPr>
          <w:rFonts w:ascii="Times New Roman" w:hAnsi="Times New Roman" w:cs="Times New Roman"/>
          <w:sz w:val="24"/>
          <w:szCs w:val="24"/>
          <w:lang w:val="en-US"/>
        </w:rPr>
        <w:t>line</w:t>
      </w:r>
      <w:r w:rsidRPr="00E159A1">
        <w:rPr>
          <w:rFonts w:ascii="Times New Roman" w:hAnsi="Times New Roman" w:cs="Times New Roman"/>
          <w:sz w:val="24"/>
          <w:szCs w:val="24"/>
        </w:rPr>
        <w:t xml:space="preserve"> среде.</w:t>
      </w:r>
      <w:r w:rsidR="00E159A1" w:rsidRPr="00E159A1">
        <w:rPr>
          <w:rFonts w:ascii="Times New Roman" w:hAnsi="Times New Roman" w:cs="Times New Roman"/>
          <w:sz w:val="24"/>
          <w:szCs w:val="24"/>
        </w:rPr>
        <w:t xml:space="preserve"> </w:t>
      </w:r>
      <w:proofErr w:type="gramStart"/>
      <w:r w:rsidR="00E159A1" w:rsidRPr="00E159A1">
        <w:rPr>
          <w:rFonts w:ascii="Times New Roman" w:hAnsi="Times New Roman" w:cs="Times New Roman"/>
          <w:sz w:val="24"/>
          <w:szCs w:val="24"/>
        </w:rPr>
        <w:t xml:space="preserve">Виртуальное и физическое пространство </w:t>
      </w:r>
      <w:r w:rsidR="00E159A1" w:rsidRPr="00360C99">
        <w:rPr>
          <w:rFonts w:ascii="Times New Roman" w:hAnsi="Times New Roman" w:cs="Times New Roman"/>
          <w:sz w:val="24"/>
          <w:szCs w:val="24"/>
        </w:rPr>
        <w:t>библиотеки должно превратится сегодня в гораздо более интерактивное, более коллективное, основанное на потребностях групп людей.</w:t>
      </w:r>
      <w:proofErr w:type="gramEnd"/>
      <w:r w:rsidR="005C4063" w:rsidRPr="00360C99">
        <w:rPr>
          <w:rFonts w:ascii="Times New Roman" w:hAnsi="Times New Roman" w:cs="Times New Roman"/>
          <w:sz w:val="24"/>
          <w:szCs w:val="24"/>
        </w:rPr>
        <w:t xml:space="preserve"> Пространство библиотеки должно меняться вслед за изменением ее задачи. Чтобы люди ходили в библиотеку, в ней должно </w:t>
      </w:r>
      <w:r w:rsidR="005C4063" w:rsidRPr="00B21DE5">
        <w:rPr>
          <w:rFonts w:ascii="Times New Roman" w:hAnsi="Times New Roman" w:cs="Times New Roman"/>
          <w:sz w:val="24"/>
          <w:szCs w:val="24"/>
        </w:rPr>
        <w:t xml:space="preserve">быть </w:t>
      </w:r>
      <w:r w:rsidR="00360C99" w:rsidRPr="00B21DE5">
        <w:rPr>
          <w:rFonts w:ascii="Times New Roman" w:hAnsi="Times New Roman" w:cs="Times New Roman"/>
          <w:sz w:val="24"/>
          <w:szCs w:val="24"/>
        </w:rPr>
        <w:t>функциональнее</w:t>
      </w:r>
      <w:r w:rsidR="00360C99">
        <w:rPr>
          <w:rFonts w:ascii="Times New Roman" w:hAnsi="Times New Roman" w:cs="Times New Roman"/>
          <w:sz w:val="24"/>
          <w:szCs w:val="24"/>
        </w:rPr>
        <w:t xml:space="preserve"> и </w:t>
      </w:r>
      <w:r w:rsidR="005C4063" w:rsidRPr="00360C99">
        <w:rPr>
          <w:rFonts w:ascii="Times New Roman" w:hAnsi="Times New Roman" w:cs="Times New Roman"/>
          <w:sz w:val="24"/>
          <w:szCs w:val="24"/>
        </w:rPr>
        <w:t>комфортнее, чем дома.</w:t>
      </w:r>
    </w:p>
    <w:p w:rsidR="00E159A1" w:rsidRDefault="001C7B2B" w:rsidP="0038056A">
      <w:pPr>
        <w:pStyle w:val="a8"/>
        <w:numPr>
          <w:ilvl w:val="0"/>
          <w:numId w:val="6"/>
        </w:numPr>
        <w:spacing w:after="0" w:line="240" w:lineRule="atLeast"/>
        <w:ind w:left="0" w:firstLine="567"/>
        <w:jc w:val="both"/>
        <w:rPr>
          <w:rFonts w:ascii="Times New Roman" w:hAnsi="Times New Roman" w:cs="Times New Roman"/>
          <w:sz w:val="24"/>
          <w:szCs w:val="24"/>
        </w:rPr>
      </w:pPr>
      <w:r w:rsidRPr="00E159A1">
        <w:rPr>
          <w:rFonts w:ascii="Times New Roman" w:hAnsi="Times New Roman" w:cs="Times New Roman"/>
          <w:sz w:val="24"/>
          <w:szCs w:val="24"/>
        </w:rPr>
        <w:t xml:space="preserve">организация библиотечного обслуживания электронными и сетевыми ресурсами на новом уровне, т.е., другими словами, необходимо формирование системы бесплатного доступа к продуктам интеллектуальной деятельности на основе библиотечной сети. </w:t>
      </w:r>
      <w:r w:rsidR="00E159A1" w:rsidRPr="00E159A1">
        <w:rPr>
          <w:rFonts w:ascii="Times New Roman" w:hAnsi="Times New Roman" w:cs="Times New Roman"/>
          <w:sz w:val="24"/>
          <w:szCs w:val="24"/>
        </w:rPr>
        <w:t>Сегодня необходимо предоставление соответствующих сервисов и услуг, как в библиотеке, так и развитие удаленных видов услуг (виртуальная справка, электронная доставка документов, новостные каналы, онлайн-трансляции на сайте библиотеки) в Интернете, с учетом галопирующего развития мобильной связи.  Оцифровка остается одним из приоритетных направлений. Необходимо оцифровывать коллекции, издания в которых находятся в общественном достоянии, издания, принадлежащие к фонду редких книг, краеведческие издания.</w:t>
      </w:r>
    </w:p>
    <w:p w:rsidR="005C4063" w:rsidRPr="00360C99" w:rsidRDefault="005C4063" w:rsidP="0038056A">
      <w:pPr>
        <w:pStyle w:val="a8"/>
        <w:numPr>
          <w:ilvl w:val="0"/>
          <w:numId w:val="6"/>
        </w:numPr>
        <w:spacing w:after="0" w:line="240" w:lineRule="atLeast"/>
        <w:ind w:left="0" w:firstLine="567"/>
        <w:jc w:val="both"/>
        <w:rPr>
          <w:rFonts w:ascii="Times New Roman" w:hAnsi="Times New Roman" w:cs="Times New Roman"/>
          <w:sz w:val="24"/>
          <w:szCs w:val="24"/>
          <w:highlight w:val="yellow"/>
        </w:rPr>
      </w:pPr>
      <w:r w:rsidRPr="00B21DE5">
        <w:rPr>
          <w:rFonts w:ascii="Times New Roman" w:hAnsi="Times New Roman" w:cs="Times New Roman"/>
          <w:sz w:val="24"/>
          <w:szCs w:val="24"/>
        </w:rPr>
        <w:t>Н</w:t>
      </w:r>
      <w:r w:rsidRPr="0084591A">
        <w:rPr>
          <w:rFonts w:ascii="Times New Roman" w:hAnsi="Times New Roman" w:cs="Times New Roman"/>
          <w:sz w:val="24"/>
          <w:szCs w:val="24"/>
        </w:rPr>
        <w:t>епременным условием преобразований является иной уровень подготовки новых и переподготовка существующих кадров.</w:t>
      </w:r>
      <w:r w:rsidRPr="005C4063">
        <w:rPr>
          <w:rFonts w:ascii="Times New Roman" w:hAnsi="Times New Roman" w:cs="Times New Roman"/>
          <w:sz w:val="24"/>
          <w:szCs w:val="24"/>
        </w:rPr>
        <w:t xml:space="preserve"> </w:t>
      </w:r>
      <w:r w:rsidRPr="0084591A">
        <w:rPr>
          <w:rFonts w:ascii="Times New Roman" w:hAnsi="Times New Roman" w:cs="Times New Roman"/>
          <w:sz w:val="24"/>
          <w:szCs w:val="24"/>
        </w:rPr>
        <w:t xml:space="preserve">Инструмент реализации «обогащения кадров» - это реализация </w:t>
      </w:r>
      <w:r w:rsidR="00360C99" w:rsidRPr="00B21DE5">
        <w:rPr>
          <w:rFonts w:ascii="Times New Roman" w:hAnsi="Times New Roman" w:cs="Times New Roman"/>
          <w:sz w:val="24"/>
          <w:szCs w:val="24"/>
        </w:rPr>
        <w:t xml:space="preserve">нового </w:t>
      </w:r>
      <w:proofErr w:type="gramStart"/>
      <w:r w:rsidR="00360C99" w:rsidRPr="00B21DE5">
        <w:rPr>
          <w:rFonts w:ascii="Times New Roman" w:hAnsi="Times New Roman" w:cs="Times New Roman"/>
          <w:sz w:val="24"/>
          <w:szCs w:val="24"/>
        </w:rPr>
        <w:t>этапа П</w:t>
      </w:r>
      <w:r w:rsidRPr="00B21DE5">
        <w:rPr>
          <w:rFonts w:ascii="Times New Roman" w:hAnsi="Times New Roman" w:cs="Times New Roman"/>
          <w:sz w:val="24"/>
          <w:szCs w:val="24"/>
        </w:rPr>
        <w:t>рограммы повышения профессиональной квалификации</w:t>
      </w:r>
      <w:r w:rsidR="00360C99" w:rsidRPr="00B21DE5">
        <w:rPr>
          <w:rFonts w:ascii="Times New Roman" w:hAnsi="Times New Roman" w:cs="Times New Roman"/>
          <w:sz w:val="24"/>
          <w:szCs w:val="24"/>
        </w:rPr>
        <w:t xml:space="preserve"> сотрудников</w:t>
      </w:r>
      <w:proofErr w:type="gramEnd"/>
      <w:r w:rsidR="00360C99" w:rsidRPr="00B21DE5">
        <w:rPr>
          <w:rFonts w:ascii="Times New Roman" w:hAnsi="Times New Roman" w:cs="Times New Roman"/>
          <w:sz w:val="24"/>
          <w:szCs w:val="24"/>
        </w:rPr>
        <w:t xml:space="preserve"> СЦГБ</w:t>
      </w:r>
      <w:r w:rsidRPr="00B21DE5">
        <w:rPr>
          <w:rFonts w:ascii="Times New Roman" w:hAnsi="Times New Roman" w:cs="Times New Roman"/>
          <w:sz w:val="24"/>
          <w:szCs w:val="24"/>
        </w:rPr>
        <w:t>.</w:t>
      </w:r>
    </w:p>
    <w:p w:rsidR="00E159A1" w:rsidRPr="00E159A1" w:rsidRDefault="00E159A1" w:rsidP="001F1ECE">
      <w:pPr>
        <w:pStyle w:val="a8"/>
        <w:spacing w:after="0" w:line="240" w:lineRule="atLeast"/>
        <w:ind w:left="0" w:firstLine="567"/>
        <w:jc w:val="both"/>
        <w:rPr>
          <w:rFonts w:ascii="Times New Roman" w:hAnsi="Times New Roman" w:cs="Times New Roman"/>
          <w:sz w:val="24"/>
          <w:szCs w:val="24"/>
        </w:rPr>
      </w:pPr>
    </w:p>
    <w:p w:rsidR="001377DC" w:rsidRDefault="001377DC" w:rsidP="001F1ECE">
      <w:pPr>
        <w:spacing w:after="0" w:line="240" w:lineRule="atLeast"/>
        <w:ind w:firstLine="567"/>
        <w:jc w:val="both"/>
        <w:rPr>
          <w:rFonts w:ascii="Times New Roman" w:hAnsi="Times New Roman" w:cs="Times New Roman"/>
          <w:sz w:val="24"/>
          <w:szCs w:val="24"/>
        </w:rPr>
      </w:pPr>
      <w:r w:rsidRPr="00E159A1">
        <w:rPr>
          <w:rFonts w:ascii="Times New Roman" w:hAnsi="Times New Roman" w:cs="Times New Roman"/>
          <w:sz w:val="24"/>
          <w:szCs w:val="24"/>
        </w:rPr>
        <w:t xml:space="preserve">Решение каждой из этих задач будет способствовать облегчению доступа к информационным ресурсам и расширению круга пользователей, </w:t>
      </w:r>
      <w:r w:rsidRPr="00F12DBF">
        <w:rPr>
          <w:rFonts w:ascii="Times New Roman" w:hAnsi="Times New Roman" w:cs="Times New Roman"/>
          <w:sz w:val="24"/>
          <w:szCs w:val="24"/>
        </w:rPr>
        <w:t xml:space="preserve">способных применять </w:t>
      </w:r>
      <w:r w:rsidR="00F12DBF" w:rsidRPr="00F12DBF">
        <w:rPr>
          <w:rFonts w:ascii="Times New Roman" w:hAnsi="Times New Roman" w:cs="Times New Roman"/>
          <w:sz w:val="24"/>
          <w:szCs w:val="24"/>
        </w:rPr>
        <w:t>полученную информацию</w:t>
      </w:r>
      <w:r w:rsidRPr="00F12DBF">
        <w:rPr>
          <w:rFonts w:ascii="Times New Roman" w:hAnsi="Times New Roman" w:cs="Times New Roman"/>
          <w:sz w:val="24"/>
          <w:szCs w:val="24"/>
        </w:rPr>
        <w:t xml:space="preserve"> для достижения своих жизненных целей.</w:t>
      </w:r>
    </w:p>
    <w:p w:rsidR="001377DC" w:rsidRDefault="001377DC" w:rsidP="001F1ECE">
      <w:pPr>
        <w:spacing w:after="0" w:line="240" w:lineRule="atLeast"/>
        <w:ind w:firstLine="567"/>
        <w:jc w:val="both"/>
        <w:rPr>
          <w:rFonts w:ascii="Times New Roman" w:hAnsi="Times New Roman" w:cs="Times New Roman"/>
          <w:sz w:val="24"/>
          <w:szCs w:val="24"/>
        </w:rPr>
      </w:pPr>
    </w:p>
    <w:p w:rsidR="00D529B4" w:rsidRDefault="004578BD" w:rsidP="0038056A">
      <w:pPr>
        <w:pStyle w:val="a8"/>
        <w:numPr>
          <w:ilvl w:val="0"/>
          <w:numId w:val="1"/>
        </w:numPr>
        <w:spacing w:after="0" w:line="240" w:lineRule="auto"/>
        <w:ind w:left="0" w:firstLine="567"/>
        <w:jc w:val="both"/>
        <w:outlineLvl w:val="0"/>
        <w:rPr>
          <w:rFonts w:ascii="Times New Roman" w:hAnsi="Times New Roman" w:cs="Times New Roman"/>
          <w:b/>
          <w:sz w:val="28"/>
          <w:szCs w:val="28"/>
        </w:rPr>
      </w:pPr>
      <w:bookmarkStart w:id="9" w:name="_Toc402452627"/>
      <w:r w:rsidRPr="004578BD">
        <w:rPr>
          <w:rFonts w:ascii="Times New Roman" w:hAnsi="Times New Roman" w:cs="Times New Roman"/>
          <w:b/>
          <w:sz w:val="28"/>
          <w:szCs w:val="28"/>
        </w:rPr>
        <w:t>Программа развития фонда.</w:t>
      </w:r>
      <w:bookmarkEnd w:id="9"/>
    </w:p>
    <w:p w:rsidR="00D23034" w:rsidRPr="002E6B63" w:rsidRDefault="00D23034" w:rsidP="00722E4E">
      <w:pPr>
        <w:pStyle w:val="Standard"/>
        <w:spacing w:line="240" w:lineRule="atLeast"/>
        <w:ind w:firstLine="567"/>
        <w:jc w:val="both"/>
        <w:rPr>
          <w:rFonts w:cs="Times New Roman"/>
          <w:lang w:val="ru-RU"/>
        </w:rPr>
      </w:pPr>
      <w:r w:rsidRPr="002E6B63">
        <w:rPr>
          <w:rFonts w:cs="Times New Roman"/>
          <w:lang w:val="ru-RU"/>
        </w:rPr>
        <w:t>В 2015 году приоритетными задачами деятельности по развитию фонда станут следующие направления:</w:t>
      </w:r>
    </w:p>
    <w:p w:rsidR="00D23034" w:rsidRPr="002E6B63" w:rsidRDefault="00D23034" w:rsidP="00360C99">
      <w:pPr>
        <w:pStyle w:val="Standard"/>
        <w:numPr>
          <w:ilvl w:val="0"/>
          <w:numId w:val="13"/>
        </w:numPr>
        <w:spacing w:line="240" w:lineRule="atLeast"/>
        <w:ind w:left="426"/>
        <w:jc w:val="both"/>
        <w:rPr>
          <w:rFonts w:cs="Times New Roman"/>
          <w:lang w:val="ru-RU"/>
        </w:rPr>
      </w:pPr>
      <w:r w:rsidRPr="002E6B63">
        <w:rPr>
          <w:rFonts w:cs="Times New Roman"/>
          <w:lang w:val="ru-RU"/>
        </w:rPr>
        <w:t>подписка на электронные базы данных (</w:t>
      </w:r>
      <w:r w:rsidRPr="002E6B63">
        <w:rPr>
          <w:rFonts w:cs="Times New Roman"/>
          <w:i/>
          <w:lang w:val="ru-RU"/>
        </w:rPr>
        <w:t>ЛитРес, ИВИС</w:t>
      </w:r>
      <w:r w:rsidRPr="002E6B63">
        <w:rPr>
          <w:rFonts w:cs="Times New Roman"/>
          <w:lang w:val="ru-RU"/>
        </w:rPr>
        <w:t>),</w:t>
      </w:r>
    </w:p>
    <w:p w:rsidR="00D23034" w:rsidRPr="002E6B63" w:rsidRDefault="00D23034" w:rsidP="00360C99">
      <w:pPr>
        <w:pStyle w:val="Standard"/>
        <w:numPr>
          <w:ilvl w:val="0"/>
          <w:numId w:val="13"/>
        </w:numPr>
        <w:spacing w:line="240" w:lineRule="atLeast"/>
        <w:ind w:left="426"/>
        <w:jc w:val="both"/>
        <w:rPr>
          <w:rFonts w:cs="Times New Roman"/>
          <w:lang w:val="ru-RU"/>
        </w:rPr>
      </w:pPr>
      <w:r w:rsidRPr="002E6B63">
        <w:rPr>
          <w:rFonts w:cs="Times New Roman"/>
          <w:lang w:val="ru-RU"/>
        </w:rPr>
        <w:t>совершенствование электронного каталога (</w:t>
      </w:r>
      <w:r w:rsidRPr="002E6B63">
        <w:rPr>
          <w:rFonts w:cs="Times New Roman"/>
          <w:i/>
          <w:lang w:val="ru-RU"/>
        </w:rPr>
        <w:t>введение новых полей</w:t>
      </w:r>
      <w:r w:rsidRPr="002E6B63">
        <w:rPr>
          <w:rFonts w:cs="Times New Roman"/>
          <w:lang w:val="ru-RU"/>
        </w:rPr>
        <w:t>),</w:t>
      </w:r>
    </w:p>
    <w:p w:rsidR="00D23034" w:rsidRPr="002E6B63" w:rsidRDefault="00D23034" w:rsidP="00360C99">
      <w:pPr>
        <w:pStyle w:val="Standard"/>
        <w:numPr>
          <w:ilvl w:val="0"/>
          <w:numId w:val="13"/>
        </w:numPr>
        <w:spacing w:line="240" w:lineRule="atLeast"/>
        <w:ind w:left="426"/>
        <w:jc w:val="both"/>
        <w:rPr>
          <w:rFonts w:cs="Times New Roman"/>
          <w:lang w:val="ru-RU"/>
        </w:rPr>
      </w:pPr>
      <w:r w:rsidRPr="002E6B63">
        <w:rPr>
          <w:rFonts w:cs="Times New Roman"/>
          <w:lang w:val="ru-RU"/>
        </w:rPr>
        <w:t>создание книжных коллекций, составление паспортов на них:</w:t>
      </w:r>
    </w:p>
    <w:p w:rsidR="00D23034" w:rsidRPr="002E6B63" w:rsidRDefault="00D23034" w:rsidP="00360C99">
      <w:pPr>
        <w:pStyle w:val="Standard"/>
        <w:numPr>
          <w:ilvl w:val="0"/>
          <w:numId w:val="15"/>
        </w:numPr>
        <w:spacing w:line="240" w:lineRule="atLeast"/>
        <w:ind w:left="851"/>
        <w:jc w:val="both"/>
        <w:rPr>
          <w:rFonts w:cs="Times New Roman"/>
          <w:i/>
          <w:lang w:val="ru-RU"/>
        </w:rPr>
      </w:pPr>
      <w:r w:rsidRPr="002E6B63">
        <w:rPr>
          <w:rFonts w:cs="Times New Roman"/>
          <w:lang w:val="ru-RU"/>
        </w:rPr>
        <w:t>«100 лучших книг для детей»</w:t>
      </w:r>
      <w:r w:rsidRPr="002E6B63">
        <w:rPr>
          <w:rFonts w:cs="Times New Roman"/>
          <w:i/>
          <w:lang w:val="ru-RU"/>
        </w:rPr>
        <w:t xml:space="preserve"> (для комплектования качественной литературой),</w:t>
      </w:r>
    </w:p>
    <w:p w:rsidR="00D23034" w:rsidRPr="002E6B63" w:rsidRDefault="00D23034" w:rsidP="00360C99">
      <w:pPr>
        <w:pStyle w:val="Standard"/>
        <w:numPr>
          <w:ilvl w:val="0"/>
          <w:numId w:val="15"/>
        </w:numPr>
        <w:spacing w:line="240" w:lineRule="atLeast"/>
        <w:ind w:left="851"/>
        <w:jc w:val="both"/>
        <w:rPr>
          <w:rFonts w:cs="Times New Roman"/>
          <w:i/>
          <w:lang w:val="ru-RU"/>
        </w:rPr>
      </w:pPr>
      <w:r w:rsidRPr="002E6B63">
        <w:rPr>
          <w:rFonts w:cs="Times New Roman"/>
          <w:lang w:val="ru-RU"/>
        </w:rPr>
        <w:t>«Нравятся детям Ленинградской области»</w:t>
      </w:r>
      <w:r w:rsidRPr="002E6B63">
        <w:rPr>
          <w:rFonts w:cs="Times New Roman"/>
          <w:i/>
          <w:lang w:val="ru-RU"/>
        </w:rPr>
        <w:t xml:space="preserve"> (учитывая запросы читателей),</w:t>
      </w:r>
    </w:p>
    <w:p w:rsidR="00D23034" w:rsidRPr="002E6B63" w:rsidRDefault="00D23034" w:rsidP="00360C99">
      <w:pPr>
        <w:pStyle w:val="Standard"/>
        <w:numPr>
          <w:ilvl w:val="0"/>
          <w:numId w:val="15"/>
        </w:numPr>
        <w:spacing w:line="240" w:lineRule="atLeast"/>
        <w:ind w:left="851"/>
        <w:jc w:val="both"/>
        <w:rPr>
          <w:rFonts w:cs="Times New Roman"/>
          <w:i/>
          <w:lang w:val="ru-RU"/>
        </w:rPr>
      </w:pPr>
      <w:r w:rsidRPr="002E6B63">
        <w:rPr>
          <w:rFonts w:cs="Times New Roman"/>
          <w:lang w:val="ru-RU"/>
        </w:rPr>
        <w:t>«Книги с автографами» (</w:t>
      </w:r>
      <w:r w:rsidRPr="002E6B63">
        <w:rPr>
          <w:rFonts w:cs="Times New Roman"/>
          <w:i/>
          <w:lang w:val="ru-RU"/>
        </w:rPr>
        <w:t>для раскрытия краеведческого фонда),</w:t>
      </w:r>
    </w:p>
    <w:p w:rsidR="00D23034" w:rsidRPr="002E6B63" w:rsidRDefault="00D23034" w:rsidP="00360C99">
      <w:pPr>
        <w:pStyle w:val="Standard"/>
        <w:numPr>
          <w:ilvl w:val="0"/>
          <w:numId w:val="13"/>
        </w:numPr>
        <w:spacing w:line="240" w:lineRule="atLeast"/>
        <w:ind w:left="426"/>
        <w:jc w:val="both"/>
        <w:rPr>
          <w:rFonts w:cs="Times New Roman"/>
          <w:i/>
          <w:lang w:val="ru-RU"/>
        </w:rPr>
      </w:pPr>
      <w:r w:rsidRPr="002E6B63">
        <w:rPr>
          <w:rFonts w:cs="Times New Roman"/>
          <w:lang w:val="ru-RU"/>
        </w:rPr>
        <w:t xml:space="preserve">пополнение  ретро каталога </w:t>
      </w:r>
      <w:r w:rsidR="00166661">
        <w:rPr>
          <w:rFonts w:cs="Times New Roman"/>
          <w:i/>
          <w:lang w:val="ru-RU"/>
        </w:rPr>
        <w:t>(на 900 записей);</w:t>
      </w:r>
    </w:p>
    <w:p w:rsidR="002E6B63" w:rsidRPr="002E6B63" w:rsidRDefault="00722E4E" w:rsidP="00360C99">
      <w:pPr>
        <w:pStyle w:val="Standard"/>
        <w:numPr>
          <w:ilvl w:val="0"/>
          <w:numId w:val="13"/>
        </w:numPr>
        <w:spacing w:line="240" w:lineRule="atLeast"/>
        <w:ind w:left="426"/>
        <w:jc w:val="both"/>
        <w:rPr>
          <w:rFonts w:cs="Times New Roman"/>
          <w:lang w:val="ru-RU"/>
        </w:rPr>
      </w:pPr>
      <w:r>
        <w:rPr>
          <w:rFonts w:cs="Times New Roman"/>
          <w:lang w:val="ru-RU"/>
        </w:rPr>
        <w:t>к</w:t>
      </w:r>
      <w:r w:rsidR="002E6B63" w:rsidRPr="002E6B63">
        <w:rPr>
          <w:rFonts w:cs="Times New Roman"/>
          <w:lang w:val="ru-RU"/>
        </w:rPr>
        <w:t>омплектование и использование электронных ресурсов в библиотеках</w:t>
      </w:r>
    </w:p>
    <w:p w:rsidR="002E6B63" w:rsidRPr="002E6B63" w:rsidRDefault="00722E4E" w:rsidP="00360C99">
      <w:pPr>
        <w:pStyle w:val="Standard"/>
        <w:numPr>
          <w:ilvl w:val="0"/>
          <w:numId w:val="13"/>
        </w:numPr>
        <w:spacing w:line="240" w:lineRule="atLeast"/>
        <w:ind w:left="426"/>
        <w:jc w:val="both"/>
        <w:rPr>
          <w:rFonts w:cs="Times New Roman"/>
          <w:lang w:val="ru-RU"/>
        </w:rPr>
      </w:pPr>
      <w:r>
        <w:rPr>
          <w:rFonts w:cs="Times New Roman"/>
          <w:lang w:val="ru-RU"/>
        </w:rPr>
        <w:t xml:space="preserve">развитие </w:t>
      </w:r>
      <w:r w:rsidR="002E6B63" w:rsidRPr="002E6B63">
        <w:rPr>
          <w:rFonts w:cs="Times New Roman"/>
          <w:lang w:val="ru-RU"/>
        </w:rPr>
        <w:t>электронны</w:t>
      </w:r>
      <w:r>
        <w:rPr>
          <w:rFonts w:cs="Times New Roman"/>
          <w:lang w:val="ru-RU"/>
        </w:rPr>
        <w:t>х</w:t>
      </w:r>
      <w:r w:rsidR="002E6B63" w:rsidRPr="002E6B63">
        <w:rPr>
          <w:rFonts w:cs="Times New Roman"/>
          <w:lang w:val="ru-RU"/>
        </w:rPr>
        <w:t xml:space="preserve"> </w:t>
      </w:r>
      <w:r w:rsidRPr="002E6B63">
        <w:rPr>
          <w:rFonts w:cs="Times New Roman"/>
          <w:i/>
          <w:lang w:val="ru-RU"/>
        </w:rPr>
        <w:t>(ЛитРес, ИВИС</w:t>
      </w:r>
      <w:r>
        <w:rPr>
          <w:rFonts w:cs="Times New Roman"/>
          <w:lang w:val="ru-RU"/>
        </w:rPr>
        <w:t xml:space="preserve">) </w:t>
      </w:r>
      <w:r w:rsidR="002E6B63" w:rsidRPr="002E6B63">
        <w:rPr>
          <w:rFonts w:cs="Times New Roman"/>
          <w:lang w:val="ru-RU"/>
        </w:rPr>
        <w:t>и традиционны</w:t>
      </w:r>
      <w:r>
        <w:rPr>
          <w:rFonts w:cs="Times New Roman"/>
          <w:lang w:val="ru-RU"/>
        </w:rPr>
        <w:t>х</w:t>
      </w:r>
      <w:r w:rsidR="002E6B63" w:rsidRPr="002E6B63">
        <w:rPr>
          <w:rFonts w:cs="Times New Roman"/>
          <w:lang w:val="ru-RU"/>
        </w:rPr>
        <w:t xml:space="preserve"> фонд</w:t>
      </w:r>
      <w:r>
        <w:rPr>
          <w:rFonts w:cs="Times New Roman"/>
          <w:lang w:val="ru-RU"/>
        </w:rPr>
        <w:t>ов</w:t>
      </w:r>
      <w:r w:rsidR="002E6B63" w:rsidRPr="002E6B63">
        <w:rPr>
          <w:rFonts w:cs="Times New Roman"/>
          <w:lang w:val="ru-RU"/>
        </w:rPr>
        <w:t xml:space="preserve"> библиотеки; </w:t>
      </w:r>
    </w:p>
    <w:p w:rsidR="00722E4E" w:rsidRDefault="00722E4E" w:rsidP="00360C99">
      <w:pPr>
        <w:pStyle w:val="Standard"/>
        <w:numPr>
          <w:ilvl w:val="0"/>
          <w:numId w:val="13"/>
        </w:numPr>
        <w:spacing w:line="240" w:lineRule="atLeast"/>
        <w:ind w:left="426"/>
        <w:jc w:val="both"/>
        <w:rPr>
          <w:rFonts w:cs="Times New Roman"/>
          <w:lang w:val="ru-RU"/>
        </w:rPr>
      </w:pPr>
      <w:r>
        <w:rPr>
          <w:rFonts w:cs="Times New Roman"/>
          <w:lang w:val="ru-RU"/>
        </w:rPr>
        <w:t xml:space="preserve">организация доступа к </w:t>
      </w:r>
      <w:r w:rsidR="002E6B63" w:rsidRPr="002E6B63">
        <w:rPr>
          <w:rFonts w:cs="Times New Roman"/>
          <w:lang w:val="ru-RU"/>
        </w:rPr>
        <w:t>отечественны</w:t>
      </w:r>
      <w:r>
        <w:rPr>
          <w:rFonts w:cs="Times New Roman"/>
          <w:lang w:val="ru-RU"/>
        </w:rPr>
        <w:t>м</w:t>
      </w:r>
      <w:r w:rsidR="002E6B63" w:rsidRPr="002E6B63">
        <w:rPr>
          <w:rFonts w:cs="Times New Roman"/>
          <w:lang w:val="ru-RU"/>
        </w:rPr>
        <w:t xml:space="preserve"> и зарубежны</w:t>
      </w:r>
      <w:r>
        <w:rPr>
          <w:rFonts w:cs="Times New Roman"/>
          <w:lang w:val="ru-RU"/>
        </w:rPr>
        <w:t>м бесплатным</w:t>
      </w:r>
      <w:r w:rsidR="002E6B63" w:rsidRPr="002E6B63">
        <w:rPr>
          <w:rFonts w:cs="Times New Roman"/>
          <w:lang w:val="ru-RU"/>
        </w:rPr>
        <w:t xml:space="preserve"> ресурс</w:t>
      </w:r>
      <w:r>
        <w:rPr>
          <w:rFonts w:cs="Times New Roman"/>
          <w:lang w:val="ru-RU"/>
        </w:rPr>
        <w:t>ам</w:t>
      </w:r>
      <w:r w:rsidR="002E6B63" w:rsidRPr="002E6B63">
        <w:rPr>
          <w:rFonts w:cs="Times New Roman"/>
          <w:lang w:val="ru-RU"/>
        </w:rPr>
        <w:t xml:space="preserve"> </w:t>
      </w:r>
    </w:p>
    <w:p w:rsidR="002E6B63" w:rsidRPr="00722E4E" w:rsidRDefault="002E6B63" w:rsidP="00360C99">
      <w:pPr>
        <w:pStyle w:val="Standard"/>
        <w:numPr>
          <w:ilvl w:val="0"/>
          <w:numId w:val="13"/>
        </w:numPr>
        <w:spacing w:line="240" w:lineRule="atLeast"/>
        <w:ind w:left="426"/>
        <w:jc w:val="both"/>
        <w:rPr>
          <w:rFonts w:cs="Times New Roman"/>
          <w:i/>
          <w:lang w:val="ru-RU"/>
        </w:rPr>
      </w:pPr>
      <w:r w:rsidRPr="002E6B63">
        <w:rPr>
          <w:rFonts w:cs="Times New Roman"/>
          <w:lang w:val="ru-RU"/>
        </w:rPr>
        <w:t>вопросы безопасности и сохранности электронного библиотечного фонда;</w:t>
      </w:r>
    </w:p>
    <w:p w:rsidR="002E6B63" w:rsidRPr="002E6B63" w:rsidRDefault="002E6B63" w:rsidP="00360C99">
      <w:pPr>
        <w:pStyle w:val="Standard"/>
        <w:numPr>
          <w:ilvl w:val="0"/>
          <w:numId w:val="13"/>
        </w:numPr>
        <w:spacing w:line="240" w:lineRule="atLeast"/>
        <w:ind w:left="426"/>
        <w:jc w:val="both"/>
        <w:rPr>
          <w:rFonts w:cs="Times New Roman"/>
          <w:lang w:val="ru-RU"/>
        </w:rPr>
      </w:pPr>
      <w:r w:rsidRPr="002E6B63">
        <w:rPr>
          <w:rFonts w:cs="Times New Roman"/>
          <w:lang w:val="ru-RU"/>
        </w:rPr>
        <w:t>презентации ресурсов, ЭБС, баз данных и т.д.</w:t>
      </w:r>
    </w:p>
    <w:p w:rsidR="002E6B63" w:rsidRPr="002E6B63" w:rsidRDefault="002E6B63" w:rsidP="00360C99">
      <w:pPr>
        <w:pStyle w:val="Standard"/>
        <w:numPr>
          <w:ilvl w:val="0"/>
          <w:numId w:val="13"/>
        </w:numPr>
        <w:spacing w:line="240" w:lineRule="atLeast"/>
        <w:ind w:left="426"/>
        <w:jc w:val="both"/>
        <w:rPr>
          <w:rFonts w:cs="Times New Roman"/>
          <w:i/>
          <w:lang w:val="ru-RU"/>
        </w:rPr>
      </w:pPr>
      <w:r w:rsidRPr="002E6B63">
        <w:rPr>
          <w:rFonts w:cs="Times New Roman"/>
          <w:lang w:val="ru-RU"/>
        </w:rPr>
        <w:lastRenderedPageBreak/>
        <w:t>развитие корпоративных технологий создания и использования электронных библиотечных ресурсов (</w:t>
      </w:r>
      <w:r w:rsidRPr="002E6B63">
        <w:rPr>
          <w:rFonts w:cs="Times New Roman"/>
          <w:i/>
          <w:lang w:val="ru-RU"/>
        </w:rPr>
        <w:t>распределенный электронный каталог Ленинградской области);</w:t>
      </w:r>
    </w:p>
    <w:p w:rsidR="002E6B63" w:rsidRPr="00F12DBF" w:rsidRDefault="00722E4E" w:rsidP="00F12DBF">
      <w:pPr>
        <w:pStyle w:val="Standard"/>
        <w:numPr>
          <w:ilvl w:val="0"/>
          <w:numId w:val="13"/>
        </w:numPr>
        <w:spacing w:line="240" w:lineRule="atLeast"/>
        <w:ind w:left="426"/>
        <w:jc w:val="both"/>
        <w:rPr>
          <w:rFonts w:cs="Times New Roman"/>
          <w:lang w:val="ru-RU"/>
        </w:rPr>
      </w:pPr>
      <w:r w:rsidRPr="00F12DBF">
        <w:rPr>
          <w:rFonts w:cs="Times New Roman"/>
          <w:lang w:val="ru-RU"/>
        </w:rPr>
        <w:t xml:space="preserve">создание собственного цифрового контента </w:t>
      </w:r>
      <w:r w:rsidR="002E6B63" w:rsidRPr="00F12DBF">
        <w:rPr>
          <w:rFonts w:cs="Times New Roman"/>
          <w:lang w:val="ru-RU"/>
        </w:rPr>
        <w:t>(</w:t>
      </w:r>
      <w:r w:rsidR="002E6B63" w:rsidRPr="00F12DBF">
        <w:rPr>
          <w:rFonts w:cs="Times New Roman"/>
          <w:i/>
          <w:lang w:val="ru-RU"/>
        </w:rPr>
        <w:t>оцифровка газеты «Знамя труда»</w:t>
      </w:r>
      <w:r w:rsidRPr="00F12DBF">
        <w:rPr>
          <w:rFonts w:cs="Times New Roman"/>
          <w:i/>
          <w:lang w:val="ru-RU"/>
        </w:rPr>
        <w:t xml:space="preserve"> </w:t>
      </w:r>
      <w:r w:rsidR="00F12DBF" w:rsidRPr="00F12DBF">
        <w:rPr>
          <w:rFonts w:cs="Times New Roman"/>
          <w:i/>
          <w:lang w:val="ru-RU"/>
        </w:rPr>
        <w:t xml:space="preserve">1951, 1959-1963 г.г., </w:t>
      </w:r>
      <w:r w:rsidRPr="00F12DBF">
        <w:rPr>
          <w:rFonts w:cs="Times New Roman"/>
          <w:i/>
          <w:lang w:val="ru-RU"/>
        </w:rPr>
        <w:t>краеведческих архивов библиотеки</w:t>
      </w:r>
      <w:r w:rsidR="002E6B63" w:rsidRPr="00F12DBF">
        <w:rPr>
          <w:rFonts w:cs="Times New Roman"/>
          <w:i/>
          <w:lang w:val="ru-RU"/>
        </w:rPr>
        <w:t>)</w:t>
      </w:r>
      <w:r w:rsidRPr="00F12DBF">
        <w:rPr>
          <w:rFonts w:cs="Times New Roman"/>
          <w:lang w:val="ru-RU"/>
        </w:rPr>
        <w:t>.</w:t>
      </w:r>
    </w:p>
    <w:p w:rsidR="002E6B63" w:rsidRDefault="002E6B63" w:rsidP="00360C99">
      <w:pPr>
        <w:spacing w:after="0" w:line="240" w:lineRule="atLeast"/>
        <w:ind w:firstLine="708"/>
        <w:jc w:val="both"/>
        <w:rPr>
          <w:rFonts w:ascii="Times New Roman" w:hAnsi="Times New Roman" w:cs="Times New Roman"/>
          <w:sz w:val="24"/>
          <w:szCs w:val="24"/>
        </w:rPr>
      </w:pPr>
      <w:r w:rsidRPr="002E6B63">
        <w:rPr>
          <w:rFonts w:ascii="Times New Roman" w:eastAsia="Times New Roman" w:hAnsi="Times New Roman" w:cs="Times New Roman"/>
          <w:sz w:val="24"/>
          <w:szCs w:val="24"/>
          <w:lang w:eastAsia="ru-RU"/>
        </w:rPr>
        <w:t xml:space="preserve">Годовой объем пополнения библиотечного фонда текущими изданиями и материалами должен </w:t>
      </w:r>
      <w:bookmarkStart w:id="10" w:name="6a0825"/>
      <w:bookmarkEnd w:id="10"/>
      <w:r w:rsidRPr="002E6B63">
        <w:rPr>
          <w:rFonts w:ascii="Times New Roman" w:eastAsia="Times New Roman" w:hAnsi="Times New Roman" w:cs="Times New Roman"/>
          <w:sz w:val="24"/>
          <w:szCs w:val="24"/>
          <w:lang w:eastAsia="ru-RU"/>
        </w:rPr>
        <w:t>составлять не менее 250 экземпляров на 1тыс. жителей.</w:t>
      </w:r>
      <w:r w:rsidRPr="002E6B63">
        <w:rPr>
          <w:rFonts w:ascii="Times New Roman" w:hAnsi="Times New Roman" w:cs="Times New Roman"/>
          <w:b/>
          <w:sz w:val="24"/>
          <w:szCs w:val="24"/>
        </w:rPr>
        <w:t xml:space="preserve"> </w:t>
      </w:r>
      <w:r w:rsidRPr="002E6B63">
        <w:rPr>
          <w:rFonts w:ascii="Times New Roman" w:hAnsi="Times New Roman" w:cs="Times New Roman"/>
          <w:i/>
          <w:sz w:val="24"/>
          <w:szCs w:val="24"/>
        </w:rPr>
        <w:t>(Распоряжение Правительства РФ от 23.11.2009 г. № 1767-р).</w:t>
      </w:r>
      <w:r w:rsidRPr="002E6B63">
        <w:rPr>
          <w:rFonts w:ascii="Times New Roman" w:eastAsia="Times New Roman" w:hAnsi="Times New Roman" w:cs="Times New Roman"/>
          <w:sz w:val="24"/>
          <w:szCs w:val="24"/>
          <w:lang w:eastAsia="ru-RU"/>
        </w:rPr>
        <w:t xml:space="preserve"> В городе Сланцы проживает 33485 человек. Исходя из этого,  в </w:t>
      </w:r>
      <w:r w:rsidRPr="002E6B63">
        <w:rPr>
          <w:rFonts w:ascii="Times New Roman" w:hAnsi="Times New Roman" w:cs="Times New Roman"/>
          <w:sz w:val="24"/>
          <w:szCs w:val="24"/>
        </w:rPr>
        <w:t>2015 году планируется обработать не менее 8 тысяч книг, брошюр, периодических и электронных изданий. Из них доля книг составляет 5500 экз., газет и журналов 2 тысячи  и  порядка 500 экз. электронных изданий.</w:t>
      </w:r>
    </w:p>
    <w:p w:rsidR="004B006C" w:rsidRPr="002E6B63" w:rsidRDefault="004B006C" w:rsidP="00360C99">
      <w:pPr>
        <w:spacing w:after="0" w:line="240" w:lineRule="atLeast"/>
        <w:ind w:firstLine="708"/>
        <w:jc w:val="both"/>
        <w:rPr>
          <w:rFonts w:ascii="Times New Roman" w:hAnsi="Times New Roman" w:cs="Times New Roman"/>
          <w:i/>
          <w:sz w:val="24"/>
          <w:szCs w:val="24"/>
        </w:rPr>
      </w:pPr>
    </w:p>
    <w:p w:rsidR="004B006C" w:rsidRPr="004B006C" w:rsidRDefault="004B006C" w:rsidP="004B006C">
      <w:pPr>
        <w:pStyle w:val="a8"/>
        <w:numPr>
          <w:ilvl w:val="1"/>
          <w:numId w:val="1"/>
        </w:numPr>
        <w:suppressAutoHyphens/>
        <w:spacing w:after="0" w:line="240" w:lineRule="atLeast"/>
        <w:jc w:val="both"/>
        <w:rPr>
          <w:rFonts w:ascii="Times New Roman" w:eastAsia="Calibri" w:hAnsi="Times New Roman" w:cs="Times New Roman"/>
          <w:b/>
          <w:sz w:val="28"/>
          <w:szCs w:val="28"/>
          <w:lang w:eastAsia="ar-SA"/>
        </w:rPr>
      </w:pPr>
      <w:r w:rsidRPr="004B006C">
        <w:rPr>
          <w:rFonts w:ascii="Times New Roman" w:eastAsia="Calibri" w:hAnsi="Times New Roman" w:cs="Times New Roman"/>
          <w:b/>
          <w:sz w:val="28"/>
          <w:szCs w:val="28"/>
          <w:lang w:eastAsia="ar-SA"/>
        </w:rPr>
        <w:t xml:space="preserve"> Развитие краеведческого фонда.</w:t>
      </w:r>
    </w:p>
    <w:p w:rsidR="00587706" w:rsidRPr="004B006C" w:rsidRDefault="00722E4E" w:rsidP="004B006C">
      <w:pPr>
        <w:suppressAutoHyphens/>
        <w:spacing w:after="0" w:line="240" w:lineRule="atLeast"/>
        <w:ind w:firstLine="708"/>
        <w:jc w:val="both"/>
        <w:rPr>
          <w:rFonts w:ascii="Times New Roman" w:eastAsia="Calibri" w:hAnsi="Times New Roman" w:cs="Times New Roman"/>
          <w:sz w:val="24"/>
          <w:szCs w:val="24"/>
          <w:lang w:eastAsia="ar-SA"/>
        </w:rPr>
      </w:pPr>
      <w:r w:rsidRPr="004B006C">
        <w:rPr>
          <w:rFonts w:ascii="Times New Roman" w:eastAsia="Calibri" w:hAnsi="Times New Roman" w:cs="Times New Roman"/>
          <w:sz w:val="24"/>
          <w:szCs w:val="24"/>
          <w:lang w:eastAsia="ar-SA"/>
        </w:rPr>
        <w:t>Особое,  уникальное направление работы</w:t>
      </w:r>
      <w:r w:rsidR="00325C32" w:rsidRPr="004B006C">
        <w:rPr>
          <w:rFonts w:ascii="Times New Roman" w:eastAsia="Calibri" w:hAnsi="Times New Roman" w:cs="Times New Roman"/>
          <w:sz w:val="24"/>
          <w:szCs w:val="24"/>
          <w:lang w:eastAsia="ar-SA"/>
        </w:rPr>
        <w:t xml:space="preserve"> </w:t>
      </w:r>
      <w:r w:rsidRPr="004B006C">
        <w:rPr>
          <w:rFonts w:ascii="Times New Roman" w:eastAsia="Calibri" w:hAnsi="Times New Roman" w:cs="Times New Roman"/>
          <w:sz w:val="24"/>
          <w:szCs w:val="24"/>
          <w:lang w:eastAsia="ar-SA"/>
        </w:rPr>
        <w:t xml:space="preserve">– это работа с краеведческим фондом СЦГБ. Уникальность состоит в том, что краеведческий фонд СЦГБ (КФ) является в своем регионе держателем и хранителем уникальных документов краеведческого характера, всесторонне и многоаспектно раскрывающих историческое, природное, культурное, экономическое своеобразие территории и местного сообщества. Уникальная коллекция КФ – это часть общероссийского и мирового культурного наследия. Полноценный КФ и краеведческий информационно-библиографический аппарат – это основа всей краеведческой деятельности библиотеки. </w:t>
      </w:r>
      <w:proofErr w:type="gramStart"/>
      <w:r w:rsidRPr="004B006C">
        <w:rPr>
          <w:rFonts w:ascii="Times New Roman" w:eastAsia="Calibri" w:hAnsi="Times New Roman" w:cs="Times New Roman"/>
          <w:sz w:val="24"/>
          <w:szCs w:val="24"/>
          <w:lang w:eastAsia="ar-SA"/>
        </w:rPr>
        <w:t xml:space="preserve">Работа с КФ состоит из двух </w:t>
      </w:r>
      <w:r w:rsidR="00325C32" w:rsidRPr="004B006C">
        <w:rPr>
          <w:rFonts w:ascii="Times New Roman" w:eastAsia="Calibri" w:hAnsi="Times New Roman" w:cs="Times New Roman"/>
          <w:sz w:val="24"/>
          <w:szCs w:val="24"/>
          <w:lang w:eastAsia="ar-SA"/>
        </w:rPr>
        <w:t>задач -</w:t>
      </w:r>
      <w:r w:rsidR="00587706" w:rsidRPr="004B006C">
        <w:rPr>
          <w:rFonts w:ascii="Times New Roman" w:eastAsia="Calibri" w:hAnsi="Times New Roman" w:cs="Times New Roman"/>
          <w:sz w:val="24"/>
          <w:szCs w:val="24"/>
          <w:lang w:eastAsia="ar-SA"/>
        </w:rPr>
        <w:t xml:space="preserve"> пополнение новыми материалами;</w:t>
      </w:r>
      <w:r w:rsidRPr="004B006C">
        <w:rPr>
          <w:rFonts w:ascii="Times New Roman" w:eastAsia="Calibri" w:hAnsi="Times New Roman" w:cs="Times New Roman"/>
          <w:sz w:val="24"/>
          <w:szCs w:val="24"/>
          <w:lang w:eastAsia="ar-SA"/>
        </w:rPr>
        <w:t xml:space="preserve">  изучение и обработка новых и  раннее собранных материалов. </w:t>
      </w:r>
      <w:proofErr w:type="gramEnd"/>
    </w:p>
    <w:p w:rsidR="00722E4E" w:rsidRPr="00722E4E" w:rsidRDefault="00722E4E" w:rsidP="00722E4E">
      <w:pPr>
        <w:suppressAutoHyphens/>
        <w:spacing w:after="0" w:line="240" w:lineRule="atLeast"/>
        <w:ind w:firstLine="708"/>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Основные направления развития КФ:</w:t>
      </w:r>
    </w:p>
    <w:p w:rsidR="00722E4E" w:rsidRPr="00722E4E" w:rsidRDefault="00325C32" w:rsidP="0038056A">
      <w:pPr>
        <w:pStyle w:val="a8"/>
        <w:numPr>
          <w:ilvl w:val="0"/>
          <w:numId w:val="14"/>
        </w:numPr>
        <w:suppressAutoHyphens/>
        <w:spacing w:after="0" w:line="240" w:lineRule="atLeast"/>
        <w:ind w:left="0" w:firstLine="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в</w:t>
      </w:r>
      <w:r w:rsidR="00722E4E" w:rsidRPr="00722E4E">
        <w:rPr>
          <w:rFonts w:ascii="Times New Roman" w:eastAsia="Calibri" w:hAnsi="Times New Roman" w:cs="Times New Roman"/>
          <w:sz w:val="24"/>
          <w:szCs w:val="24"/>
          <w:lang w:eastAsia="ar-SA"/>
        </w:rPr>
        <w:t>ыявление и комплектование книг и периодики, содержащих краеведческую информацию</w:t>
      </w:r>
      <w:r w:rsidR="00587706">
        <w:rPr>
          <w:rFonts w:ascii="Times New Roman" w:eastAsia="Calibri" w:hAnsi="Times New Roman" w:cs="Times New Roman"/>
          <w:sz w:val="24"/>
          <w:szCs w:val="24"/>
          <w:lang w:eastAsia="ar-SA"/>
        </w:rPr>
        <w:t>;</w:t>
      </w:r>
    </w:p>
    <w:p w:rsidR="00722E4E" w:rsidRPr="00722E4E" w:rsidRDefault="00325C32" w:rsidP="0038056A">
      <w:pPr>
        <w:pStyle w:val="a8"/>
        <w:numPr>
          <w:ilvl w:val="0"/>
          <w:numId w:val="14"/>
        </w:numPr>
        <w:suppressAutoHyphens/>
        <w:spacing w:after="0" w:line="240" w:lineRule="atLeast"/>
        <w:ind w:left="0" w:firstLine="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р</w:t>
      </w:r>
      <w:r w:rsidR="00722E4E" w:rsidRPr="00722E4E">
        <w:rPr>
          <w:rFonts w:ascii="Times New Roman" w:eastAsia="Calibri" w:hAnsi="Times New Roman" w:cs="Times New Roman"/>
          <w:sz w:val="24"/>
          <w:szCs w:val="24"/>
          <w:lang w:eastAsia="ar-SA"/>
        </w:rPr>
        <w:t>абота с населением - получение сведений и документов о крае от местных жителей</w:t>
      </w:r>
      <w:r w:rsidR="00587706">
        <w:rPr>
          <w:rFonts w:ascii="Times New Roman" w:eastAsia="Calibri" w:hAnsi="Times New Roman" w:cs="Times New Roman"/>
          <w:sz w:val="24"/>
          <w:szCs w:val="24"/>
          <w:lang w:eastAsia="ar-SA"/>
        </w:rPr>
        <w:t>, учреждений</w:t>
      </w:r>
      <w:r w:rsidR="00722E4E" w:rsidRPr="00722E4E">
        <w:rPr>
          <w:rFonts w:ascii="Times New Roman" w:eastAsia="Calibri" w:hAnsi="Times New Roman" w:cs="Times New Roman"/>
          <w:sz w:val="24"/>
          <w:szCs w:val="24"/>
          <w:lang w:eastAsia="ar-SA"/>
        </w:rPr>
        <w:t xml:space="preserve"> и предприяти</w:t>
      </w:r>
      <w:r w:rsidR="00587706">
        <w:rPr>
          <w:rFonts w:ascii="Times New Roman" w:eastAsia="Calibri" w:hAnsi="Times New Roman" w:cs="Times New Roman"/>
          <w:sz w:val="24"/>
          <w:szCs w:val="24"/>
          <w:lang w:eastAsia="ar-SA"/>
        </w:rPr>
        <w:t>й</w:t>
      </w:r>
      <w:r w:rsidR="00722E4E" w:rsidRPr="00722E4E">
        <w:rPr>
          <w:rFonts w:ascii="Times New Roman" w:eastAsia="Calibri" w:hAnsi="Times New Roman" w:cs="Times New Roman"/>
          <w:sz w:val="24"/>
          <w:szCs w:val="24"/>
          <w:lang w:eastAsia="ar-SA"/>
        </w:rPr>
        <w:t xml:space="preserve"> города и района для выявления и копирования ценной краеведческой информации из ведомственных архивов. Эта деятельность будет вестись также в рамках направлений «Год старшего поколения», «Галерея земляков», «Наследие победителей – 70-летие Победы»</w:t>
      </w:r>
      <w:r w:rsidR="00587706">
        <w:rPr>
          <w:rFonts w:ascii="Times New Roman" w:eastAsia="Calibri" w:hAnsi="Times New Roman" w:cs="Times New Roman"/>
          <w:sz w:val="24"/>
          <w:szCs w:val="24"/>
          <w:lang w:eastAsia="ar-SA"/>
        </w:rPr>
        <w:t>;</w:t>
      </w:r>
      <w:r w:rsidR="00722E4E" w:rsidRPr="00722E4E">
        <w:rPr>
          <w:rFonts w:ascii="Times New Roman" w:eastAsia="Calibri" w:hAnsi="Times New Roman" w:cs="Times New Roman"/>
          <w:sz w:val="24"/>
          <w:szCs w:val="24"/>
          <w:lang w:eastAsia="ar-SA"/>
        </w:rPr>
        <w:t xml:space="preserve">  </w:t>
      </w:r>
    </w:p>
    <w:p w:rsidR="00722E4E" w:rsidRPr="00722E4E" w:rsidRDefault="00325C32" w:rsidP="0038056A">
      <w:pPr>
        <w:pStyle w:val="a8"/>
        <w:numPr>
          <w:ilvl w:val="0"/>
          <w:numId w:val="14"/>
        </w:numPr>
        <w:suppressAutoHyphens/>
        <w:spacing w:after="0" w:line="240" w:lineRule="atLeast"/>
        <w:ind w:left="0" w:firstLine="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с</w:t>
      </w:r>
      <w:r w:rsidR="00722E4E" w:rsidRPr="00722E4E">
        <w:rPr>
          <w:rFonts w:ascii="Times New Roman" w:eastAsia="Calibri" w:hAnsi="Times New Roman" w:cs="Times New Roman"/>
          <w:sz w:val="24"/>
          <w:szCs w:val="24"/>
          <w:lang w:eastAsia="ar-SA"/>
        </w:rPr>
        <w:t>оздание печатных копий полу</w:t>
      </w:r>
      <w:r w:rsidR="00587706">
        <w:rPr>
          <w:rFonts w:ascii="Times New Roman" w:eastAsia="Calibri" w:hAnsi="Times New Roman" w:cs="Times New Roman"/>
          <w:sz w:val="24"/>
          <w:szCs w:val="24"/>
          <w:lang w:eastAsia="ar-SA"/>
        </w:rPr>
        <w:t>ченных документов для КФ;</w:t>
      </w:r>
    </w:p>
    <w:p w:rsidR="00722E4E" w:rsidRPr="00722E4E" w:rsidRDefault="00325C32" w:rsidP="0038056A">
      <w:pPr>
        <w:pStyle w:val="a8"/>
        <w:numPr>
          <w:ilvl w:val="0"/>
          <w:numId w:val="14"/>
        </w:numPr>
        <w:suppressAutoHyphens/>
        <w:spacing w:after="0" w:line="240" w:lineRule="atLeast"/>
        <w:ind w:left="0" w:firstLine="0"/>
        <w:jc w:val="both"/>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п</w:t>
      </w:r>
      <w:r w:rsidR="00722E4E" w:rsidRPr="00722E4E">
        <w:rPr>
          <w:rFonts w:ascii="Times New Roman" w:eastAsia="Calibri" w:hAnsi="Times New Roman" w:cs="Times New Roman"/>
          <w:b/>
          <w:sz w:val="24"/>
          <w:szCs w:val="24"/>
          <w:lang w:eastAsia="ar-SA"/>
        </w:rPr>
        <w:t xml:space="preserve">родолжение работы по систематизации накопленного фонда - </w:t>
      </w:r>
      <w:r w:rsidR="00722E4E" w:rsidRPr="00722E4E">
        <w:rPr>
          <w:rFonts w:ascii="Times New Roman" w:eastAsia="Calibri" w:hAnsi="Times New Roman" w:cs="Times New Roman"/>
          <w:sz w:val="24"/>
          <w:szCs w:val="24"/>
          <w:lang w:eastAsia="ar-SA"/>
        </w:rPr>
        <w:t xml:space="preserve">работа по систематизации  вновь поступающих документов. Продолжение упорядочения специализированных фондов – предметного, фотографий, аудио-видео документов, электронных дисков, картографических изданий, коллекции афиш и плакатов. Панируется работа с фондами материалов дворца культуры завода «Сланцы», архивом </w:t>
      </w:r>
      <w:r w:rsidR="00587706">
        <w:rPr>
          <w:rFonts w:ascii="Times New Roman" w:eastAsia="Calibri" w:hAnsi="Times New Roman" w:cs="Times New Roman"/>
          <w:sz w:val="24"/>
          <w:szCs w:val="24"/>
          <w:lang w:eastAsia="ar-SA"/>
        </w:rPr>
        <w:t>Головиных, архивом Н.П.Акимовой;</w:t>
      </w:r>
    </w:p>
    <w:p w:rsidR="00722E4E" w:rsidRPr="00722E4E" w:rsidRDefault="00587706" w:rsidP="0038056A">
      <w:pPr>
        <w:pStyle w:val="a8"/>
        <w:numPr>
          <w:ilvl w:val="0"/>
          <w:numId w:val="14"/>
        </w:numPr>
        <w:suppressAutoHyphens/>
        <w:spacing w:after="0" w:line="240" w:lineRule="atLeast"/>
        <w:ind w:left="0" w:firstLine="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р</w:t>
      </w:r>
      <w:r w:rsidR="00722E4E" w:rsidRPr="00722E4E">
        <w:rPr>
          <w:rFonts w:ascii="Times New Roman" w:eastAsia="Calibri" w:hAnsi="Times New Roman" w:cs="Times New Roman"/>
          <w:sz w:val="24"/>
          <w:szCs w:val="24"/>
          <w:lang w:eastAsia="ar-SA"/>
        </w:rPr>
        <w:t>абота по систематизации накопившегося электронного архива, создание на него поискового аппарата – продолжение начатой работы</w:t>
      </w:r>
      <w:r>
        <w:rPr>
          <w:rFonts w:ascii="Times New Roman" w:eastAsia="Calibri" w:hAnsi="Times New Roman" w:cs="Times New Roman"/>
          <w:sz w:val="24"/>
          <w:szCs w:val="24"/>
          <w:lang w:eastAsia="ar-SA"/>
        </w:rPr>
        <w:t>;</w:t>
      </w:r>
    </w:p>
    <w:p w:rsidR="00722E4E" w:rsidRPr="00722E4E" w:rsidRDefault="00587706" w:rsidP="0038056A">
      <w:pPr>
        <w:pStyle w:val="a8"/>
        <w:numPr>
          <w:ilvl w:val="0"/>
          <w:numId w:val="14"/>
        </w:numPr>
        <w:suppressAutoHyphens/>
        <w:spacing w:after="0" w:line="240" w:lineRule="atLeast"/>
        <w:ind w:left="0" w:firstLine="0"/>
        <w:jc w:val="both"/>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с</w:t>
      </w:r>
      <w:r w:rsidR="00722E4E" w:rsidRPr="00722E4E">
        <w:rPr>
          <w:rFonts w:ascii="Times New Roman" w:eastAsia="Calibri" w:hAnsi="Times New Roman" w:cs="Times New Roman"/>
          <w:b/>
          <w:sz w:val="24"/>
          <w:szCs w:val="24"/>
          <w:lang w:eastAsia="ar-SA"/>
        </w:rPr>
        <w:t>овершенствование справочно-поискового аппарата, полное отражение фонда в СБА</w:t>
      </w:r>
      <w:r w:rsidR="00722E4E" w:rsidRPr="00722E4E">
        <w:rPr>
          <w:rFonts w:ascii="Times New Roman" w:eastAsia="Calibri" w:hAnsi="Times New Roman" w:cs="Times New Roman"/>
          <w:sz w:val="24"/>
          <w:szCs w:val="24"/>
          <w:lang w:eastAsia="ar-SA"/>
        </w:rPr>
        <w:t>. Аналитическая роспись фонда -  текущая и ретроспективная с участием главного библиографа, с приобщением к этой росписи молодого сотрудника Н.П.Митинькиной</w:t>
      </w:r>
      <w:r>
        <w:rPr>
          <w:rFonts w:ascii="Times New Roman" w:eastAsia="Calibri" w:hAnsi="Times New Roman" w:cs="Times New Roman"/>
          <w:sz w:val="24"/>
          <w:szCs w:val="24"/>
          <w:lang w:eastAsia="ar-SA"/>
        </w:rPr>
        <w:t>;</w:t>
      </w:r>
      <w:r w:rsidR="00722E4E" w:rsidRPr="00722E4E">
        <w:rPr>
          <w:rFonts w:ascii="Times New Roman" w:eastAsia="Calibri" w:hAnsi="Times New Roman" w:cs="Times New Roman"/>
          <w:sz w:val="24"/>
          <w:szCs w:val="24"/>
          <w:lang w:eastAsia="ar-SA"/>
        </w:rPr>
        <w:t xml:space="preserve"> </w:t>
      </w:r>
    </w:p>
    <w:p w:rsidR="00722E4E" w:rsidRPr="00722E4E" w:rsidRDefault="00587706" w:rsidP="0038056A">
      <w:pPr>
        <w:pStyle w:val="a8"/>
        <w:numPr>
          <w:ilvl w:val="0"/>
          <w:numId w:val="14"/>
        </w:numPr>
        <w:suppressAutoHyphens/>
        <w:spacing w:after="0" w:line="240" w:lineRule="atLeast"/>
        <w:ind w:left="0" w:firstLine="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w:t>
      </w:r>
      <w:r w:rsidR="00722E4E" w:rsidRPr="00722E4E">
        <w:rPr>
          <w:rFonts w:ascii="Times New Roman" w:eastAsia="Calibri" w:hAnsi="Times New Roman" w:cs="Times New Roman"/>
          <w:sz w:val="24"/>
          <w:szCs w:val="24"/>
          <w:lang w:eastAsia="ar-SA"/>
        </w:rPr>
        <w:t>родолжение оцифровки фонда годовых комплектов газеты «Знамя труда», начиная с 1963 года. Последующее размещение на сервере и сайте библиотеки для обеспечения широкого доступа жителей города</w:t>
      </w:r>
      <w:r>
        <w:rPr>
          <w:rFonts w:ascii="Times New Roman" w:eastAsia="Calibri" w:hAnsi="Times New Roman" w:cs="Times New Roman"/>
          <w:sz w:val="24"/>
          <w:szCs w:val="24"/>
          <w:lang w:eastAsia="ar-SA"/>
        </w:rPr>
        <w:t>;</w:t>
      </w:r>
    </w:p>
    <w:p w:rsidR="00722E4E" w:rsidRPr="00722E4E" w:rsidRDefault="00587706" w:rsidP="0038056A">
      <w:pPr>
        <w:pStyle w:val="a8"/>
        <w:numPr>
          <w:ilvl w:val="0"/>
          <w:numId w:val="14"/>
        </w:numPr>
        <w:suppressAutoHyphens/>
        <w:spacing w:after="0" w:line="240" w:lineRule="atLeast"/>
        <w:ind w:left="0" w:firstLine="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с</w:t>
      </w:r>
      <w:r w:rsidR="00722E4E" w:rsidRPr="00722E4E">
        <w:rPr>
          <w:rFonts w:ascii="Times New Roman" w:eastAsia="Calibri" w:hAnsi="Times New Roman" w:cs="Times New Roman"/>
          <w:sz w:val="24"/>
          <w:szCs w:val="24"/>
          <w:lang w:eastAsia="ar-SA"/>
        </w:rPr>
        <w:t xml:space="preserve">оздание условий для сохранности фонда - приобретение специального стеллажа для возможности хранения старых газет в помещении сектора; приобретение специальных обложек для газетных подшивок за последние годы (до сдачи их в </w:t>
      </w:r>
      <w:r w:rsidR="00722E4E" w:rsidRPr="00722E4E">
        <w:rPr>
          <w:rFonts w:ascii="Times New Roman" w:eastAsia="Calibri" w:hAnsi="Times New Roman" w:cs="Times New Roman"/>
          <w:sz w:val="24"/>
          <w:szCs w:val="24"/>
          <w:lang w:eastAsia="ar-SA"/>
        </w:rPr>
        <w:lastRenderedPageBreak/>
        <w:t xml:space="preserve">переплет) для обеспечения сохранности отдельных номеров газет. Приобретение специальных пластиковых папок и архивных коробов, специальных приспособлений для хранения коллекции значков. </w:t>
      </w:r>
    </w:p>
    <w:p w:rsidR="00722E4E" w:rsidRPr="00722E4E" w:rsidRDefault="00722E4E" w:rsidP="00722E4E">
      <w:pPr>
        <w:suppressAutoHyphens/>
        <w:spacing w:after="0" w:line="240" w:lineRule="atLeast"/>
        <w:ind w:firstLine="708"/>
        <w:jc w:val="both"/>
        <w:rPr>
          <w:rFonts w:ascii="Times New Roman" w:eastAsia="Calibri" w:hAnsi="Times New Roman" w:cs="Times New Roman"/>
          <w:sz w:val="24"/>
          <w:szCs w:val="24"/>
          <w:lang w:eastAsia="ar-SA"/>
        </w:rPr>
      </w:pPr>
      <w:r w:rsidRPr="00722E4E">
        <w:rPr>
          <w:rFonts w:ascii="Times New Roman" w:eastAsia="Calibri" w:hAnsi="Times New Roman" w:cs="Times New Roman"/>
          <w:sz w:val="24"/>
          <w:szCs w:val="24"/>
          <w:lang w:eastAsia="ar-SA"/>
        </w:rPr>
        <w:t xml:space="preserve">В рамках Года русской литературы будет продолжена </w:t>
      </w:r>
      <w:r w:rsidRPr="00722E4E">
        <w:rPr>
          <w:rFonts w:ascii="Times New Roman" w:eastAsia="Calibri" w:hAnsi="Times New Roman" w:cs="Times New Roman"/>
          <w:b/>
          <w:sz w:val="24"/>
          <w:szCs w:val="24"/>
          <w:lang w:eastAsia="ar-SA"/>
        </w:rPr>
        <w:t>исследовательская и просветительско-популяризаторская деятельность на основе изучения фонда старой и редкой книги, н</w:t>
      </w:r>
      <w:r w:rsidRPr="00722E4E">
        <w:rPr>
          <w:rFonts w:ascii="Times New Roman" w:eastAsia="Calibri" w:hAnsi="Times New Roman" w:cs="Times New Roman"/>
          <w:sz w:val="24"/>
          <w:szCs w:val="24"/>
          <w:lang w:eastAsia="ar-SA"/>
        </w:rPr>
        <w:t>а основе которой будет проведена выставка «Блистательный век русской литературы - издания русских писателей Х</w:t>
      </w:r>
      <w:proofErr w:type="gramStart"/>
      <w:r w:rsidRPr="00722E4E">
        <w:rPr>
          <w:rFonts w:ascii="Times New Roman" w:eastAsia="Calibri" w:hAnsi="Times New Roman" w:cs="Times New Roman"/>
          <w:sz w:val="24"/>
          <w:szCs w:val="24"/>
          <w:lang w:val="en-US" w:eastAsia="ar-SA"/>
        </w:rPr>
        <w:t>I</w:t>
      </w:r>
      <w:proofErr w:type="gramEnd"/>
      <w:r w:rsidRPr="00722E4E">
        <w:rPr>
          <w:rFonts w:ascii="Times New Roman" w:eastAsia="Calibri" w:hAnsi="Times New Roman" w:cs="Times New Roman"/>
          <w:sz w:val="24"/>
          <w:szCs w:val="24"/>
          <w:lang w:eastAsia="ar-SA"/>
        </w:rPr>
        <w:t xml:space="preserve">Х века», будет создана также электронная версия выставки. Также по данным исследований будут сделаны выпуски </w:t>
      </w:r>
      <w:proofErr w:type="gramStart"/>
      <w:r w:rsidRPr="00722E4E">
        <w:rPr>
          <w:rFonts w:ascii="Times New Roman" w:eastAsia="Calibri" w:hAnsi="Times New Roman" w:cs="Times New Roman"/>
          <w:sz w:val="24"/>
          <w:szCs w:val="24"/>
          <w:lang w:eastAsia="ar-SA"/>
        </w:rPr>
        <w:t>экспресс-информации</w:t>
      </w:r>
      <w:proofErr w:type="gramEnd"/>
      <w:r w:rsidRPr="00722E4E">
        <w:rPr>
          <w:rFonts w:ascii="Times New Roman" w:eastAsia="Calibri" w:hAnsi="Times New Roman" w:cs="Times New Roman"/>
          <w:sz w:val="24"/>
          <w:szCs w:val="24"/>
          <w:lang w:eastAsia="ar-SA"/>
        </w:rPr>
        <w:t xml:space="preserve"> «Что почитать?» в печатном виде и для сайта/группы библиотеки.  </w:t>
      </w:r>
    </w:p>
    <w:p w:rsidR="002E6B63" w:rsidRPr="002E6B63" w:rsidRDefault="002E6B63" w:rsidP="00722E4E">
      <w:pPr>
        <w:widowControl w:val="0"/>
        <w:suppressAutoHyphens/>
        <w:spacing w:after="0" w:line="240" w:lineRule="atLeast"/>
        <w:jc w:val="both"/>
        <w:rPr>
          <w:rFonts w:ascii="Times New Roman" w:hAnsi="Times New Roman" w:cs="Times New Roman"/>
          <w:sz w:val="24"/>
          <w:szCs w:val="24"/>
        </w:rPr>
      </w:pPr>
    </w:p>
    <w:p w:rsidR="008F76B7" w:rsidRDefault="008F76B7" w:rsidP="0038056A">
      <w:pPr>
        <w:pStyle w:val="Standard"/>
        <w:numPr>
          <w:ilvl w:val="1"/>
          <w:numId w:val="1"/>
        </w:numPr>
        <w:ind w:left="0" w:firstLine="567"/>
        <w:jc w:val="both"/>
        <w:outlineLvl w:val="1"/>
        <w:rPr>
          <w:b/>
          <w:sz w:val="28"/>
          <w:szCs w:val="28"/>
          <w:lang w:val="ru-RU"/>
        </w:rPr>
      </w:pPr>
      <w:bookmarkStart w:id="11" w:name="_Toc402452628"/>
      <w:r w:rsidRPr="008F76B7">
        <w:rPr>
          <w:b/>
          <w:sz w:val="28"/>
          <w:szCs w:val="28"/>
          <w:lang w:val="ru-RU"/>
        </w:rPr>
        <w:t>Отдел по работе с межпоселенческим фондом.</w:t>
      </w:r>
      <w:bookmarkEnd w:id="11"/>
    </w:p>
    <w:p w:rsidR="008F76B7" w:rsidRPr="008F76B7" w:rsidRDefault="008F76B7" w:rsidP="001F1ECE">
      <w:pPr>
        <w:pStyle w:val="Standard"/>
        <w:autoSpaceDE w:val="0"/>
        <w:spacing w:line="240" w:lineRule="atLeast"/>
        <w:ind w:firstLine="567"/>
        <w:jc w:val="both"/>
        <w:rPr>
          <w:lang w:val="ru-RU"/>
        </w:rPr>
      </w:pPr>
      <w:r w:rsidRPr="008F76B7">
        <w:rPr>
          <w:lang w:val="ru-RU"/>
        </w:rPr>
        <w:t xml:space="preserve">Решением совета депутатов Сланцевского муниципального района от 26.04.2011г.  часть полномочий по организации библиотечного обслуживания населения района, комплектованию и обеспечению сохранности фонда библиотек поселений на период 2011-2013 г.г. была  передана Сланцевскому городскому поселению.  </w:t>
      </w:r>
    </w:p>
    <w:p w:rsidR="008F76B7" w:rsidRPr="008F76B7" w:rsidRDefault="008F76B7" w:rsidP="001F1ECE">
      <w:pPr>
        <w:pStyle w:val="Standard"/>
        <w:autoSpaceDE w:val="0"/>
        <w:spacing w:line="240" w:lineRule="atLeast"/>
        <w:ind w:firstLine="567"/>
        <w:jc w:val="both"/>
      </w:pPr>
      <w:r w:rsidRPr="008F76B7">
        <w:rPr>
          <w:rFonts w:eastAsia="Times New Roman CYR" w:cs="Times New Roman CYR"/>
          <w:lang w:val="ru-RU"/>
        </w:rPr>
        <w:t>На базе библиотечного пункта Сланцевской центральной городской библиотеки (по адресу ул</w:t>
      </w:r>
      <w:r w:rsidR="00587706">
        <w:rPr>
          <w:rFonts w:eastAsia="Times New Roman CYR" w:cs="Times New Roman CYR"/>
          <w:lang w:val="ru-RU"/>
        </w:rPr>
        <w:t>.</w:t>
      </w:r>
      <w:r w:rsidRPr="008F76B7">
        <w:rPr>
          <w:rFonts w:eastAsia="Times New Roman CYR" w:cs="Times New Roman CYR"/>
          <w:lang w:val="ru-RU"/>
        </w:rPr>
        <w:t xml:space="preserve"> Кирова,</w:t>
      </w:r>
      <w:r w:rsidR="00587706">
        <w:rPr>
          <w:rFonts w:eastAsia="Times New Roman CYR" w:cs="Times New Roman CYR"/>
          <w:lang w:val="ru-RU"/>
        </w:rPr>
        <w:t xml:space="preserve"> </w:t>
      </w:r>
      <w:r w:rsidRPr="008F76B7">
        <w:rPr>
          <w:rFonts w:eastAsia="Times New Roman CYR" w:cs="Times New Roman CYR"/>
          <w:lang w:val="ru-RU"/>
        </w:rPr>
        <w:t xml:space="preserve">дом 14) был создан </w:t>
      </w:r>
      <w:r w:rsidRPr="008F76B7">
        <w:rPr>
          <w:rFonts w:eastAsia="Times New Roman CYR" w:cs="Times New Roman CYR"/>
          <w:bCs/>
          <w:lang w:val="ru-RU"/>
        </w:rPr>
        <w:t>отдел по работе с</w:t>
      </w:r>
      <w:r w:rsidRPr="008F76B7">
        <w:rPr>
          <w:rFonts w:eastAsia="Times New Roman CYR" w:cs="Times New Roman CYR"/>
          <w:lang w:val="ru-RU"/>
        </w:rPr>
        <w:t xml:space="preserve"> </w:t>
      </w:r>
      <w:r w:rsidRPr="008F76B7">
        <w:rPr>
          <w:rFonts w:eastAsia="Times New Roman CYR" w:cs="Times New Roman CYR"/>
          <w:bCs/>
          <w:lang w:val="ru-RU"/>
        </w:rPr>
        <w:t>межпоселенческим фондом (МПФ).</w:t>
      </w:r>
      <w:r w:rsidRPr="008F76B7">
        <w:rPr>
          <w:rFonts w:eastAsia="Times New Roman CYR" w:cs="Times New Roman CYR"/>
          <w:lang w:val="ru-RU"/>
        </w:rPr>
        <w:t xml:space="preserve"> Отдел вошел в структуру муниципального бюджетного учреждения культуры «Сланцевская центральная городская библиотека» </w:t>
      </w:r>
      <w:r w:rsidRPr="008F76B7">
        <w:rPr>
          <w:rFonts w:eastAsia="Times New Roman CYR" w:cs="Times New Roman CYR"/>
          <w:color w:val="000000"/>
          <w:lang w:val="ru-RU"/>
        </w:rPr>
        <w:t xml:space="preserve"> </w:t>
      </w:r>
      <w:r w:rsidRPr="008F76B7">
        <w:rPr>
          <w:rFonts w:eastAsia="Times New Roman CYR" w:cs="Times New Roman CYR"/>
          <w:lang w:val="ru-RU"/>
        </w:rPr>
        <w:t xml:space="preserve">структурным подразделением. Для осуществления деятельности отдела были утверждены две должностные единицы: </w:t>
      </w:r>
      <w:r w:rsidRPr="008F76B7">
        <w:rPr>
          <w:rFonts w:eastAsia="Times New Roman" w:cs="Times New Roman"/>
          <w:lang w:val="ru-RU"/>
        </w:rPr>
        <w:t>заведующий отделом  и библиотекарь.</w:t>
      </w:r>
    </w:p>
    <w:p w:rsidR="005A6B74" w:rsidRDefault="008F76B7" w:rsidP="001F1ECE">
      <w:pPr>
        <w:pStyle w:val="Standard"/>
        <w:autoSpaceDE w:val="0"/>
        <w:spacing w:line="240" w:lineRule="atLeast"/>
        <w:ind w:firstLine="567"/>
        <w:jc w:val="both"/>
        <w:rPr>
          <w:rFonts w:eastAsia="Times New Roman" w:cs="Times New Roman"/>
          <w:lang w:val="ru-RU"/>
        </w:rPr>
      </w:pPr>
      <w:r w:rsidRPr="008F76B7">
        <w:rPr>
          <w:rFonts w:eastAsia="Times New Roman" w:cs="Times New Roman"/>
          <w:lang w:val="ru-RU"/>
        </w:rPr>
        <w:t>Ресурс отдела  -  обменно</w:t>
      </w:r>
      <w:r w:rsidR="00587706">
        <w:rPr>
          <w:rFonts w:eastAsia="Times New Roman" w:cs="Times New Roman"/>
          <w:lang w:val="ru-RU"/>
        </w:rPr>
        <w:t>-</w:t>
      </w:r>
      <w:r w:rsidRPr="008F76B7">
        <w:rPr>
          <w:rFonts w:eastAsia="Times New Roman" w:cs="Times New Roman"/>
          <w:lang w:val="ru-RU"/>
        </w:rPr>
        <w:t>резервный  и  межпоселенческий фонд СЦГБ.</w:t>
      </w:r>
      <w:r w:rsidR="00FE756D" w:rsidRPr="00FE756D">
        <w:rPr>
          <w:rFonts w:eastAsia="Times New Roman" w:cs="Times New Roman"/>
        </w:rPr>
        <w:t xml:space="preserve">    </w:t>
      </w:r>
    </w:p>
    <w:p w:rsidR="00FE756D" w:rsidRPr="00FE756D" w:rsidRDefault="00FE756D" w:rsidP="001F1ECE">
      <w:pPr>
        <w:pStyle w:val="Standard"/>
        <w:autoSpaceDE w:val="0"/>
        <w:spacing w:line="240" w:lineRule="atLeast"/>
        <w:ind w:firstLine="567"/>
        <w:jc w:val="both"/>
        <w:rPr>
          <w:rFonts w:eastAsia="Times New Roman" w:cs="Times New Roman"/>
        </w:rPr>
      </w:pPr>
      <w:r w:rsidRPr="00FE756D">
        <w:rPr>
          <w:rFonts w:eastAsia="Times New Roman" w:cs="Times New Roman"/>
        </w:rPr>
        <w:t xml:space="preserve">С 2015 года в работу отдела будет включено подраздение мобильного обслуживания населения </w:t>
      </w:r>
      <w:r w:rsidR="00587706">
        <w:rPr>
          <w:rFonts w:eastAsia="Times New Roman" w:cs="Times New Roman"/>
          <w:lang w:val="ru-RU"/>
        </w:rPr>
        <w:t>Сланцевского</w:t>
      </w:r>
      <w:r w:rsidRPr="00FE756D">
        <w:rPr>
          <w:rFonts w:eastAsia="Times New Roman" w:cs="Times New Roman"/>
        </w:rPr>
        <w:t xml:space="preserve"> района — библиобус. </w:t>
      </w:r>
    </w:p>
    <w:p w:rsidR="008F76B7" w:rsidRPr="008F76B7" w:rsidRDefault="00241A45" w:rsidP="001F1ECE">
      <w:pPr>
        <w:pStyle w:val="Standard"/>
        <w:spacing w:line="240" w:lineRule="atLeast"/>
        <w:ind w:firstLine="567"/>
        <w:jc w:val="both"/>
      </w:pPr>
      <w:r>
        <w:rPr>
          <w:bCs/>
          <w:color w:val="000000"/>
        </w:rPr>
        <w:t>Миссия отдела</w:t>
      </w:r>
      <w:r w:rsidR="008F76B7" w:rsidRPr="008F76B7">
        <w:rPr>
          <w:bCs/>
          <w:color w:val="000000"/>
        </w:rPr>
        <w:t xml:space="preserve">: развитие единого библиотечного пространства Сланцевского </w:t>
      </w:r>
      <w:r w:rsidR="008F76B7" w:rsidRPr="008F76B7">
        <w:rPr>
          <w:bCs/>
          <w:color w:val="000000"/>
          <w:lang w:val="ru-RU"/>
        </w:rPr>
        <w:t xml:space="preserve"> </w:t>
      </w:r>
      <w:r w:rsidR="008F76B7">
        <w:rPr>
          <w:bCs/>
          <w:color w:val="000000"/>
        </w:rPr>
        <w:t>муниципального</w:t>
      </w:r>
      <w:r w:rsidR="008F76B7">
        <w:rPr>
          <w:bCs/>
          <w:color w:val="000000"/>
          <w:lang w:val="ru-RU"/>
        </w:rPr>
        <w:t xml:space="preserve"> </w:t>
      </w:r>
      <w:r w:rsidR="008F76B7" w:rsidRPr="008F76B7">
        <w:rPr>
          <w:bCs/>
          <w:color w:val="000000"/>
        </w:rPr>
        <w:t>района</w:t>
      </w:r>
      <w:r w:rsidR="008F76B7" w:rsidRPr="008F76B7">
        <w:rPr>
          <w:bCs/>
          <w:color w:val="000000"/>
          <w:lang w:val="ru-RU"/>
        </w:rPr>
        <w:t xml:space="preserve"> </w:t>
      </w:r>
      <w:r w:rsidR="008F76B7">
        <w:rPr>
          <w:bCs/>
          <w:color w:val="000000"/>
        </w:rPr>
        <w:t>для</w:t>
      </w:r>
      <w:r w:rsidR="008F76B7">
        <w:rPr>
          <w:bCs/>
          <w:color w:val="000000"/>
          <w:lang w:val="ru-RU"/>
        </w:rPr>
        <w:t xml:space="preserve"> </w:t>
      </w:r>
      <w:r w:rsidR="008F76B7" w:rsidRPr="008F76B7">
        <w:rPr>
          <w:rFonts w:eastAsia="Times New Roman" w:cs="Times New Roman"/>
          <w:bCs/>
          <w:color w:val="000000"/>
          <w:lang w:val="ru-RU"/>
        </w:rPr>
        <w:t>максимального удовлетворения информационных потребностей пользователей.</w:t>
      </w:r>
    </w:p>
    <w:p w:rsidR="008F76B7" w:rsidRDefault="008F76B7" w:rsidP="001F1ECE">
      <w:pPr>
        <w:pStyle w:val="Standard"/>
        <w:spacing w:line="240" w:lineRule="atLeast"/>
        <w:ind w:firstLine="567"/>
        <w:jc w:val="both"/>
        <w:rPr>
          <w:lang w:val="ru-RU"/>
        </w:rPr>
      </w:pPr>
      <w:r w:rsidRPr="008F76B7">
        <w:rPr>
          <w:lang w:val="ru-RU"/>
        </w:rPr>
        <w:t xml:space="preserve">Отдел  формирует универсальный библиотечный фонд </w:t>
      </w:r>
      <w:r w:rsidR="004B006C">
        <w:rPr>
          <w:lang w:val="ru-RU"/>
        </w:rPr>
        <w:t xml:space="preserve">– межпоселенческий фонд </w:t>
      </w:r>
      <w:r w:rsidRPr="004B006C">
        <w:rPr>
          <w:lang w:val="ru-RU"/>
        </w:rPr>
        <w:t>(МПФ)</w:t>
      </w:r>
      <w:r w:rsidRPr="008F76B7">
        <w:rPr>
          <w:lang w:val="ru-RU"/>
        </w:rPr>
        <w:t xml:space="preserve"> на различных носителях. Используя систему внутрисистемного обмена (ВСО), межбиблиотечного обмена (МБА), отдел оказывает помощь другим отделам СЦГБ и библиотекам сельских поселений, благодаря  созданию условий для доступа к фондам Сланцевской центральной городской библиотеки, библиотекам района,  Санкт-Петербурга (Ленинградской областной детской библиотеки, Ленинградской областной универсальной научной библиотеки, Государственной библиотеки для слепых и слабовидящих).</w:t>
      </w:r>
      <w:r w:rsidR="005A6B74">
        <w:rPr>
          <w:lang w:val="ru-RU"/>
        </w:rPr>
        <w:t xml:space="preserve"> </w:t>
      </w:r>
      <w:r w:rsidRPr="008F76B7">
        <w:rPr>
          <w:lang w:val="ru-RU"/>
        </w:rPr>
        <w:t>Тем самым отдел помогает в решении проблемы  максимального удовлетворения информационных потребностей жителей  Сланцевского района в различных видах документов,  оказывает методическую помощь и поддержку сельским библиотекарям.</w:t>
      </w:r>
    </w:p>
    <w:p w:rsidR="005A6B74" w:rsidRDefault="005A6B74" w:rsidP="001F1ECE">
      <w:pPr>
        <w:pStyle w:val="Standard"/>
        <w:spacing w:line="240" w:lineRule="atLeast"/>
        <w:ind w:firstLine="567"/>
        <w:jc w:val="both"/>
        <w:rPr>
          <w:rFonts w:eastAsia="Times New Roman CYR" w:cs="Times New Roman CYR"/>
          <w:b/>
          <w:bCs/>
          <w:color w:val="000000"/>
          <w:lang w:val="ru-RU"/>
        </w:rPr>
      </w:pPr>
      <w:r>
        <w:rPr>
          <w:lang w:val="ru-RU"/>
        </w:rPr>
        <w:t xml:space="preserve">В 2015 году отделом будут реализованы два больших проекта, ориентированных на жителей сельских поселений и напрямую связанных с приобретением библиобуса: </w:t>
      </w:r>
      <w:r>
        <w:rPr>
          <w:rFonts w:eastAsia="Times New Roman CYR" w:cs="Times New Roman"/>
          <w:b/>
          <w:bCs/>
          <w:lang w:val="ru-RU"/>
        </w:rPr>
        <w:t>п</w:t>
      </w:r>
      <w:r w:rsidRPr="005A6B74">
        <w:rPr>
          <w:rFonts w:eastAsia="Times New Roman CYR" w:cs="Times New Roman"/>
          <w:b/>
          <w:bCs/>
        </w:rPr>
        <w:t>роект «Современный сельский библиотекарь»</w:t>
      </w:r>
      <w:r>
        <w:rPr>
          <w:rFonts w:eastAsia="Times New Roman CYR" w:cs="Times New Roman"/>
          <w:b/>
          <w:bCs/>
          <w:lang w:val="ru-RU"/>
        </w:rPr>
        <w:t xml:space="preserve"> и п</w:t>
      </w:r>
      <w:r w:rsidRPr="005A6B74">
        <w:rPr>
          <w:rFonts w:eastAsia="Times New Roman CYR" w:cs="Times New Roman"/>
          <w:b/>
          <w:bCs/>
        </w:rPr>
        <w:t xml:space="preserve">роект </w:t>
      </w:r>
      <w:r w:rsidRPr="005A6B74">
        <w:rPr>
          <w:rFonts w:eastAsia="Times New Roman CYR" w:cs="Times New Roman"/>
        </w:rPr>
        <w:t xml:space="preserve"> </w:t>
      </w:r>
      <w:r>
        <w:rPr>
          <w:rFonts w:eastAsia="Times New Roman CYR" w:cs="Times New Roman CYR"/>
          <w:b/>
          <w:bCs/>
          <w:color w:val="000000"/>
        </w:rPr>
        <w:t>«Открытая сельская библиотека</w:t>
      </w:r>
      <w:r w:rsidR="00587706">
        <w:rPr>
          <w:rFonts w:eastAsia="Times New Roman CYR" w:cs="Times New Roman CYR"/>
          <w:b/>
          <w:bCs/>
          <w:color w:val="000000"/>
          <w:lang w:val="ru-RU"/>
        </w:rPr>
        <w:t>»</w:t>
      </w:r>
      <w:r>
        <w:rPr>
          <w:rFonts w:eastAsia="Times New Roman CYR" w:cs="Times New Roman CYR"/>
          <w:b/>
          <w:bCs/>
          <w:color w:val="000000"/>
          <w:lang w:val="ru-RU"/>
        </w:rPr>
        <w:t>.</w:t>
      </w:r>
    </w:p>
    <w:p w:rsidR="005A6B74" w:rsidRDefault="005A6B74" w:rsidP="001F1ECE">
      <w:pPr>
        <w:pStyle w:val="Standard"/>
        <w:spacing w:line="240" w:lineRule="atLeast"/>
        <w:ind w:firstLine="567"/>
        <w:jc w:val="both"/>
        <w:rPr>
          <w:rFonts w:eastAsia="Times New Roman CYR" w:cs="Times New Roman CYR"/>
          <w:lang w:val="ru-RU"/>
        </w:rPr>
      </w:pPr>
      <w:r w:rsidRPr="005A6B74">
        <w:rPr>
          <w:rFonts w:eastAsia="Times New Roman CYR" w:cs="Times New Roman"/>
          <w:bCs/>
          <w:lang w:val="ru-RU"/>
        </w:rPr>
        <w:t>П</w:t>
      </w:r>
      <w:r w:rsidRPr="005A6B74">
        <w:rPr>
          <w:rFonts w:eastAsia="Times New Roman CYR" w:cs="Times New Roman"/>
          <w:bCs/>
        </w:rPr>
        <w:t>роект</w:t>
      </w:r>
      <w:r w:rsidRPr="005A6B74">
        <w:rPr>
          <w:rFonts w:eastAsia="Times New Roman CYR" w:cs="Times New Roman"/>
          <w:b/>
          <w:bCs/>
        </w:rPr>
        <w:t xml:space="preserve"> </w:t>
      </w:r>
      <w:r w:rsidRPr="005A6B74">
        <w:rPr>
          <w:rFonts w:eastAsia="Times New Roman CYR" w:cs="Times New Roman"/>
          <w:bCs/>
        </w:rPr>
        <w:t>«Современный сельский библиотекарь»</w:t>
      </w:r>
      <w:r>
        <w:rPr>
          <w:rFonts w:eastAsia="Times New Roman CYR" w:cs="Times New Roman"/>
          <w:b/>
          <w:bCs/>
          <w:lang w:val="ru-RU"/>
        </w:rPr>
        <w:t xml:space="preserve"> </w:t>
      </w:r>
      <w:r w:rsidRPr="005A6B74">
        <w:rPr>
          <w:rFonts w:eastAsia="Times New Roman CYR" w:cs="Times New Roman"/>
        </w:rPr>
        <w:t xml:space="preserve">будет решать вопросы  оказания методической помощи сельским библиотекарям, повышения </w:t>
      </w:r>
      <w:r>
        <w:rPr>
          <w:rFonts w:eastAsia="Times New Roman CYR" w:cs="Times New Roman"/>
          <w:lang w:val="ru-RU"/>
        </w:rPr>
        <w:t xml:space="preserve">их </w:t>
      </w:r>
      <w:r w:rsidRPr="005A6B74">
        <w:rPr>
          <w:rFonts w:eastAsia="Times New Roman CYR" w:cs="Times New Roman"/>
        </w:rPr>
        <w:t>квалификации, расширения и углубления их профессиональных знаний, приобретения  навыков использования компьютерных технологий в деятельности</w:t>
      </w:r>
      <w:r>
        <w:rPr>
          <w:rFonts w:eastAsia="Times New Roman CYR" w:cs="Times New Roman"/>
        </w:rPr>
        <w:t>. В рамках про</w:t>
      </w:r>
      <w:r>
        <w:rPr>
          <w:rFonts w:eastAsia="Times New Roman CYR" w:cs="Times New Roman"/>
          <w:lang w:val="ru-RU"/>
        </w:rPr>
        <w:t>ек</w:t>
      </w:r>
      <w:r>
        <w:rPr>
          <w:rFonts w:eastAsia="Times New Roman CYR" w:cs="Times New Roman"/>
        </w:rPr>
        <w:t xml:space="preserve">та будут организованы </w:t>
      </w:r>
      <w:r>
        <w:rPr>
          <w:rFonts w:cs="Times New Roman"/>
        </w:rPr>
        <w:t>методические консультации, встречи, семинары, выезды в другие библиотеки, занятия по компьютерной грамотности, практикумы, тренинги.</w:t>
      </w:r>
      <w:r w:rsidRPr="005A6B74">
        <w:rPr>
          <w:rFonts w:eastAsia="Times New Roman CYR" w:cs="Times New Roman CYR"/>
        </w:rPr>
        <w:t xml:space="preserve"> Методическая профессиональная помощь  сельским библиотекарям будет заключаться в проведении ежемесячных встреч (в первую среду месяца), семинаров, консультаций, выездов в библиотеки сельских поселений, рассылки по электронной почте информационных материалов, списков новых поступлений в МПФ, помощи в </w:t>
      </w:r>
      <w:r w:rsidRPr="005A6B74">
        <w:rPr>
          <w:rFonts w:eastAsia="Times New Roman CYR" w:cs="Times New Roman CYR"/>
        </w:rPr>
        <w:lastRenderedPageBreak/>
        <w:t>комплектовании, в организации и проведении мероприятий, в оформлении документации и материалов на конкурсы.</w:t>
      </w:r>
    </w:p>
    <w:p w:rsidR="005A6B74" w:rsidRDefault="005A6B74" w:rsidP="001F1ECE">
      <w:pPr>
        <w:pStyle w:val="Standard"/>
        <w:spacing w:line="240" w:lineRule="atLeast"/>
        <w:ind w:firstLine="567"/>
        <w:jc w:val="both"/>
        <w:rPr>
          <w:rFonts w:eastAsia="Times New Roman CYR" w:cs="Times New Roman CYR"/>
          <w:lang w:val="ru-RU"/>
        </w:rPr>
      </w:pPr>
      <w:r w:rsidRPr="005A6B74">
        <w:rPr>
          <w:rFonts w:eastAsia="Times New Roman CYR" w:cs="Times New Roman CYR"/>
        </w:rPr>
        <w:t xml:space="preserve"> В связи с появлением мобильной системы обслуживания выезды в сельские библиотеки  будут осуществляться чаще (3 выезда в неделю, ежемесячно в каждую библиотеку), будет запланировано проведение методических мероприятий не только на базе отдела по работе с межпоселенческим фондом и отделов Сланцевской библиотеки, но и на базе сельских библиотек. Таким образом, библиотекари будут знакомиться с условиями работы своих коллег, делиться друг с другом своими наработками, профессиональным опытом, помогать своими советами по улучшению обслуживания населения. Будут запланированы выезды и в другие библиотеки соседних регионов по обмену опытом работы (в Псковскую юношескую библиотеку им. Каверина, в Ленинградскую областную универсальную научную библиотеку)</w:t>
      </w:r>
      <w:r>
        <w:rPr>
          <w:rFonts w:eastAsia="Times New Roman CYR" w:cs="Times New Roman CYR"/>
          <w:lang w:val="ru-RU"/>
        </w:rPr>
        <w:t>.</w:t>
      </w:r>
    </w:p>
    <w:p w:rsidR="005A6B74" w:rsidRDefault="005A6B74" w:rsidP="001F1ECE">
      <w:pPr>
        <w:pStyle w:val="Standard"/>
        <w:spacing w:line="240" w:lineRule="atLeast"/>
        <w:ind w:firstLine="567"/>
        <w:jc w:val="both"/>
        <w:rPr>
          <w:rFonts w:eastAsia="Times New Roman CYR" w:cs="Times New Roman CYR"/>
          <w:color w:val="000000"/>
          <w:lang w:val="ru-RU"/>
        </w:rPr>
      </w:pPr>
      <w:r w:rsidRPr="005A6B74">
        <w:rPr>
          <w:rFonts w:eastAsia="Times New Roman CYR" w:cs="Times New Roman CYR"/>
        </w:rPr>
        <w:t>В проект «Современный сельский библиотекарь», помимо методических мероприятий, будет включена программа занятий по информационной  грамотности для  усвоения и углубления знаний по работе с компьютером и интернет-технологиями для дальнейшего использования их в  работе с посетителями.</w:t>
      </w:r>
      <w:r w:rsidRPr="005A6B74">
        <w:rPr>
          <w:rFonts w:eastAsia="Times New Roman CYR" w:cs="Times New Roman CYR"/>
          <w:color w:val="000000"/>
        </w:rPr>
        <w:t xml:space="preserve"> Будут проводиться практические </w:t>
      </w:r>
      <w:r>
        <w:rPr>
          <w:rFonts w:eastAsia="Times New Roman CYR" w:cs="Times New Roman CYR"/>
          <w:color w:val="000000"/>
          <w:lang w:val="ru-RU"/>
        </w:rPr>
        <w:t>занятия</w:t>
      </w:r>
      <w:r w:rsidRPr="005A6B74">
        <w:rPr>
          <w:rFonts w:eastAsia="Times New Roman CYR" w:cs="Times New Roman CYR"/>
          <w:color w:val="000000"/>
        </w:rPr>
        <w:t>.</w:t>
      </w:r>
      <w:r>
        <w:rPr>
          <w:rFonts w:eastAsia="Times New Roman CYR" w:cs="Times New Roman CYR"/>
          <w:color w:val="000000"/>
          <w:lang w:val="ru-RU"/>
        </w:rPr>
        <w:t xml:space="preserve"> </w:t>
      </w:r>
    </w:p>
    <w:p w:rsidR="00E1078D" w:rsidRDefault="005A6B74" w:rsidP="001F1ECE">
      <w:pPr>
        <w:pStyle w:val="Standard"/>
        <w:spacing w:line="240" w:lineRule="atLeast"/>
        <w:ind w:firstLine="567"/>
        <w:jc w:val="both"/>
        <w:rPr>
          <w:rFonts w:eastAsia="Times New Roman CYR" w:cs="Times New Roman CYR"/>
          <w:color w:val="000000"/>
          <w:lang w:val="ru-RU"/>
        </w:rPr>
      </w:pPr>
      <w:r w:rsidRPr="005A6B74">
        <w:rPr>
          <w:rFonts w:eastAsia="Times New Roman CYR" w:cs="Times New Roman CYR"/>
          <w:color w:val="000000"/>
        </w:rPr>
        <w:t>На методических встречах будут рассмотрены вопросы нового взгляда на сельскую библиотеку, как на место содержательного проведения досуга, выполнения различных услуг для населения, максимального удовлетворения информационных и иных потребностей посетителей. Будут апробированы новые формы работы такие, как проведение  акций, буккроссинг. Будет обращено внимание на психологическую составляющую работы библиотекаря: какие конфликты возникают в библиотеке и как научиться их решать, как строить работу с учетом психологических особенностей детей разного возраста. Будут проведены консультации по работе с картотеками и каталогами и т.д..</w:t>
      </w:r>
      <w:r w:rsidR="00E1078D">
        <w:rPr>
          <w:rFonts w:eastAsia="Times New Roman CYR" w:cs="Times New Roman CYR"/>
          <w:color w:val="000000"/>
          <w:lang w:val="ru-RU"/>
        </w:rPr>
        <w:t xml:space="preserve"> </w:t>
      </w:r>
      <w:r w:rsidRPr="005A6B74">
        <w:rPr>
          <w:rFonts w:eastAsia="Times New Roman CYR" w:cs="Times New Roman CYR"/>
          <w:color w:val="000000"/>
        </w:rPr>
        <w:t>Важным вопросом остается  круг чтения библиотекаря: что читают библиотекари, насколько   они знакомы с книжными новинками. Для этого будут проводиться обзоры литературы, беседы по прочитанным книгам,  Сельские библиотекари будут привлекаться к участию в конкурсах:</w:t>
      </w:r>
      <w:r w:rsidRPr="005A6B74">
        <w:rPr>
          <w:rFonts w:eastAsia="Times New Roman CYR" w:cs="Times New Roman"/>
          <w:color w:val="000000"/>
        </w:rPr>
        <w:t xml:space="preserve"> «Центр чтения», «Лучший библиотекарь», «Визитная карточка», «Краеведческий»</w:t>
      </w:r>
      <w:r w:rsidRPr="005A6B74">
        <w:rPr>
          <w:rFonts w:eastAsia="Times New Roman CYR" w:cs="Times New Roman CYR"/>
          <w:color w:val="000000"/>
        </w:rPr>
        <w:t>.</w:t>
      </w:r>
    </w:p>
    <w:p w:rsidR="00E1078D" w:rsidRDefault="005A6B74" w:rsidP="001F1ECE">
      <w:pPr>
        <w:pStyle w:val="Standard"/>
        <w:spacing w:line="240" w:lineRule="atLeast"/>
        <w:ind w:firstLine="567"/>
        <w:jc w:val="both"/>
        <w:rPr>
          <w:rFonts w:eastAsia="Times New Roman CYR" w:cs="Times New Roman CYR"/>
          <w:color w:val="000000"/>
          <w:lang w:val="ru-RU"/>
        </w:rPr>
      </w:pPr>
      <w:r w:rsidRPr="005A6B74">
        <w:rPr>
          <w:rFonts w:eastAsia="Times New Roman CYR" w:cs="Times New Roman"/>
          <w:b/>
          <w:bCs/>
        </w:rPr>
        <w:t xml:space="preserve">Проект </w:t>
      </w:r>
      <w:r w:rsidRPr="005A6B74">
        <w:rPr>
          <w:rFonts w:eastAsia="Times New Roman CYR" w:cs="Times New Roman"/>
        </w:rPr>
        <w:t xml:space="preserve"> </w:t>
      </w:r>
      <w:r w:rsidRPr="005A6B74">
        <w:rPr>
          <w:rFonts w:eastAsia="Times New Roman CYR" w:cs="Times New Roman CYR"/>
          <w:b/>
          <w:bCs/>
          <w:color w:val="000000"/>
        </w:rPr>
        <w:t xml:space="preserve">«Открытая сельская библиотека» -  </w:t>
      </w:r>
      <w:r w:rsidRPr="005A6B74">
        <w:rPr>
          <w:rFonts w:eastAsia="Times New Roman CYR" w:cs="Times New Roman CYR"/>
          <w:color w:val="000000"/>
        </w:rPr>
        <w:t xml:space="preserve">  предоставление  сельским жителям доступа к современной информации на всех видах носителей, воспитание интереса к книгам и чтению, к истории родного края, содействие</w:t>
      </w:r>
      <w:r w:rsidRPr="005A6B74">
        <w:rPr>
          <w:color w:val="000000"/>
        </w:rPr>
        <w:t xml:space="preserve"> всестороннему духовному, эстетическому и культурному развитию, проявлению интеллектуальных и творческих способностей населения района.</w:t>
      </w:r>
      <w:r w:rsidRPr="005A6B74">
        <w:rPr>
          <w:rFonts w:eastAsia="Times New Roman CYR" w:cs="Times New Roman CYR"/>
          <w:color w:val="000000"/>
        </w:rPr>
        <w:t xml:space="preserve"> </w:t>
      </w:r>
    </w:p>
    <w:p w:rsidR="005A6B74" w:rsidRPr="005A6B74" w:rsidRDefault="005A6B74" w:rsidP="001F1ECE">
      <w:pPr>
        <w:pStyle w:val="Standard"/>
        <w:spacing w:line="240" w:lineRule="atLeast"/>
        <w:ind w:firstLine="567"/>
        <w:jc w:val="both"/>
        <w:rPr>
          <w:rFonts w:cs="Times New Roman"/>
          <w:lang w:val="ru-RU"/>
        </w:rPr>
      </w:pPr>
      <w:r w:rsidRPr="005A6B74">
        <w:rPr>
          <w:rFonts w:eastAsia="Times New Roman CYR" w:cs="Times New Roman CYR"/>
        </w:rPr>
        <w:t xml:space="preserve">Продолжится сотрудничество с ЛОДБ и ЛОУНБ  по вопросам проведения выездных и </w:t>
      </w:r>
      <w:r w:rsidRPr="005A6B74">
        <w:rPr>
          <w:rFonts w:eastAsia="Times New Roman CYR" w:cs="Times New Roman CYR"/>
          <w:lang w:val="en-US"/>
        </w:rPr>
        <w:t>online</w:t>
      </w:r>
      <w:r w:rsidRPr="005A6B74">
        <w:rPr>
          <w:rFonts w:eastAsia="Times New Roman CYR" w:cs="Times New Roman CYR"/>
        </w:rPr>
        <w:t xml:space="preserve">-семинаров, встреч с </w:t>
      </w:r>
      <w:r w:rsidRPr="005A6B74">
        <w:rPr>
          <w:rFonts w:eastAsia="Times New Roman CYR" w:cs="Times New Roman"/>
        </w:rPr>
        <w:t>писателями (программа библиобуса ЛОДБ и проект ЛОУНБ</w:t>
      </w:r>
      <w:r w:rsidRPr="005A6B74">
        <w:rPr>
          <w:rFonts w:eastAsia="Times New Roman CYR" w:cs="Times New Roman"/>
          <w:color w:val="000000"/>
        </w:rPr>
        <w:t xml:space="preserve"> </w:t>
      </w:r>
      <w:r w:rsidRPr="005A6B74">
        <w:rPr>
          <w:rFonts w:eastAsia="Calibri" w:cs="Times New Roman"/>
          <w:color w:val="000000"/>
        </w:rPr>
        <w:t>«Российские писатели - жителям Ленинградской области»), организации</w:t>
      </w:r>
      <w:r w:rsidRPr="005A6B74">
        <w:rPr>
          <w:rFonts w:eastAsia="Times New Roman CYR" w:cs="Times New Roman"/>
        </w:rPr>
        <w:t xml:space="preserve"> праздников книги для жителей сельских поселений.</w:t>
      </w:r>
    </w:p>
    <w:p w:rsidR="00E20183" w:rsidRPr="00E20183" w:rsidRDefault="00E20183" w:rsidP="00587706">
      <w:pPr>
        <w:pStyle w:val="Standard"/>
        <w:ind w:firstLine="567"/>
        <w:jc w:val="both"/>
      </w:pPr>
      <w:r w:rsidRPr="00E20183">
        <w:rPr>
          <w:lang w:val="ru-RU"/>
        </w:rPr>
        <w:t xml:space="preserve">  Планируется работа кольцевой выставки к Году литературы «Литературная Вселенная», которая будет доступна жителям всех сельских поселений (график работы выставки — в течение  1 месяца в каждом поселении). В открытии кольцевой выставки  примут участие сланцевские писатели и поэты, участники творческого литературного объединения «СЛИТОк».  </w:t>
      </w:r>
      <w:proofErr w:type="gramStart"/>
      <w:r w:rsidRPr="00E20183">
        <w:rPr>
          <w:lang w:val="ru-RU"/>
        </w:rPr>
        <w:t>Будут оформляться тематические книжные выставки ко всем важным датам года: ко Дню инвалида, к юбилею Великой Победы, к Неделе детской и юношеской книги, к юбилею города Сланцы и т. д.).</w:t>
      </w:r>
      <w:proofErr w:type="gramEnd"/>
      <w:r w:rsidRPr="00E20183">
        <w:rPr>
          <w:lang w:val="ru-RU"/>
        </w:rPr>
        <w:t xml:space="preserve"> Планируются встречи с интересными людьми города и района: краеведами, художниками, писателями. Будет продолжаться работа по привлечению сельских детей к работе Школы </w:t>
      </w:r>
      <w:proofErr w:type="gramStart"/>
      <w:r w:rsidRPr="00E20183">
        <w:rPr>
          <w:lang w:val="ru-RU"/>
        </w:rPr>
        <w:t>детского</w:t>
      </w:r>
      <w:proofErr w:type="gramEnd"/>
      <w:r w:rsidRPr="00E20183">
        <w:rPr>
          <w:lang w:val="ru-RU"/>
        </w:rPr>
        <w:t xml:space="preserve"> чтения-2015. В течение нескольких лет в работе Школы участвовали ребята из Выскатки и Новоселья. В 2015 году пройдут встречи лидеров чтения детской библиотеки с читателями Овсища и Старополья, которые представят сельским детям  самые лучшие, новые книги для детей и подростков, расскажут о выборе десятки книг для присвоения </w:t>
      </w:r>
      <w:r w:rsidRPr="00E20183">
        <w:rPr>
          <w:lang w:val="ru-RU"/>
        </w:rPr>
        <w:lastRenderedPageBreak/>
        <w:t xml:space="preserve">Знака «Нравятся детям Ленинградской области». Сельские читатели будут приглашаться на другие крупные мероприятия, проводимые в сланцевской библиотеке:   «Солнечные встречи в Сланцах», «Попутный книжный ветер». </w:t>
      </w:r>
    </w:p>
    <w:p w:rsidR="008F76B7" w:rsidRPr="005A6B74" w:rsidRDefault="008F76B7" w:rsidP="00587706">
      <w:pPr>
        <w:pStyle w:val="Standard"/>
        <w:ind w:firstLine="567"/>
        <w:jc w:val="both"/>
      </w:pPr>
    </w:p>
    <w:p w:rsidR="005C2626" w:rsidRDefault="005C2626" w:rsidP="00587706">
      <w:pPr>
        <w:pStyle w:val="bodytext2"/>
        <w:numPr>
          <w:ilvl w:val="0"/>
          <w:numId w:val="1"/>
        </w:numPr>
        <w:shd w:val="clear" w:color="auto" w:fill="FFFFFF"/>
        <w:spacing w:before="0" w:beforeAutospacing="0" w:after="0" w:afterAutospacing="0"/>
        <w:ind w:left="0" w:firstLine="567"/>
        <w:jc w:val="both"/>
        <w:outlineLvl w:val="0"/>
        <w:rPr>
          <w:b/>
          <w:color w:val="000000"/>
          <w:sz w:val="28"/>
          <w:szCs w:val="28"/>
          <w:shd w:val="clear" w:color="auto" w:fill="FFFFFF"/>
        </w:rPr>
      </w:pPr>
      <w:bookmarkStart w:id="12" w:name="_Toc402452629"/>
      <w:r>
        <w:rPr>
          <w:b/>
          <w:color w:val="000000"/>
          <w:sz w:val="28"/>
          <w:szCs w:val="28"/>
          <w:shd w:val="clear" w:color="auto" w:fill="FFFFFF"/>
        </w:rPr>
        <w:t>Обслуживание читателей.</w:t>
      </w:r>
      <w:bookmarkEnd w:id="12"/>
    </w:p>
    <w:p w:rsidR="00CF74BB" w:rsidRDefault="00B74539" w:rsidP="00587706">
      <w:pPr>
        <w:pStyle w:val="bodytext2"/>
        <w:numPr>
          <w:ilvl w:val="1"/>
          <w:numId w:val="1"/>
        </w:numPr>
        <w:shd w:val="clear" w:color="auto" w:fill="FFFFFF"/>
        <w:spacing w:before="0" w:beforeAutospacing="0" w:after="0" w:afterAutospacing="0"/>
        <w:ind w:left="0" w:firstLine="567"/>
        <w:jc w:val="both"/>
        <w:outlineLvl w:val="1"/>
        <w:rPr>
          <w:b/>
          <w:color w:val="000000"/>
          <w:shd w:val="clear" w:color="auto" w:fill="FFFFFF"/>
        </w:rPr>
      </w:pPr>
      <w:bookmarkStart w:id="13" w:name="_Toc402452630"/>
      <w:r w:rsidRPr="00B74539">
        <w:rPr>
          <w:b/>
          <w:color w:val="000000"/>
          <w:shd w:val="clear" w:color="auto" w:fill="FFFFFF"/>
        </w:rPr>
        <w:t>Создание в библиотеке условий для культурной, досуговой деятельности горожан</w:t>
      </w:r>
      <w:r w:rsidR="00E73648" w:rsidRPr="005C2626">
        <w:rPr>
          <w:b/>
          <w:color w:val="000000"/>
          <w:shd w:val="clear" w:color="auto" w:fill="FFFFFF"/>
        </w:rPr>
        <w:t>.</w:t>
      </w:r>
      <w:bookmarkEnd w:id="13"/>
      <w:r w:rsidR="00194B30" w:rsidRPr="005C2626">
        <w:rPr>
          <w:b/>
          <w:color w:val="000000"/>
          <w:shd w:val="clear" w:color="auto" w:fill="FFFFFF"/>
        </w:rPr>
        <w:t xml:space="preserve">  </w:t>
      </w:r>
    </w:p>
    <w:p w:rsidR="00CF74BB" w:rsidRPr="00CF74BB" w:rsidRDefault="00CF74BB" w:rsidP="00587706">
      <w:pPr>
        <w:pStyle w:val="bodytext2"/>
        <w:shd w:val="clear" w:color="auto" w:fill="FFFFFF"/>
        <w:spacing w:before="0" w:beforeAutospacing="0" w:after="0" w:afterAutospacing="0"/>
        <w:ind w:firstLine="567"/>
        <w:jc w:val="both"/>
        <w:outlineLvl w:val="1"/>
        <w:rPr>
          <w:b/>
          <w:i/>
          <w:color w:val="000000"/>
          <w:shd w:val="clear" w:color="auto" w:fill="FFFFFF"/>
        </w:rPr>
      </w:pPr>
      <w:bookmarkStart w:id="14" w:name="_Toc402430696"/>
      <w:bookmarkStart w:id="15" w:name="_Toc402452631"/>
      <w:r w:rsidRPr="00CF74BB">
        <w:rPr>
          <w:b/>
          <w:i/>
          <w:color w:val="000000"/>
          <w:shd w:val="clear" w:color="auto" w:fill="FFFFFF"/>
        </w:rPr>
        <w:t>«</w:t>
      </w:r>
      <w:r w:rsidRPr="00CF74BB">
        <w:rPr>
          <w:i/>
          <w:color w:val="000000"/>
        </w:rPr>
        <w:t>Сохранение культурного наследия, государственная поддержка искусства, единое культурное пространство — все это элементы единой задачи: как оживить ценности нашей культуры, способные объединить страну и духовно развивать каждого человека. Как их сделать привлекательными, современными и транслировать молодежи». (В.Р.Мединский, министр культуры</w:t>
      </w:r>
      <w:r w:rsidR="00587706">
        <w:rPr>
          <w:i/>
          <w:color w:val="000000"/>
        </w:rPr>
        <w:t xml:space="preserve"> РФ</w:t>
      </w:r>
      <w:r w:rsidRPr="00CF74BB">
        <w:rPr>
          <w:i/>
          <w:color w:val="000000"/>
        </w:rPr>
        <w:t>).</w:t>
      </w:r>
      <w:bookmarkEnd w:id="14"/>
      <w:bookmarkEnd w:id="15"/>
    </w:p>
    <w:p w:rsidR="009A6531" w:rsidRPr="00834B58" w:rsidRDefault="009A6531" w:rsidP="001F1ECE">
      <w:pPr>
        <w:autoSpaceDE w:val="0"/>
        <w:autoSpaceDN w:val="0"/>
        <w:adjustRightInd w:val="0"/>
        <w:spacing w:after="0" w:line="240" w:lineRule="atLeast"/>
        <w:ind w:firstLine="567"/>
        <w:jc w:val="both"/>
        <w:rPr>
          <w:rFonts w:ascii="Times New Roman" w:hAnsi="Times New Roman" w:cs="Times New Roman"/>
          <w:color w:val="000000"/>
          <w:sz w:val="24"/>
          <w:szCs w:val="24"/>
          <w:shd w:val="clear" w:color="auto" w:fill="FFFFFF"/>
        </w:rPr>
      </w:pPr>
      <w:r w:rsidRPr="00834B58">
        <w:rPr>
          <w:rFonts w:ascii="Times New Roman" w:hAnsi="Times New Roman" w:cs="Times New Roman"/>
          <w:color w:val="231F20"/>
          <w:sz w:val="24"/>
          <w:szCs w:val="24"/>
        </w:rPr>
        <w:t xml:space="preserve">Для библиотек цифровой эпохи сегодня важно, предоставляя лучшее и направляя </w:t>
      </w:r>
      <w:proofErr w:type="gramStart"/>
      <w:r w:rsidRPr="00834B58">
        <w:rPr>
          <w:rFonts w:ascii="Times New Roman" w:hAnsi="Times New Roman" w:cs="Times New Roman"/>
          <w:color w:val="231F20"/>
          <w:sz w:val="24"/>
          <w:szCs w:val="24"/>
        </w:rPr>
        <w:t>к</w:t>
      </w:r>
      <w:proofErr w:type="gramEnd"/>
      <w:r w:rsidRPr="00834B58">
        <w:rPr>
          <w:rFonts w:ascii="Times New Roman" w:hAnsi="Times New Roman" w:cs="Times New Roman"/>
          <w:color w:val="231F20"/>
          <w:sz w:val="24"/>
          <w:szCs w:val="24"/>
        </w:rPr>
        <w:t xml:space="preserve"> высокому, продолжать оказывать благотворное влияние на интеллектуальное развитие и духовное воспитание людей, делая мир вокруг умнее и добрее.</w:t>
      </w:r>
      <w:r w:rsidR="00834B58" w:rsidRPr="00834B58">
        <w:rPr>
          <w:rFonts w:ascii="Times New Roman" w:hAnsi="Times New Roman" w:cs="Times New Roman"/>
          <w:color w:val="231F20"/>
          <w:sz w:val="24"/>
          <w:szCs w:val="24"/>
        </w:rPr>
        <w:t xml:space="preserve"> </w:t>
      </w:r>
    </w:p>
    <w:p w:rsidR="00CF74BB" w:rsidRPr="00CF74BB" w:rsidRDefault="00CF74BB" w:rsidP="001F1ECE">
      <w:pPr>
        <w:widowControl w:val="0"/>
        <w:suppressAutoHyphens/>
        <w:autoSpaceDN w:val="0"/>
        <w:spacing w:after="0" w:line="240" w:lineRule="auto"/>
        <w:ind w:firstLine="567"/>
        <w:jc w:val="both"/>
        <w:textAlignment w:val="baseline"/>
        <w:rPr>
          <w:rFonts w:ascii="Times New Roman" w:eastAsia="SimSun" w:hAnsi="Times New Roman" w:cs="Mangal"/>
          <w:kern w:val="3"/>
          <w:sz w:val="24"/>
          <w:szCs w:val="24"/>
          <w:lang w:eastAsia="zh-CN" w:bidi="hi-IN"/>
        </w:rPr>
      </w:pPr>
      <w:r w:rsidRPr="00CF74BB">
        <w:rPr>
          <w:rFonts w:ascii="Times New Roman" w:eastAsia="SimSun" w:hAnsi="Times New Roman" w:cs="Mangal"/>
          <w:kern w:val="3"/>
          <w:sz w:val="24"/>
          <w:szCs w:val="24"/>
          <w:lang w:eastAsia="zh-CN" w:bidi="hi-IN"/>
        </w:rPr>
        <w:t xml:space="preserve">Конечно, надо учитывать и тот факт, что не так много в Сланцах мест, где можно и с интересом, и с пользой провести время. </w:t>
      </w:r>
      <w:proofErr w:type="gramStart"/>
      <w:r w:rsidRPr="00CF74BB">
        <w:rPr>
          <w:rFonts w:ascii="Times New Roman" w:eastAsia="SimSun" w:hAnsi="Times New Roman" w:cs="Mangal"/>
          <w:kern w:val="3"/>
          <w:sz w:val="24"/>
          <w:szCs w:val="24"/>
          <w:lang w:eastAsia="zh-CN" w:bidi="hi-IN"/>
        </w:rPr>
        <w:t>И если одним из таких мест является библиотека, ее сотрудникам</w:t>
      </w:r>
      <w:r>
        <w:rPr>
          <w:rFonts w:ascii="Times New Roman" w:eastAsia="SimSun" w:hAnsi="Times New Roman" w:cs="Mangal"/>
          <w:kern w:val="3"/>
          <w:sz w:val="24"/>
          <w:szCs w:val="24"/>
          <w:lang w:eastAsia="zh-CN" w:bidi="hi-IN"/>
        </w:rPr>
        <w:t xml:space="preserve"> </w:t>
      </w:r>
      <w:r w:rsidRPr="00CF74BB">
        <w:rPr>
          <w:rFonts w:ascii="Times New Roman" w:eastAsia="SimSun" w:hAnsi="Times New Roman" w:cs="Mangal"/>
          <w:kern w:val="3"/>
          <w:sz w:val="24"/>
          <w:szCs w:val="24"/>
          <w:lang w:eastAsia="zh-CN" w:bidi="hi-IN"/>
        </w:rPr>
        <w:t>нужно при проведении мероприятий делать более значительный акцент на их литературную составляющую. 2015 год объявлен годом</w:t>
      </w:r>
      <w:r w:rsidRPr="00CF74BB">
        <w:rPr>
          <w:rFonts w:ascii="Arial" w:eastAsia="SimSun" w:hAnsi="Arial" w:cs="Mangal"/>
          <w:color w:val="000000"/>
          <w:kern w:val="3"/>
          <w:sz w:val="24"/>
          <w:szCs w:val="24"/>
          <w:lang w:eastAsia="zh-CN" w:bidi="hi-IN"/>
        </w:rPr>
        <w:t xml:space="preserve"> </w:t>
      </w:r>
      <w:r w:rsidRPr="00CF74BB">
        <w:rPr>
          <w:rFonts w:ascii="Times New Roman" w:eastAsia="SimSun" w:hAnsi="Times New Roman" w:cs="Times New Roman"/>
          <w:bCs/>
          <w:color w:val="000000"/>
          <w:kern w:val="3"/>
          <w:sz w:val="24"/>
          <w:szCs w:val="24"/>
          <w:lang w:eastAsia="zh-CN" w:bidi="hi-IN"/>
        </w:rPr>
        <w:t xml:space="preserve">литературы, и </w:t>
      </w:r>
      <w:r>
        <w:rPr>
          <w:rFonts w:ascii="Times New Roman" w:eastAsia="SimSun" w:hAnsi="Times New Roman" w:cs="Times New Roman"/>
          <w:bCs/>
          <w:color w:val="000000"/>
          <w:kern w:val="3"/>
          <w:sz w:val="24"/>
          <w:szCs w:val="24"/>
          <w:lang w:eastAsia="zh-CN" w:bidi="hi-IN"/>
        </w:rPr>
        <w:t>в 2015 г. в публичной библиотеке</w:t>
      </w:r>
      <w:r w:rsidRPr="00CF74BB">
        <w:rPr>
          <w:rFonts w:ascii="Times New Roman" w:eastAsia="SimSun" w:hAnsi="Times New Roman" w:cs="Times New Roman"/>
          <w:bCs/>
          <w:color w:val="000000"/>
          <w:kern w:val="3"/>
          <w:sz w:val="24"/>
          <w:szCs w:val="24"/>
          <w:lang w:eastAsia="zh-CN" w:bidi="hi-IN"/>
        </w:rPr>
        <w:t xml:space="preserve"> </w:t>
      </w:r>
      <w:r>
        <w:rPr>
          <w:rFonts w:ascii="Times New Roman" w:eastAsia="SimSun" w:hAnsi="Times New Roman" w:cs="Times New Roman"/>
          <w:bCs/>
          <w:color w:val="000000"/>
          <w:kern w:val="3"/>
          <w:sz w:val="24"/>
          <w:szCs w:val="24"/>
          <w:lang w:eastAsia="zh-CN" w:bidi="hi-IN"/>
        </w:rPr>
        <w:t xml:space="preserve">планируется </w:t>
      </w:r>
      <w:r w:rsidRPr="00CF74BB">
        <w:rPr>
          <w:rFonts w:ascii="Times New Roman" w:eastAsia="SimSun" w:hAnsi="Times New Roman" w:cs="Times New Roman"/>
          <w:bCs/>
          <w:color w:val="000000"/>
          <w:kern w:val="3"/>
          <w:sz w:val="24"/>
          <w:szCs w:val="24"/>
          <w:lang w:eastAsia="zh-CN" w:bidi="hi-IN"/>
        </w:rPr>
        <w:t xml:space="preserve">провести цикл литературно-музыкальных гостиных, рассчитанный на читателей всех возрастов и посвященным авторам-юбилярам года 2015 (и немного </w:t>
      </w:r>
      <w:r>
        <w:rPr>
          <w:rFonts w:ascii="Times New Roman" w:eastAsia="SimSun" w:hAnsi="Times New Roman" w:cs="Times New Roman"/>
          <w:bCs/>
          <w:color w:val="000000"/>
          <w:kern w:val="3"/>
          <w:sz w:val="24"/>
          <w:szCs w:val="24"/>
          <w:lang w:eastAsia="zh-CN" w:bidi="hi-IN"/>
        </w:rPr>
        <w:t xml:space="preserve">захватим и </w:t>
      </w:r>
      <w:r w:rsidRPr="00CF74BB">
        <w:rPr>
          <w:rFonts w:ascii="Times New Roman" w:eastAsia="SimSun" w:hAnsi="Times New Roman" w:cs="Times New Roman"/>
          <w:bCs/>
          <w:color w:val="000000"/>
          <w:kern w:val="3"/>
          <w:sz w:val="24"/>
          <w:szCs w:val="24"/>
          <w:lang w:eastAsia="zh-CN" w:bidi="hi-IN"/>
        </w:rPr>
        <w:t>2014).</w:t>
      </w:r>
      <w:r w:rsidRPr="00CF74BB">
        <w:rPr>
          <w:rFonts w:ascii="Arial" w:eastAsia="SimSun" w:hAnsi="Arial" w:cs="Mangal"/>
          <w:b/>
          <w:bCs/>
          <w:color w:val="000000"/>
          <w:kern w:val="3"/>
          <w:sz w:val="24"/>
          <w:szCs w:val="24"/>
          <w:lang w:eastAsia="zh-CN" w:bidi="hi-IN"/>
        </w:rPr>
        <w:t xml:space="preserve"> </w:t>
      </w:r>
      <w:proofErr w:type="gramEnd"/>
    </w:p>
    <w:p w:rsidR="00CF74BB" w:rsidRPr="00CF74BB" w:rsidRDefault="00CF74BB" w:rsidP="001F1ECE">
      <w:pPr>
        <w:widowControl w:val="0"/>
        <w:suppressAutoHyphens/>
        <w:autoSpaceDN w:val="0"/>
        <w:spacing w:after="0" w:line="240" w:lineRule="auto"/>
        <w:ind w:firstLine="567"/>
        <w:jc w:val="both"/>
        <w:textAlignment w:val="baseline"/>
        <w:rPr>
          <w:rFonts w:ascii="Arial" w:eastAsia="SimSun" w:hAnsi="Arial" w:cs="Mangal"/>
          <w:kern w:val="3"/>
          <w:sz w:val="24"/>
          <w:szCs w:val="24"/>
          <w:lang w:eastAsia="zh-CN" w:bidi="hi-IN"/>
        </w:rPr>
      </w:pPr>
      <w:r w:rsidRPr="00CF74BB">
        <w:rPr>
          <w:rFonts w:ascii="Times New Roman" w:eastAsia="SimSun" w:hAnsi="Times New Roman" w:cs="Mangal"/>
          <w:b/>
          <w:kern w:val="3"/>
          <w:sz w:val="24"/>
          <w:szCs w:val="24"/>
          <w:lang w:eastAsia="zh-CN" w:bidi="hi-IN"/>
        </w:rPr>
        <w:t xml:space="preserve">«Такая разная классика» </w:t>
      </w:r>
      <w:r w:rsidRPr="00CF74BB">
        <w:rPr>
          <w:rFonts w:ascii="Times New Roman" w:eastAsia="SimSun" w:hAnsi="Times New Roman" w:cs="Mangal"/>
          <w:kern w:val="3"/>
          <w:sz w:val="24"/>
          <w:szCs w:val="24"/>
          <w:lang w:eastAsia="zh-CN" w:bidi="hi-IN"/>
        </w:rPr>
        <w:t xml:space="preserve">– это проект, который позволит не только прикоснуться в великой прозе и не менее великой поэзии, но и взглянуть на прозаиков и поэтов «другими» глазами. </w:t>
      </w:r>
      <w:r>
        <w:rPr>
          <w:rFonts w:ascii="Times New Roman" w:eastAsia="SimSun" w:hAnsi="Times New Roman" w:cs="Mangal"/>
          <w:kern w:val="3"/>
          <w:sz w:val="24"/>
          <w:szCs w:val="24"/>
          <w:lang w:eastAsia="zh-CN" w:bidi="hi-IN"/>
        </w:rPr>
        <w:t>Мы</w:t>
      </w:r>
      <w:r w:rsidRPr="00CF74BB">
        <w:rPr>
          <w:rFonts w:ascii="Times New Roman" w:eastAsia="SimSun" w:hAnsi="Times New Roman" w:cs="Mangal"/>
          <w:kern w:val="3"/>
          <w:sz w:val="24"/>
          <w:szCs w:val="24"/>
          <w:lang w:eastAsia="zh-CN" w:bidi="hi-IN"/>
        </w:rPr>
        <w:t xml:space="preserve"> уверен</w:t>
      </w:r>
      <w:r>
        <w:rPr>
          <w:rFonts w:ascii="Times New Roman" w:eastAsia="SimSun" w:hAnsi="Times New Roman" w:cs="Mangal"/>
          <w:kern w:val="3"/>
          <w:sz w:val="24"/>
          <w:szCs w:val="24"/>
          <w:lang w:eastAsia="zh-CN" w:bidi="hi-IN"/>
        </w:rPr>
        <w:t>ы</w:t>
      </w:r>
      <w:r w:rsidRPr="00CF74BB">
        <w:rPr>
          <w:rFonts w:ascii="Times New Roman" w:eastAsia="SimSun" w:hAnsi="Times New Roman" w:cs="Mangal"/>
          <w:kern w:val="3"/>
          <w:sz w:val="24"/>
          <w:szCs w:val="24"/>
          <w:lang w:eastAsia="zh-CN" w:bidi="hi-IN"/>
        </w:rPr>
        <w:t xml:space="preserve">, что неординарный взгляд </w:t>
      </w:r>
      <w:proofErr w:type="gramStart"/>
      <w:r w:rsidRPr="00CF74BB">
        <w:rPr>
          <w:rFonts w:ascii="Times New Roman" w:eastAsia="SimSun" w:hAnsi="Times New Roman" w:cs="Mangal"/>
          <w:kern w:val="3"/>
          <w:sz w:val="24"/>
          <w:szCs w:val="24"/>
          <w:lang w:eastAsia="zh-CN" w:bidi="hi-IN"/>
        </w:rPr>
        <w:t>на</w:t>
      </w:r>
      <w:proofErr w:type="gramEnd"/>
      <w:r w:rsidRPr="00CF74BB">
        <w:rPr>
          <w:rFonts w:ascii="Times New Roman" w:eastAsia="SimSun" w:hAnsi="Times New Roman" w:cs="Mangal"/>
          <w:kern w:val="3"/>
          <w:sz w:val="24"/>
          <w:szCs w:val="24"/>
          <w:lang w:eastAsia="zh-CN" w:bidi="hi-IN"/>
        </w:rPr>
        <w:t xml:space="preserve"> </w:t>
      </w:r>
      <w:proofErr w:type="gramStart"/>
      <w:r w:rsidRPr="00CF74BB">
        <w:rPr>
          <w:rFonts w:ascii="Times New Roman" w:eastAsia="SimSun" w:hAnsi="Times New Roman" w:cs="Mangal"/>
          <w:kern w:val="3"/>
          <w:sz w:val="24"/>
          <w:szCs w:val="24"/>
          <w:lang w:eastAsia="zh-CN" w:bidi="hi-IN"/>
        </w:rPr>
        <w:t>навязанного</w:t>
      </w:r>
      <w:proofErr w:type="gramEnd"/>
      <w:r w:rsidRPr="00CF74BB">
        <w:rPr>
          <w:rFonts w:ascii="Times New Roman" w:eastAsia="SimSun" w:hAnsi="Times New Roman" w:cs="Mangal"/>
          <w:kern w:val="3"/>
          <w:sz w:val="24"/>
          <w:szCs w:val="24"/>
          <w:lang w:eastAsia="zh-CN" w:bidi="hi-IN"/>
        </w:rPr>
        <w:t xml:space="preserve"> школьной программой, но не понятого и не полюбившегося классика, сподвигнет многих, если не переключиться на классику, то, как минимум проявить интерес и к творениям, и к их авторам.</w:t>
      </w:r>
    </w:p>
    <w:p w:rsidR="000D2F7B" w:rsidRPr="000D2F7B" w:rsidRDefault="00CF74BB" w:rsidP="001F1ECE">
      <w:pPr>
        <w:pStyle w:val="Standard"/>
        <w:ind w:firstLine="567"/>
        <w:jc w:val="both"/>
        <w:rPr>
          <w:rFonts w:eastAsia="SimSun" w:cs="Mangal"/>
          <w:lang w:eastAsia="zh-CN" w:bidi="hi-IN"/>
        </w:rPr>
      </w:pPr>
      <w:r w:rsidRPr="00CF74BB">
        <w:rPr>
          <w:rFonts w:eastAsia="SimSun" w:cs="Mangal"/>
          <w:b/>
          <w:lang w:eastAsia="zh-CN" w:bidi="hi-IN"/>
        </w:rPr>
        <w:t>«Детектив – это… ДЕТЕКТИВ»</w:t>
      </w:r>
      <w:r w:rsidRPr="00CF74BB">
        <w:rPr>
          <w:rFonts w:eastAsia="SimSun" w:cs="Mangal"/>
          <w:lang w:eastAsia="zh-CN" w:bidi="hi-IN"/>
        </w:rPr>
        <w:t xml:space="preserve"> – это еще один</w:t>
      </w:r>
      <w:r>
        <w:rPr>
          <w:rFonts w:eastAsia="SimSun" w:cs="Mangal"/>
          <w:lang w:eastAsia="zh-CN" w:bidi="hi-IN"/>
        </w:rPr>
        <w:t xml:space="preserve"> </w:t>
      </w:r>
      <w:r w:rsidRPr="00CF74BB">
        <w:rPr>
          <w:rFonts w:eastAsia="SimSun" w:cs="Mangal"/>
          <w:lang w:eastAsia="zh-CN" w:bidi="hi-IN"/>
        </w:rPr>
        <w:t xml:space="preserve"> литературный проект с углублением в детектив. </w:t>
      </w:r>
      <w:r>
        <w:rPr>
          <w:rFonts w:eastAsia="SimSun" w:cs="Mangal"/>
          <w:lang w:eastAsia="zh-CN" w:bidi="hi-IN"/>
        </w:rPr>
        <w:t xml:space="preserve">Никто из нас не гнушается </w:t>
      </w:r>
      <w:r w:rsidRPr="00CF74BB">
        <w:rPr>
          <w:rFonts w:eastAsia="SimSun" w:cs="Mangal"/>
          <w:lang w:eastAsia="zh-CN" w:bidi="hi-IN"/>
        </w:rPr>
        <w:t xml:space="preserve">легкого и далеко не всегда качественного детективного чтива, когда надо «убить» время, позволив глазам работать, а мозгу отдыхать. Но для зимнего вечера под любимой лампой и уютным пледом  на любимом диване </w:t>
      </w:r>
      <w:r>
        <w:rPr>
          <w:rFonts w:eastAsia="SimSun" w:cs="Mangal"/>
          <w:lang w:eastAsia="zh-CN" w:bidi="hi-IN"/>
        </w:rPr>
        <w:t>может быть</w:t>
      </w:r>
      <w:r w:rsidRPr="00CF74BB">
        <w:rPr>
          <w:rFonts w:eastAsia="SimSun" w:cs="Mangal"/>
          <w:lang w:eastAsia="zh-CN" w:bidi="hi-IN"/>
        </w:rPr>
        <w:t xml:space="preserve"> припа</w:t>
      </w:r>
      <w:r>
        <w:rPr>
          <w:rFonts w:eastAsia="SimSun" w:cs="Mangal"/>
          <w:lang w:eastAsia="zh-CN" w:bidi="hi-IN"/>
        </w:rPr>
        <w:t xml:space="preserve">сен другой, настоящий детектив: </w:t>
      </w:r>
      <w:r w:rsidR="003654E2">
        <w:rPr>
          <w:rFonts w:eastAsia="SimSun" w:cs="Mangal"/>
          <w:lang w:eastAsia="zh-CN" w:bidi="hi-IN"/>
        </w:rPr>
        <w:t>Хейли, Френсис</w:t>
      </w:r>
      <w:r>
        <w:rPr>
          <w:rFonts w:eastAsia="SimSun" w:cs="Mangal"/>
          <w:lang w:eastAsia="zh-CN" w:bidi="hi-IN"/>
        </w:rPr>
        <w:t>….</w:t>
      </w:r>
      <w:r w:rsidRPr="00CF74BB">
        <w:rPr>
          <w:rFonts w:eastAsia="SimSun" w:cs="Mangal"/>
          <w:lang w:eastAsia="zh-CN" w:bidi="hi-IN"/>
        </w:rPr>
        <w:t xml:space="preserve"> или Акунин…</w:t>
      </w:r>
      <w:r w:rsidR="000D2F7B" w:rsidRPr="000D2F7B">
        <w:rPr>
          <w:rFonts w:eastAsia="SimSun" w:cs="Mangal"/>
          <w:lang w:eastAsia="zh-CN" w:bidi="hi-IN"/>
        </w:rPr>
        <w:t xml:space="preserve"> В сегодняшней спешке и суете мы, загруженные делами и проблемами, отказываем себе в удовольствии дать мозгам переключиться на нечто иное, интригующе-захватывающее, заставляющее забыть смотреть на часы и о том, что завтра с утра на работу или в школу.</w:t>
      </w:r>
    </w:p>
    <w:p w:rsidR="000D2F7B" w:rsidRPr="000D2F7B" w:rsidRDefault="000D2F7B" w:rsidP="001F1ECE">
      <w:pPr>
        <w:widowControl w:val="0"/>
        <w:suppressAutoHyphens/>
        <w:autoSpaceDN w:val="0"/>
        <w:spacing w:after="0" w:line="240" w:lineRule="auto"/>
        <w:ind w:firstLine="567"/>
        <w:jc w:val="both"/>
        <w:textAlignment w:val="baseline"/>
        <w:rPr>
          <w:rFonts w:ascii="Arial" w:eastAsia="SimSun" w:hAnsi="Arial" w:cs="Mangal"/>
          <w:kern w:val="3"/>
          <w:sz w:val="24"/>
          <w:szCs w:val="24"/>
          <w:lang w:eastAsia="zh-CN" w:bidi="hi-IN"/>
        </w:rPr>
      </w:pPr>
      <w:r w:rsidRPr="000D2F7B">
        <w:rPr>
          <w:rFonts w:ascii="Times New Roman" w:eastAsia="SimSun" w:hAnsi="Times New Roman" w:cs="Mangal"/>
          <w:kern w:val="3"/>
          <w:sz w:val="24"/>
          <w:szCs w:val="24"/>
          <w:lang w:eastAsia="zh-CN" w:bidi="hi-IN"/>
        </w:rPr>
        <w:t xml:space="preserve"> Цикл бесед в рамках устного журнала ставит целью привлечь внимание читателя к настоящему детективу. Форма работы – беседа, знакомство и с произведениями, и с авторами, и с прототипами – по сути, обзор книг по теме, представленных на выставке.  </w:t>
      </w:r>
    </w:p>
    <w:p w:rsidR="000D2F7B" w:rsidRPr="000D2F7B" w:rsidRDefault="000D2F7B" w:rsidP="001F1ECE">
      <w:pPr>
        <w:widowControl w:val="0"/>
        <w:suppressAutoHyphens/>
        <w:autoSpaceDN w:val="0"/>
        <w:spacing w:after="0" w:line="240" w:lineRule="auto"/>
        <w:ind w:firstLine="567"/>
        <w:jc w:val="both"/>
        <w:textAlignment w:val="baseline"/>
        <w:rPr>
          <w:rFonts w:ascii="Times New Roman" w:eastAsia="SimSun" w:hAnsi="Times New Roman" w:cs="Mangal"/>
          <w:kern w:val="3"/>
          <w:sz w:val="24"/>
          <w:szCs w:val="24"/>
          <w:lang w:eastAsia="zh-CN" w:bidi="hi-IN"/>
        </w:rPr>
      </w:pPr>
      <w:r w:rsidRPr="000D2F7B">
        <w:rPr>
          <w:rFonts w:ascii="Times New Roman" w:eastAsia="SimSun" w:hAnsi="Times New Roman" w:cs="Mangal"/>
          <w:kern w:val="3"/>
          <w:sz w:val="24"/>
          <w:szCs w:val="24"/>
          <w:lang w:eastAsia="zh-CN" w:bidi="hi-IN"/>
        </w:rPr>
        <w:t>Кстати, можно ли считать гоголевский «Нос» и «Преступление и наказание» Достоевского детективами? А если попробовать доказать, что можно?..</w:t>
      </w:r>
    </w:p>
    <w:p w:rsidR="00CF74BB" w:rsidRPr="00CF74BB" w:rsidRDefault="00CF74BB" w:rsidP="00587706">
      <w:pPr>
        <w:widowControl w:val="0"/>
        <w:suppressAutoHyphens/>
        <w:autoSpaceDN w:val="0"/>
        <w:spacing w:after="0" w:line="240" w:lineRule="auto"/>
        <w:ind w:firstLine="567"/>
        <w:jc w:val="both"/>
        <w:textAlignment w:val="baseline"/>
        <w:rPr>
          <w:rFonts w:ascii="Arial" w:eastAsia="SimSun" w:hAnsi="Arial" w:cs="Mangal"/>
          <w:kern w:val="3"/>
          <w:sz w:val="24"/>
          <w:szCs w:val="24"/>
          <w:lang w:eastAsia="zh-CN" w:bidi="hi-IN"/>
        </w:rPr>
      </w:pPr>
      <w:r w:rsidRPr="00CF74BB">
        <w:rPr>
          <w:rFonts w:ascii="Times New Roman" w:eastAsia="SimSun" w:hAnsi="Times New Roman" w:cs="Mangal"/>
          <w:kern w:val="3"/>
          <w:sz w:val="24"/>
          <w:szCs w:val="24"/>
          <w:lang w:eastAsia="zh-CN" w:bidi="hi-IN"/>
        </w:rPr>
        <w:t xml:space="preserve">И еще один проект, практически не имеющий отношение к литературе – </w:t>
      </w:r>
      <w:r w:rsidRPr="00CF74BB">
        <w:rPr>
          <w:rFonts w:ascii="Times New Roman" w:eastAsia="SimSun" w:hAnsi="Times New Roman" w:cs="Mangal"/>
          <w:b/>
          <w:kern w:val="3"/>
          <w:sz w:val="24"/>
          <w:szCs w:val="24"/>
          <w:lang w:eastAsia="zh-CN" w:bidi="hi-IN"/>
        </w:rPr>
        <w:t>«Лица»</w:t>
      </w:r>
      <w:r w:rsidRPr="00CF74BB">
        <w:rPr>
          <w:rFonts w:ascii="Times New Roman" w:eastAsia="SimSun" w:hAnsi="Times New Roman" w:cs="Mangal"/>
          <w:kern w:val="3"/>
          <w:sz w:val="24"/>
          <w:szCs w:val="24"/>
          <w:lang w:eastAsia="zh-CN" w:bidi="hi-IN"/>
        </w:rPr>
        <w:t xml:space="preserve">.  </w:t>
      </w:r>
      <w:r>
        <w:rPr>
          <w:rFonts w:ascii="Times New Roman" w:eastAsia="SimSun" w:hAnsi="Times New Roman" w:cs="Mangal"/>
          <w:kern w:val="3"/>
          <w:sz w:val="24"/>
          <w:szCs w:val="24"/>
          <w:lang w:eastAsia="zh-CN" w:bidi="hi-IN"/>
        </w:rPr>
        <w:t xml:space="preserve">Но полностью </w:t>
      </w:r>
      <w:proofErr w:type="gramStart"/>
      <w:r>
        <w:rPr>
          <w:rFonts w:ascii="Times New Roman" w:eastAsia="SimSun" w:hAnsi="Times New Roman" w:cs="Mangal"/>
          <w:kern w:val="3"/>
          <w:sz w:val="24"/>
          <w:szCs w:val="24"/>
          <w:lang w:eastAsia="zh-CN" w:bidi="hi-IN"/>
        </w:rPr>
        <w:t>посвященный</w:t>
      </w:r>
      <w:proofErr w:type="gramEnd"/>
      <w:r>
        <w:rPr>
          <w:rFonts w:ascii="Times New Roman" w:eastAsia="SimSun" w:hAnsi="Times New Roman" w:cs="Mangal"/>
          <w:kern w:val="3"/>
          <w:sz w:val="24"/>
          <w:szCs w:val="24"/>
          <w:lang w:eastAsia="zh-CN" w:bidi="hi-IN"/>
        </w:rPr>
        <w:t xml:space="preserve"> юбилею нашего города. </w:t>
      </w:r>
      <w:r w:rsidRPr="00CF74BB">
        <w:rPr>
          <w:rFonts w:ascii="Times New Roman" w:eastAsia="SimSun" w:hAnsi="Times New Roman" w:cs="Mangal"/>
          <w:kern w:val="3"/>
          <w:sz w:val="24"/>
          <w:szCs w:val="24"/>
          <w:lang w:eastAsia="zh-CN" w:bidi="hi-IN"/>
        </w:rPr>
        <w:t>Что такое город? Город – это лица. Лица людей, в нем живущих, творящих во имя его блага, скромно и незаметно делающих так, чтобы город жил. Лица войны и Победы, лица библиотекарей и строителей города. Лики других городов, других культур. Регулярные фотовыставки и виртуальные экскурсии дадут возможность сланцевчанам узнать нечто новое о родном городе и его людях.</w:t>
      </w:r>
    </w:p>
    <w:p w:rsidR="006A053C" w:rsidRDefault="006A053C" w:rsidP="00587706">
      <w:pPr>
        <w:spacing w:after="0" w:line="240" w:lineRule="auto"/>
        <w:ind w:firstLine="567"/>
        <w:jc w:val="both"/>
        <w:rPr>
          <w:rFonts w:ascii="Times New Roman" w:eastAsia="Times New Roman" w:hAnsi="Times New Roman" w:cs="Times New Roman"/>
          <w:i/>
          <w:sz w:val="24"/>
          <w:szCs w:val="24"/>
          <w:lang w:eastAsia="ru-RU"/>
        </w:rPr>
      </w:pPr>
      <w:r w:rsidRPr="006A053C">
        <w:rPr>
          <w:rFonts w:ascii="Times New Roman" w:eastAsia="Times New Roman" w:hAnsi="Times New Roman" w:cs="Times New Roman"/>
          <w:i/>
          <w:sz w:val="24"/>
          <w:szCs w:val="24"/>
          <w:lang w:eastAsia="ru-RU"/>
        </w:rPr>
        <w:t xml:space="preserve">«Сейте хоть что-нибудь. Только не вражду. Если говоришь, пишешь, сеешь гадости про человека, страну, народ, только они и взойдут потом. Что бы ты там про себя ни думал - обличаешь, защищаешь правду, открываешь кому-то глаза, </w:t>
      </w:r>
      <w:r w:rsidRPr="006A053C">
        <w:rPr>
          <w:rFonts w:ascii="Times New Roman" w:eastAsia="Times New Roman" w:hAnsi="Times New Roman" w:cs="Times New Roman"/>
          <w:i/>
          <w:sz w:val="24"/>
          <w:szCs w:val="24"/>
          <w:lang w:eastAsia="ru-RU"/>
        </w:rPr>
        <w:lastRenderedPageBreak/>
        <w:t xml:space="preserve">восстанавливаешь справедливость, сражаешься за правильную веру, правильные идеалы и т.д., все равно, закон мира суров и прямолинеен: сеешь гадости, именно они и всходят, удивляйся потом, не удивляйся. </w:t>
      </w:r>
      <w:proofErr w:type="gramStart"/>
      <w:r w:rsidRPr="006A053C">
        <w:rPr>
          <w:rFonts w:ascii="Times New Roman" w:eastAsia="Times New Roman" w:hAnsi="Times New Roman" w:cs="Times New Roman"/>
          <w:i/>
          <w:sz w:val="24"/>
          <w:szCs w:val="24"/>
          <w:lang w:eastAsia="ru-RU"/>
        </w:rPr>
        <w:t>И заслуги твои соответственно этому, чем бы ты там себя не навоображал в своей воодушевленной павианьей агрессивности» (Екатерина Мурашова, психолог, писатель, автор книг «В полосе отчуждения, «Гвардия тревоги», «Класс коррекции»»</w:t>
      </w:r>
      <w:r>
        <w:rPr>
          <w:rFonts w:ascii="Times New Roman" w:eastAsia="Times New Roman" w:hAnsi="Times New Roman" w:cs="Times New Roman"/>
          <w:i/>
          <w:sz w:val="24"/>
          <w:szCs w:val="24"/>
          <w:lang w:eastAsia="ru-RU"/>
        </w:rPr>
        <w:t>.</w:t>
      </w:r>
      <w:proofErr w:type="gramEnd"/>
    </w:p>
    <w:p w:rsidR="006A053C" w:rsidRPr="00A354A4" w:rsidRDefault="006A053C" w:rsidP="006A053C">
      <w:pPr>
        <w:autoSpaceDE w:val="0"/>
        <w:autoSpaceDN w:val="0"/>
        <w:adjustRightInd w:val="0"/>
        <w:spacing w:after="0" w:line="240" w:lineRule="atLeast"/>
        <w:ind w:firstLine="708"/>
        <w:jc w:val="both"/>
        <w:rPr>
          <w:rFonts w:ascii="Times New Roman" w:hAnsi="Times New Roman" w:cs="Times New Roman"/>
          <w:color w:val="000000"/>
          <w:sz w:val="24"/>
          <w:szCs w:val="24"/>
        </w:rPr>
      </w:pPr>
      <w:proofErr w:type="gramStart"/>
      <w:r>
        <w:rPr>
          <w:rFonts w:ascii="Times New Roman" w:eastAsia="Times New Roman" w:hAnsi="Times New Roman" w:cs="Times New Roman"/>
          <w:sz w:val="24"/>
          <w:szCs w:val="24"/>
          <w:lang w:eastAsia="ru-RU"/>
        </w:rPr>
        <w:t>Наверное…. И даже наверняка мы совершенно зря прибегаем к помощи умных и талантливых людей, цитируя их в плане работы на 2015 г. Но мы уверены, что в этих словах кроется идеология направления деятельности библиотека, объяснение тому, почему сегодня библиотека становится прибежищем не только книжных людей, но  и людей нечитающих или малочитающих.</w:t>
      </w:r>
      <w:proofErr w:type="gramEnd"/>
      <w:r>
        <w:rPr>
          <w:rFonts w:ascii="Times New Roman" w:eastAsia="Times New Roman" w:hAnsi="Times New Roman" w:cs="Times New Roman"/>
          <w:sz w:val="24"/>
          <w:szCs w:val="24"/>
          <w:lang w:eastAsia="ru-RU"/>
        </w:rPr>
        <w:t xml:space="preserve"> Потому что такова сегодня роль, или, если хотите, миссия именно </w:t>
      </w:r>
      <w:r w:rsidRPr="00133359">
        <w:rPr>
          <w:rFonts w:ascii="Times New Roman" w:eastAsia="Times New Roman" w:hAnsi="Times New Roman" w:cs="Times New Roman"/>
          <w:b/>
          <w:i/>
          <w:sz w:val="24"/>
          <w:szCs w:val="24"/>
          <w:lang w:eastAsia="ru-RU"/>
        </w:rPr>
        <w:t>провинциальной</w:t>
      </w:r>
      <w:r>
        <w:rPr>
          <w:rFonts w:ascii="Times New Roman" w:eastAsia="Times New Roman" w:hAnsi="Times New Roman" w:cs="Times New Roman"/>
          <w:sz w:val="24"/>
          <w:szCs w:val="24"/>
          <w:lang w:eastAsia="ru-RU"/>
        </w:rPr>
        <w:t xml:space="preserve"> библиотеки.  На деловом языке – стать площадкой для творческого и интеллектуального досуга. Дать возможность для общения, творчества, самопрезентации любому человеку. </w:t>
      </w:r>
      <w:r w:rsidRPr="00A354A4">
        <w:rPr>
          <w:rFonts w:ascii="Times New Roman" w:hAnsi="Times New Roman" w:cs="Times New Roman"/>
          <w:color w:val="000000"/>
          <w:sz w:val="24"/>
          <w:szCs w:val="24"/>
        </w:rPr>
        <w:t>В цифровой среде, где все отчетливее проявляется дефицит живого человеческого общения, библиотек</w:t>
      </w:r>
      <w:r>
        <w:rPr>
          <w:rFonts w:ascii="Times New Roman" w:hAnsi="Times New Roman" w:cs="Times New Roman"/>
          <w:color w:val="000000"/>
          <w:sz w:val="24"/>
          <w:szCs w:val="24"/>
        </w:rPr>
        <w:t>а</w:t>
      </w:r>
      <w:r w:rsidRPr="00A354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может</w:t>
      </w:r>
      <w:r w:rsidRPr="00A354A4">
        <w:rPr>
          <w:rFonts w:ascii="Times New Roman" w:hAnsi="Times New Roman" w:cs="Times New Roman"/>
          <w:color w:val="000000"/>
          <w:sz w:val="24"/>
          <w:szCs w:val="24"/>
        </w:rPr>
        <w:t xml:space="preserve"> и должн</w:t>
      </w:r>
      <w:r>
        <w:rPr>
          <w:rFonts w:ascii="Times New Roman" w:hAnsi="Times New Roman" w:cs="Times New Roman"/>
          <w:color w:val="000000"/>
          <w:sz w:val="24"/>
          <w:szCs w:val="24"/>
        </w:rPr>
        <w:t>а</w:t>
      </w:r>
      <w:r w:rsidRPr="00A354A4">
        <w:rPr>
          <w:rFonts w:ascii="Times New Roman" w:hAnsi="Times New Roman" w:cs="Times New Roman"/>
          <w:color w:val="000000"/>
          <w:sz w:val="24"/>
          <w:szCs w:val="24"/>
        </w:rPr>
        <w:t xml:space="preserve"> позиционировать себя в качестве пространства для интеллектуального досуга (эдьютэймента). Помещени</w:t>
      </w:r>
      <w:r>
        <w:rPr>
          <w:rFonts w:ascii="Times New Roman" w:hAnsi="Times New Roman" w:cs="Times New Roman"/>
          <w:color w:val="000000"/>
          <w:sz w:val="24"/>
          <w:szCs w:val="24"/>
        </w:rPr>
        <w:t>е Публичной</w:t>
      </w:r>
      <w:r w:rsidRPr="00A354A4">
        <w:rPr>
          <w:rFonts w:ascii="Times New Roman" w:hAnsi="Times New Roman" w:cs="Times New Roman"/>
          <w:color w:val="000000"/>
          <w:sz w:val="24"/>
          <w:szCs w:val="24"/>
        </w:rPr>
        <w:t xml:space="preserve"> библиотеки </w:t>
      </w:r>
      <w:r>
        <w:rPr>
          <w:rFonts w:ascii="Times New Roman" w:hAnsi="Times New Roman" w:cs="Times New Roman"/>
          <w:color w:val="000000"/>
          <w:sz w:val="24"/>
          <w:szCs w:val="24"/>
        </w:rPr>
        <w:t xml:space="preserve"> - это площадка, </w:t>
      </w:r>
      <w:r w:rsidRPr="00A354A4">
        <w:rPr>
          <w:rFonts w:ascii="Times New Roman" w:hAnsi="Times New Roman" w:cs="Times New Roman"/>
          <w:color w:val="000000"/>
          <w:sz w:val="24"/>
          <w:szCs w:val="24"/>
        </w:rPr>
        <w:t>объединяющ</w:t>
      </w:r>
      <w:r>
        <w:rPr>
          <w:rFonts w:ascii="Times New Roman" w:hAnsi="Times New Roman" w:cs="Times New Roman"/>
          <w:color w:val="000000"/>
          <w:sz w:val="24"/>
          <w:szCs w:val="24"/>
        </w:rPr>
        <w:t>ая</w:t>
      </w:r>
      <w:r w:rsidRPr="00A354A4">
        <w:rPr>
          <w:rFonts w:ascii="Times New Roman" w:hAnsi="Times New Roman" w:cs="Times New Roman"/>
          <w:color w:val="000000"/>
          <w:sz w:val="24"/>
          <w:szCs w:val="24"/>
        </w:rPr>
        <w:t xml:space="preserve"> творческих людей всех социальных категорий и возрастных групп. </w:t>
      </w:r>
    </w:p>
    <w:p w:rsidR="006A053C" w:rsidRPr="006A053C" w:rsidRDefault="006A053C" w:rsidP="006A053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Два проекта Публичной библиотеки отвечают этой задаче: проект </w:t>
      </w:r>
      <w:r w:rsidRPr="00133359">
        <w:rPr>
          <w:rFonts w:ascii="Times New Roman" w:eastAsia="Times New Roman" w:hAnsi="Times New Roman" w:cs="Times New Roman"/>
          <w:b/>
          <w:sz w:val="24"/>
          <w:szCs w:val="24"/>
          <w:lang w:eastAsia="ru-RU"/>
        </w:rPr>
        <w:t>«Радуйтесь миру со мной!»</w:t>
      </w:r>
      <w:r>
        <w:rPr>
          <w:rFonts w:ascii="Times New Roman" w:eastAsia="Times New Roman" w:hAnsi="Times New Roman" w:cs="Times New Roman"/>
          <w:sz w:val="24"/>
          <w:szCs w:val="24"/>
          <w:lang w:eastAsia="ru-RU"/>
        </w:rPr>
        <w:t xml:space="preserve"> и проект </w:t>
      </w:r>
      <w:r w:rsidRPr="00133359">
        <w:rPr>
          <w:rFonts w:ascii="Times New Roman" w:eastAsia="Times New Roman" w:hAnsi="Times New Roman" w:cs="Times New Roman"/>
          <w:b/>
          <w:sz w:val="24"/>
          <w:szCs w:val="24"/>
          <w:lang w:eastAsia="ru-RU"/>
        </w:rPr>
        <w:t>«Теплые встречи за чашкой чая».</w:t>
      </w:r>
      <w:r>
        <w:rPr>
          <w:rFonts w:ascii="Times New Roman" w:eastAsia="Times New Roman" w:hAnsi="Times New Roman" w:cs="Times New Roman"/>
          <w:sz w:val="24"/>
          <w:szCs w:val="24"/>
          <w:lang w:eastAsia="ru-RU"/>
        </w:rPr>
        <w:t xml:space="preserve"> Оба проекта реализуются в библиотеке не первый год и оба проекта направлены на создание условий для творческого развития, самовыражения каждого человека. В рамках проектов беседы, встречи с интересными и творческими людьми, </w:t>
      </w:r>
      <w:r w:rsidR="00133359">
        <w:rPr>
          <w:rFonts w:ascii="Times New Roman" w:eastAsia="Times New Roman" w:hAnsi="Times New Roman" w:cs="Times New Roman"/>
          <w:sz w:val="24"/>
          <w:szCs w:val="24"/>
          <w:lang w:eastAsia="ru-RU"/>
        </w:rPr>
        <w:t>гостиные</w:t>
      </w:r>
      <w:r>
        <w:rPr>
          <w:rFonts w:ascii="Times New Roman" w:eastAsia="Times New Roman" w:hAnsi="Times New Roman" w:cs="Times New Roman"/>
          <w:sz w:val="24"/>
          <w:szCs w:val="24"/>
          <w:lang w:eastAsia="ru-RU"/>
        </w:rPr>
        <w:t xml:space="preserve">, работа мастерских, например, </w:t>
      </w:r>
      <w:r w:rsidR="00133359">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еатральной мастерской, этнографической мастерской, мастер-классы: по изготовление кукол по древней финно-угорской традиции</w:t>
      </w:r>
      <w:r w:rsidR="00133359">
        <w:rPr>
          <w:rFonts w:ascii="Times New Roman" w:eastAsia="Times New Roman" w:hAnsi="Times New Roman" w:cs="Times New Roman"/>
          <w:sz w:val="24"/>
          <w:szCs w:val="24"/>
          <w:lang w:eastAsia="ru-RU"/>
        </w:rPr>
        <w:t>, выставки как книжно-иллюстративные, так и декоративно-прикладные. Выставки будут организованы как в помещении библиотеки, так и в витринах, площадь которых составляет около 100м и которые будут специально оборудованы для того, чтобы стать уличной интерактивной творческой площадкой библиотеки. Работа в рамках проектов тесно переплетается с работой сектора краеведения (см. ниже п.4.4) и становится приоритетной в 2015 году, году, который является юбилейным для нашего города.</w:t>
      </w:r>
    </w:p>
    <w:p w:rsidR="001F49DD" w:rsidRDefault="001F49DD" w:rsidP="0038056A">
      <w:pPr>
        <w:pStyle w:val="a8"/>
        <w:numPr>
          <w:ilvl w:val="1"/>
          <w:numId w:val="1"/>
        </w:numPr>
        <w:spacing w:after="0" w:line="240" w:lineRule="auto"/>
        <w:ind w:left="0" w:firstLine="567"/>
        <w:jc w:val="both"/>
        <w:outlineLvl w:val="1"/>
        <w:rPr>
          <w:rFonts w:ascii="Times New Roman" w:eastAsia="Times New Roman" w:hAnsi="Times New Roman" w:cs="Times New Roman"/>
          <w:b/>
          <w:sz w:val="24"/>
          <w:szCs w:val="24"/>
          <w:lang w:eastAsia="ru-RU"/>
        </w:rPr>
      </w:pPr>
      <w:bookmarkStart w:id="16" w:name="_Toc402452632"/>
      <w:r w:rsidRPr="005C2626">
        <w:rPr>
          <w:rFonts w:ascii="Times New Roman" w:eastAsia="Times New Roman" w:hAnsi="Times New Roman" w:cs="Times New Roman"/>
          <w:b/>
          <w:bCs/>
          <w:sz w:val="24"/>
          <w:szCs w:val="24"/>
          <w:lang w:eastAsia="ru-RU"/>
        </w:rPr>
        <w:t>Создание условий для обеспечения информационных потребностей жителей города по всем важнейшим вопросам жизнедеятельности. Развитие услуг библиотеки как центра информации</w:t>
      </w:r>
      <w:r w:rsidRPr="005C2626">
        <w:rPr>
          <w:rFonts w:ascii="Times New Roman" w:eastAsia="Times New Roman" w:hAnsi="Times New Roman" w:cs="Times New Roman"/>
          <w:b/>
          <w:sz w:val="24"/>
          <w:szCs w:val="24"/>
          <w:lang w:eastAsia="ru-RU"/>
        </w:rPr>
        <w:t>.</w:t>
      </w:r>
      <w:bookmarkEnd w:id="16"/>
    </w:p>
    <w:p w:rsidR="005C2626" w:rsidRPr="005C2626" w:rsidRDefault="005C2626" w:rsidP="001F1ECE">
      <w:pPr>
        <w:pStyle w:val="a8"/>
        <w:spacing w:after="0" w:line="240" w:lineRule="auto"/>
        <w:ind w:left="0" w:firstLine="567"/>
        <w:jc w:val="both"/>
        <w:rPr>
          <w:rFonts w:ascii="Times New Roman" w:eastAsia="Times New Roman" w:hAnsi="Times New Roman" w:cs="Times New Roman"/>
          <w:b/>
          <w:sz w:val="24"/>
          <w:szCs w:val="24"/>
          <w:lang w:eastAsia="ru-RU"/>
        </w:rPr>
      </w:pPr>
    </w:p>
    <w:p w:rsidR="001F49DD" w:rsidRPr="00DB7AC7" w:rsidRDefault="001F49DD" w:rsidP="001F1ECE">
      <w:pPr>
        <w:spacing w:after="0" w:line="24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базе муниципального казенного учреждения культуры </w:t>
      </w:r>
      <w:r w:rsidRPr="00DB7AC7">
        <w:rPr>
          <w:rFonts w:ascii="Times New Roman" w:eastAsia="Times New Roman" w:hAnsi="Times New Roman" w:cs="Times New Roman"/>
          <w:sz w:val="24"/>
          <w:szCs w:val="24"/>
          <w:lang w:eastAsia="ru-RU"/>
        </w:rPr>
        <w:t xml:space="preserve">«Сланцевская центральная городская библиотека» </w:t>
      </w:r>
      <w:r>
        <w:rPr>
          <w:rFonts w:ascii="Times New Roman" w:eastAsia="Times New Roman" w:hAnsi="Times New Roman" w:cs="Times New Roman"/>
          <w:sz w:val="24"/>
          <w:szCs w:val="24"/>
          <w:lang w:eastAsia="ru-RU"/>
        </w:rPr>
        <w:t xml:space="preserve"> работают два Центра доступа к социально-значимой информации: </w:t>
      </w:r>
    </w:p>
    <w:p w:rsidR="001F49DD" w:rsidRPr="006660B4" w:rsidRDefault="001F49DD" w:rsidP="001F1ECE">
      <w:pPr>
        <w:spacing w:after="0" w:line="240" w:lineRule="atLeast"/>
        <w:ind w:firstLine="567"/>
        <w:jc w:val="both"/>
        <w:rPr>
          <w:rFonts w:ascii="Times New Roman" w:eastAsia="Times New Roman" w:hAnsi="Times New Roman" w:cs="Times New Roman"/>
          <w:sz w:val="24"/>
          <w:szCs w:val="24"/>
          <w:lang w:eastAsia="ru-RU"/>
        </w:rPr>
      </w:pPr>
      <w:r w:rsidRPr="006660B4">
        <w:rPr>
          <w:rFonts w:ascii="Times New Roman" w:eastAsia="Times New Roman" w:hAnsi="Times New Roman" w:cs="Times New Roman"/>
          <w:sz w:val="24"/>
          <w:szCs w:val="24"/>
          <w:lang w:eastAsia="ru-RU"/>
        </w:rPr>
        <w:t>Центр правовой, социальной и деловой информации публичной</w:t>
      </w:r>
      <w:r w:rsidR="0034363A">
        <w:rPr>
          <w:rFonts w:ascii="Times New Roman" w:eastAsia="Times New Roman" w:hAnsi="Times New Roman" w:cs="Times New Roman"/>
          <w:sz w:val="24"/>
          <w:szCs w:val="24"/>
          <w:lang w:eastAsia="ru-RU"/>
        </w:rPr>
        <w:t xml:space="preserve"> библиотеки (ул. Ленина, д. 19) </w:t>
      </w:r>
      <w:r w:rsidR="0034363A" w:rsidRPr="0034363A">
        <w:rPr>
          <w:rFonts w:ascii="Times New Roman" w:eastAsia="Times New Roman" w:hAnsi="Times New Roman" w:cs="Times New Roman"/>
          <w:sz w:val="24"/>
          <w:szCs w:val="24"/>
          <w:lang w:eastAsia="ru-RU"/>
        </w:rPr>
        <w:t xml:space="preserve">создан в 2007 году и является участником </w:t>
      </w:r>
      <w:proofErr w:type="gramStart"/>
      <w:r w:rsidR="0034363A" w:rsidRPr="0034363A">
        <w:rPr>
          <w:rFonts w:ascii="Times New Roman" w:eastAsia="Times New Roman" w:hAnsi="Times New Roman" w:cs="Times New Roman"/>
          <w:sz w:val="24"/>
          <w:szCs w:val="24"/>
          <w:lang w:eastAsia="ru-RU"/>
        </w:rPr>
        <w:t>программы создания общероссийской сети публичных центров правовой информации</w:t>
      </w:r>
      <w:proofErr w:type="gramEnd"/>
      <w:r w:rsidR="0034363A" w:rsidRPr="0034363A">
        <w:rPr>
          <w:rFonts w:ascii="Times New Roman" w:eastAsia="Times New Roman" w:hAnsi="Times New Roman" w:cs="Times New Roman"/>
          <w:sz w:val="24"/>
          <w:szCs w:val="24"/>
          <w:lang w:eastAsia="ru-RU"/>
        </w:rPr>
        <w:t xml:space="preserve"> на базе общедоступных библиотек (ПЦПИ).</w:t>
      </w:r>
    </w:p>
    <w:p w:rsidR="00516DA4" w:rsidRPr="006660B4" w:rsidRDefault="001F49DD" w:rsidP="001F1ECE">
      <w:pPr>
        <w:spacing w:after="0" w:line="240" w:lineRule="atLeast"/>
        <w:ind w:firstLine="567"/>
        <w:jc w:val="both"/>
        <w:rPr>
          <w:rFonts w:ascii="Times New Roman" w:eastAsia="Times New Roman" w:hAnsi="Times New Roman" w:cs="Times New Roman"/>
          <w:sz w:val="24"/>
          <w:szCs w:val="24"/>
          <w:lang w:eastAsia="ru-RU"/>
        </w:rPr>
      </w:pPr>
      <w:r w:rsidRPr="006660B4">
        <w:rPr>
          <w:rFonts w:ascii="Times New Roman" w:eastAsia="Times New Roman" w:hAnsi="Times New Roman" w:cs="Times New Roman"/>
          <w:sz w:val="24"/>
          <w:szCs w:val="24"/>
          <w:lang w:eastAsia="ru-RU"/>
        </w:rPr>
        <w:t xml:space="preserve">Центр общественного доступа к социально значимой информации </w:t>
      </w:r>
      <w:r w:rsidR="00EB159C">
        <w:rPr>
          <w:rFonts w:ascii="Times New Roman" w:eastAsia="Times New Roman" w:hAnsi="Times New Roman" w:cs="Times New Roman"/>
          <w:sz w:val="24"/>
          <w:szCs w:val="24"/>
          <w:lang w:eastAsia="ru-RU"/>
        </w:rPr>
        <w:t xml:space="preserve"> (ЦОД) создан на базе </w:t>
      </w:r>
      <w:r w:rsidRPr="006660B4">
        <w:rPr>
          <w:rFonts w:ascii="Times New Roman" w:eastAsia="Times New Roman" w:hAnsi="Times New Roman" w:cs="Times New Roman"/>
          <w:sz w:val="24"/>
          <w:szCs w:val="24"/>
          <w:lang w:eastAsia="ru-RU"/>
        </w:rPr>
        <w:t>библиотеки для детей и взрослых микрорайона Лучки (ул. Жуковского, д.6).</w:t>
      </w:r>
      <w:r w:rsidR="00516DA4">
        <w:rPr>
          <w:rFonts w:ascii="Times New Roman" w:eastAsia="Times New Roman" w:hAnsi="Times New Roman" w:cs="Times New Roman"/>
          <w:sz w:val="24"/>
          <w:szCs w:val="24"/>
          <w:lang w:eastAsia="ru-RU"/>
        </w:rPr>
        <w:t xml:space="preserve"> </w:t>
      </w:r>
      <w:r w:rsidR="00516DA4" w:rsidRPr="006660B4">
        <w:rPr>
          <w:rFonts w:ascii="Times New Roman" w:eastAsia="Times New Roman" w:hAnsi="Times New Roman" w:cs="Times New Roman"/>
          <w:sz w:val="24"/>
          <w:szCs w:val="24"/>
          <w:lang w:eastAsia="ru-RU"/>
        </w:rPr>
        <w:t xml:space="preserve">Центры оборудованы автоматизированными рабочими местами для пользователей, правовыми базами данных «Консультант+», «Законодательство России», свободным доступом к ресурсам Интернет, </w:t>
      </w:r>
      <w:r w:rsidR="00516DA4" w:rsidRPr="001F49DD">
        <w:rPr>
          <w:rFonts w:ascii="Times New Roman" w:hAnsi="Times New Roman" w:cs="Times New Roman"/>
          <w:bCs/>
          <w:color w:val="000000"/>
          <w:sz w:val="24"/>
          <w:szCs w:val="24"/>
        </w:rPr>
        <w:t>Wi</w:t>
      </w:r>
      <w:r w:rsidR="00516DA4" w:rsidRPr="001F49DD">
        <w:rPr>
          <w:rFonts w:ascii="Times New Roman" w:hAnsi="Times New Roman" w:cs="Times New Roman"/>
          <w:color w:val="000000"/>
          <w:sz w:val="24"/>
          <w:szCs w:val="24"/>
        </w:rPr>
        <w:t>-</w:t>
      </w:r>
      <w:r w:rsidR="00516DA4" w:rsidRPr="001F49DD">
        <w:rPr>
          <w:rFonts w:ascii="Times New Roman" w:hAnsi="Times New Roman" w:cs="Times New Roman"/>
          <w:bCs/>
          <w:color w:val="000000"/>
          <w:sz w:val="24"/>
          <w:szCs w:val="24"/>
        </w:rPr>
        <w:t>Fi</w:t>
      </w:r>
      <w:r w:rsidR="00516DA4" w:rsidRPr="001F49DD">
        <w:rPr>
          <w:rFonts w:ascii="Times New Roman" w:eastAsia="Times New Roman" w:hAnsi="Times New Roman" w:cs="Times New Roman"/>
          <w:sz w:val="24"/>
          <w:szCs w:val="24"/>
          <w:lang w:eastAsia="ru-RU"/>
        </w:rPr>
        <w:t>,</w:t>
      </w:r>
      <w:r w:rsidR="00516DA4">
        <w:rPr>
          <w:rFonts w:ascii="Times New Roman" w:eastAsia="Times New Roman" w:hAnsi="Times New Roman" w:cs="Times New Roman"/>
          <w:sz w:val="24"/>
          <w:szCs w:val="24"/>
          <w:lang w:eastAsia="ru-RU"/>
        </w:rPr>
        <w:t xml:space="preserve">  </w:t>
      </w:r>
      <w:r w:rsidR="00516DA4" w:rsidRPr="006660B4">
        <w:rPr>
          <w:rFonts w:ascii="Times New Roman" w:eastAsia="Times New Roman" w:hAnsi="Times New Roman" w:cs="Times New Roman"/>
          <w:sz w:val="24"/>
          <w:szCs w:val="24"/>
          <w:lang w:eastAsia="ru-RU"/>
        </w:rPr>
        <w:t xml:space="preserve">доступом к документам местного самоуправления. </w:t>
      </w:r>
    </w:p>
    <w:p w:rsidR="001F49DD" w:rsidRPr="006660B4" w:rsidRDefault="00516DA4" w:rsidP="001F1ECE">
      <w:pPr>
        <w:spacing w:after="0" w:line="24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 поскольку с ноября 2014 г библиотека для детей и взрослых в Лучках (филиал № 2 СЦГБ) закрывается на капитальный ремонт, то основная нагрузка по информационному обеспечению граждан, созданию условий доступа граждан к </w:t>
      </w:r>
      <w:r>
        <w:rPr>
          <w:rFonts w:ascii="Times New Roman" w:eastAsia="Times New Roman" w:hAnsi="Times New Roman" w:cs="Times New Roman"/>
          <w:sz w:val="24"/>
          <w:szCs w:val="24"/>
          <w:lang w:eastAsia="ru-RU"/>
        </w:rPr>
        <w:lastRenderedPageBreak/>
        <w:t xml:space="preserve">информации  </w:t>
      </w:r>
      <w:r w:rsidR="000D2F7B">
        <w:rPr>
          <w:rFonts w:ascii="Times New Roman" w:eastAsia="Times New Roman" w:hAnsi="Times New Roman" w:cs="Times New Roman"/>
          <w:sz w:val="24"/>
          <w:szCs w:val="24"/>
          <w:lang w:eastAsia="ru-RU"/>
        </w:rPr>
        <w:t xml:space="preserve">в 2015 г.  </w:t>
      </w:r>
      <w:r>
        <w:rPr>
          <w:rFonts w:ascii="Times New Roman" w:eastAsia="Times New Roman" w:hAnsi="Times New Roman" w:cs="Times New Roman"/>
          <w:sz w:val="24"/>
          <w:szCs w:val="24"/>
          <w:lang w:eastAsia="ru-RU"/>
        </w:rPr>
        <w:t xml:space="preserve">ложится на Центр правовой, социальной и деловой информации при Публичной библиотеке. </w:t>
      </w:r>
    </w:p>
    <w:p w:rsidR="00516DA4" w:rsidRPr="00516DA4" w:rsidRDefault="00516DA4" w:rsidP="001F1ECE">
      <w:pPr>
        <w:pStyle w:val="a9"/>
        <w:spacing w:line="100" w:lineRule="atLeast"/>
        <w:ind w:firstLine="567"/>
        <w:jc w:val="both"/>
        <w:rPr>
          <w:rFonts w:ascii="Times New Roman" w:eastAsia="Times New Roman" w:hAnsi="Times New Roman" w:cs="Times New Roman"/>
          <w:sz w:val="24"/>
          <w:szCs w:val="24"/>
          <w:lang w:eastAsia="ru-RU"/>
        </w:rPr>
      </w:pPr>
      <w:r w:rsidRPr="00516DA4">
        <w:rPr>
          <w:rFonts w:ascii="Times New Roman" w:eastAsia="Times New Roman" w:hAnsi="Times New Roman" w:cs="Times New Roman"/>
          <w:sz w:val="24"/>
          <w:szCs w:val="24"/>
          <w:lang w:eastAsia="ru-RU"/>
        </w:rPr>
        <w:t>Таким образом, задачами Центра правовой, деловой и социальной информации на базе Публичной библиотеки в 2015 году стали:</w:t>
      </w:r>
    </w:p>
    <w:p w:rsidR="00516DA4" w:rsidRPr="00516DA4" w:rsidRDefault="00516DA4" w:rsidP="001F1ECE">
      <w:pPr>
        <w:pStyle w:val="a9"/>
        <w:spacing w:line="100" w:lineRule="atLeast"/>
        <w:ind w:firstLine="567"/>
        <w:jc w:val="both"/>
        <w:rPr>
          <w:rFonts w:ascii="Times New Roman" w:eastAsia="Times New Roman" w:hAnsi="Times New Roman" w:cs="Times New Roman"/>
          <w:sz w:val="24"/>
          <w:szCs w:val="24"/>
          <w:lang w:eastAsia="ru-RU"/>
        </w:rPr>
      </w:pPr>
      <w:r w:rsidRPr="00516DA4">
        <w:rPr>
          <w:rFonts w:ascii="Times New Roman" w:eastAsia="Times New Roman" w:hAnsi="Times New Roman" w:cs="Times New Roman"/>
          <w:sz w:val="24"/>
          <w:szCs w:val="24"/>
          <w:lang w:eastAsia="ru-RU"/>
        </w:rPr>
        <w:t>1. Создание условий доступа к информации для всех категорий граждан.</w:t>
      </w:r>
    </w:p>
    <w:p w:rsidR="00516DA4" w:rsidRPr="00516DA4" w:rsidRDefault="00516DA4" w:rsidP="001F1ECE">
      <w:pPr>
        <w:pStyle w:val="a9"/>
        <w:spacing w:line="100" w:lineRule="atLeast"/>
        <w:ind w:firstLine="567"/>
        <w:jc w:val="both"/>
        <w:rPr>
          <w:rFonts w:ascii="Times New Roman" w:eastAsia="Times New Roman" w:hAnsi="Times New Roman" w:cs="Times New Roman"/>
          <w:sz w:val="24"/>
          <w:szCs w:val="24"/>
          <w:lang w:eastAsia="ru-RU"/>
        </w:rPr>
      </w:pPr>
      <w:r w:rsidRPr="00516DA4">
        <w:rPr>
          <w:rFonts w:ascii="Times New Roman" w:eastAsia="Times New Roman" w:hAnsi="Times New Roman" w:cs="Times New Roman"/>
          <w:sz w:val="24"/>
          <w:szCs w:val="24"/>
          <w:lang w:eastAsia="ru-RU"/>
        </w:rPr>
        <w:t xml:space="preserve">2. Организация быстрого и удобного справочно-библиографического обслуживания граждан, доступа к бесплатным базам данных в интернете (справочные ресурсы интернет). </w:t>
      </w:r>
    </w:p>
    <w:p w:rsidR="00516DA4" w:rsidRPr="00516DA4" w:rsidRDefault="00516DA4" w:rsidP="001F1ECE">
      <w:pPr>
        <w:pStyle w:val="a9"/>
        <w:spacing w:line="100" w:lineRule="atLeast"/>
        <w:ind w:firstLine="567"/>
        <w:jc w:val="both"/>
        <w:rPr>
          <w:rFonts w:ascii="Times New Roman" w:eastAsia="Times New Roman" w:hAnsi="Times New Roman" w:cs="Times New Roman"/>
          <w:sz w:val="24"/>
          <w:szCs w:val="24"/>
          <w:lang w:eastAsia="ru-RU"/>
        </w:rPr>
      </w:pPr>
      <w:r w:rsidRPr="00516DA4">
        <w:rPr>
          <w:rFonts w:ascii="Times New Roman" w:eastAsia="Times New Roman" w:hAnsi="Times New Roman" w:cs="Times New Roman"/>
          <w:sz w:val="24"/>
          <w:szCs w:val="24"/>
          <w:lang w:eastAsia="ru-RU"/>
        </w:rPr>
        <w:t>3. Развитие сервисных услуг: информирование (индивидуальное и групповое), электронная доставка документов, виртуальная справка (спроси у библиотекаря).</w:t>
      </w:r>
    </w:p>
    <w:p w:rsidR="00516DA4" w:rsidRPr="00516DA4" w:rsidRDefault="00516DA4" w:rsidP="001F1ECE">
      <w:pPr>
        <w:pStyle w:val="a9"/>
        <w:spacing w:line="10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2015 г. специалистом Центра будут созданы </w:t>
      </w:r>
      <w:proofErr w:type="gramStart"/>
      <w:r w:rsidRPr="00516DA4">
        <w:rPr>
          <w:rFonts w:ascii="Times New Roman" w:eastAsia="Times New Roman" w:hAnsi="Times New Roman" w:cs="Times New Roman"/>
          <w:sz w:val="24"/>
          <w:szCs w:val="24"/>
          <w:lang w:eastAsia="ru-RU"/>
        </w:rPr>
        <w:t>интернет-путеводител</w:t>
      </w:r>
      <w:r>
        <w:rPr>
          <w:rFonts w:ascii="Times New Roman" w:eastAsia="Times New Roman" w:hAnsi="Times New Roman" w:cs="Times New Roman"/>
          <w:sz w:val="24"/>
          <w:szCs w:val="24"/>
          <w:lang w:eastAsia="ru-RU"/>
        </w:rPr>
        <w:t>и</w:t>
      </w:r>
      <w:proofErr w:type="gramEnd"/>
      <w:r w:rsidRPr="00516DA4">
        <w:rPr>
          <w:rFonts w:ascii="Times New Roman" w:eastAsia="Times New Roman" w:hAnsi="Times New Roman" w:cs="Times New Roman"/>
          <w:sz w:val="24"/>
          <w:szCs w:val="24"/>
          <w:lang w:eastAsia="ru-RU"/>
        </w:rPr>
        <w:t>:</w:t>
      </w:r>
    </w:p>
    <w:p w:rsidR="00516DA4" w:rsidRPr="00516DA4" w:rsidRDefault="00516DA4" w:rsidP="001F1ECE">
      <w:pPr>
        <w:pStyle w:val="a9"/>
        <w:spacing w:line="100" w:lineRule="atLeast"/>
        <w:ind w:firstLine="567"/>
        <w:jc w:val="both"/>
        <w:rPr>
          <w:rFonts w:ascii="Times New Roman" w:eastAsia="Times New Roman" w:hAnsi="Times New Roman" w:cs="Times New Roman"/>
          <w:b/>
          <w:bCs/>
          <w:i/>
          <w:iCs/>
          <w:sz w:val="24"/>
          <w:szCs w:val="24"/>
          <w:lang w:eastAsia="ru-RU"/>
        </w:rPr>
      </w:pPr>
      <w:r w:rsidRPr="00516DA4">
        <w:rPr>
          <w:rFonts w:ascii="Times New Roman" w:eastAsia="Times New Roman" w:hAnsi="Times New Roman" w:cs="Times New Roman"/>
          <w:sz w:val="24"/>
          <w:szCs w:val="24"/>
          <w:lang w:eastAsia="ru-RU"/>
        </w:rPr>
        <w:t xml:space="preserve">  - ор</w:t>
      </w:r>
      <w:r w:rsidRPr="00516DA4">
        <w:rPr>
          <w:rFonts w:ascii="Times New Roman" w:eastAsia="Times New Roman" w:hAnsi="Times New Roman" w:cs="Times New Roman"/>
          <w:bCs/>
          <w:iCs/>
          <w:sz w:val="24"/>
          <w:szCs w:val="24"/>
          <w:lang w:eastAsia="ru-RU"/>
        </w:rPr>
        <w:t>ганов управления, где содержится информация о порядке оказания государственных услуг гражданам или есть возможность получения этих услуг в режиме онлайн</w:t>
      </w:r>
      <w:r>
        <w:rPr>
          <w:rFonts w:ascii="Times New Roman" w:eastAsia="Times New Roman" w:hAnsi="Times New Roman" w:cs="Times New Roman"/>
          <w:bCs/>
          <w:iCs/>
          <w:sz w:val="24"/>
          <w:szCs w:val="24"/>
          <w:lang w:eastAsia="ru-RU"/>
        </w:rPr>
        <w:t>;</w:t>
      </w:r>
      <w:r w:rsidRPr="00516DA4">
        <w:rPr>
          <w:rFonts w:ascii="Times New Roman" w:eastAsia="Times New Roman" w:hAnsi="Times New Roman" w:cs="Times New Roman"/>
          <w:b/>
          <w:bCs/>
          <w:i/>
          <w:iCs/>
          <w:sz w:val="24"/>
          <w:szCs w:val="24"/>
          <w:lang w:eastAsia="ru-RU"/>
        </w:rPr>
        <w:t xml:space="preserve"> </w:t>
      </w:r>
    </w:p>
    <w:p w:rsidR="00516DA4" w:rsidRPr="00516DA4" w:rsidRDefault="00516DA4" w:rsidP="001F1ECE">
      <w:pPr>
        <w:pStyle w:val="a9"/>
        <w:spacing w:line="100" w:lineRule="atLeast"/>
        <w:ind w:firstLine="567"/>
        <w:jc w:val="both"/>
        <w:rPr>
          <w:rFonts w:ascii="Times New Roman" w:eastAsia="Times New Roman" w:hAnsi="Times New Roman" w:cs="Times New Roman"/>
          <w:bCs/>
          <w:iCs/>
          <w:sz w:val="24"/>
          <w:szCs w:val="24"/>
          <w:lang w:eastAsia="ru-RU"/>
        </w:rPr>
      </w:pPr>
      <w:r w:rsidRPr="00516DA4">
        <w:rPr>
          <w:rFonts w:ascii="Times New Roman" w:eastAsia="Times New Roman" w:hAnsi="Times New Roman" w:cs="Times New Roman"/>
          <w:bCs/>
          <w:iCs/>
          <w:sz w:val="24"/>
          <w:szCs w:val="24"/>
          <w:lang w:eastAsia="ru-RU"/>
        </w:rPr>
        <w:t>- по образовательным сайтам для учащихся, студентов и преподавателей.</w:t>
      </w:r>
    </w:p>
    <w:p w:rsidR="00516DA4" w:rsidRPr="00516DA4" w:rsidRDefault="00516DA4" w:rsidP="001F1ECE">
      <w:pPr>
        <w:pStyle w:val="a9"/>
        <w:spacing w:line="100" w:lineRule="atLeast"/>
        <w:ind w:firstLine="567"/>
        <w:jc w:val="both"/>
        <w:rPr>
          <w:rFonts w:ascii="Times New Roman" w:eastAsia="Times New Roman" w:hAnsi="Times New Roman" w:cs="Times New Roman"/>
          <w:sz w:val="24"/>
          <w:szCs w:val="24"/>
          <w:lang w:eastAsia="ru-RU"/>
        </w:rPr>
      </w:pPr>
      <w:r w:rsidRPr="00516DA4">
        <w:rPr>
          <w:rFonts w:ascii="Times New Roman" w:eastAsia="Times New Roman" w:hAnsi="Times New Roman" w:cs="Times New Roman"/>
          <w:sz w:val="24"/>
          <w:szCs w:val="24"/>
          <w:lang w:eastAsia="ru-RU"/>
        </w:rPr>
        <w:t>Актуальным направлением для Центра остается решение насущных проблем граждан. В течение 2015 г. будут реализованы программы информационного обеспечения населения:</w:t>
      </w:r>
    </w:p>
    <w:p w:rsidR="00516DA4" w:rsidRPr="00516DA4" w:rsidRDefault="00516DA4" w:rsidP="0038056A">
      <w:pPr>
        <w:pStyle w:val="a9"/>
        <w:numPr>
          <w:ilvl w:val="0"/>
          <w:numId w:val="7"/>
        </w:numPr>
        <w:spacing w:line="100" w:lineRule="atLeast"/>
        <w:ind w:firstLine="567"/>
        <w:jc w:val="both"/>
        <w:rPr>
          <w:rFonts w:ascii="Times New Roman" w:eastAsia="Times New Roman" w:hAnsi="Times New Roman" w:cs="Times New Roman"/>
          <w:sz w:val="24"/>
          <w:szCs w:val="24"/>
          <w:lang w:eastAsia="ru-RU"/>
        </w:rPr>
      </w:pPr>
      <w:r w:rsidRPr="00516DA4">
        <w:rPr>
          <w:rFonts w:ascii="Times New Roman" w:eastAsia="Times New Roman" w:hAnsi="Times New Roman" w:cs="Times New Roman"/>
          <w:sz w:val="24"/>
          <w:szCs w:val="24"/>
          <w:lang w:eastAsia="ru-RU"/>
        </w:rPr>
        <w:t xml:space="preserve">Реализация программы </w:t>
      </w:r>
      <w:r w:rsidRPr="00516DA4">
        <w:rPr>
          <w:rFonts w:ascii="Times New Roman" w:eastAsia="Times New Roman" w:hAnsi="Times New Roman" w:cs="Times New Roman"/>
          <w:b/>
          <w:bCs/>
          <w:sz w:val="24"/>
          <w:szCs w:val="24"/>
          <w:lang w:eastAsia="ru-RU"/>
        </w:rPr>
        <w:t xml:space="preserve">«Диалог с...» </w:t>
      </w:r>
      <w:r w:rsidRPr="00516DA4">
        <w:rPr>
          <w:rFonts w:ascii="Times New Roman" w:eastAsia="Times New Roman" w:hAnsi="Times New Roman" w:cs="Times New Roman"/>
          <w:sz w:val="24"/>
          <w:szCs w:val="24"/>
          <w:lang w:eastAsia="ru-RU"/>
        </w:rPr>
        <w:t>встречи с представителями различных структур и учреждений города: Пенсионный фонд, жилищными управляющими компаниями,  отдела по защите прав потребителей, представителями Сбербанка.</w:t>
      </w:r>
    </w:p>
    <w:p w:rsidR="00516DA4" w:rsidRDefault="00516DA4" w:rsidP="0038056A">
      <w:pPr>
        <w:pStyle w:val="a9"/>
        <w:numPr>
          <w:ilvl w:val="0"/>
          <w:numId w:val="7"/>
        </w:numPr>
        <w:spacing w:line="100" w:lineRule="atLeast"/>
        <w:ind w:firstLine="567"/>
        <w:jc w:val="both"/>
        <w:rPr>
          <w:rFonts w:ascii="Times New Roman" w:eastAsia="Times New Roman" w:hAnsi="Times New Roman" w:cs="Times New Roman"/>
          <w:sz w:val="24"/>
          <w:szCs w:val="24"/>
          <w:lang w:eastAsia="ru-RU"/>
        </w:rPr>
      </w:pPr>
      <w:r w:rsidRPr="00516DA4">
        <w:rPr>
          <w:rFonts w:ascii="Times New Roman" w:eastAsia="Times New Roman" w:hAnsi="Times New Roman" w:cs="Times New Roman"/>
          <w:sz w:val="24"/>
          <w:szCs w:val="24"/>
          <w:lang w:eastAsia="ru-RU"/>
        </w:rPr>
        <w:t xml:space="preserve">Программа </w:t>
      </w:r>
      <w:proofErr w:type="gramStart"/>
      <w:r w:rsidRPr="00516DA4">
        <w:rPr>
          <w:rFonts w:ascii="Times New Roman" w:eastAsia="Times New Roman" w:hAnsi="Times New Roman" w:cs="Times New Roman"/>
          <w:b/>
          <w:bCs/>
          <w:sz w:val="24"/>
          <w:szCs w:val="24"/>
          <w:lang w:eastAsia="ru-RU"/>
        </w:rPr>
        <w:t>О</w:t>
      </w:r>
      <w:proofErr w:type="gramEnd"/>
      <w:r w:rsidRPr="00516DA4">
        <w:rPr>
          <w:rFonts w:ascii="Times New Roman" w:eastAsia="Times New Roman" w:hAnsi="Times New Roman" w:cs="Times New Roman"/>
          <w:b/>
          <w:bCs/>
          <w:sz w:val="24"/>
          <w:szCs w:val="24"/>
          <w:lang w:val="en-US" w:eastAsia="ru-RU"/>
        </w:rPr>
        <w:t>n</w:t>
      </w:r>
      <w:r w:rsidRPr="00516DA4">
        <w:rPr>
          <w:rFonts w:ascii="Times New Roman" w:eastAsia="Times New Roman" w:hAnsi="Times New Roman" w:cs="Times New Roman"/>
          <w:b/>
          <w:bCs/>
          <w:sz w:val="24"/>
          <w:szCs w:val="24"/>
          <w:lang w:eastAsia="ru-RU"/>
        </w:rPr>
        <w:t>-</w:t>
      </w:r>
      <w:r w:rsidRPr="00516DA4">
        <w:rPr>
          <w:rFonts w:ascii="Times New Roman" w:eastAsia="Times New Roman" w:hAnsi="Times New Roman" w:cs="Times New Roman"/>
          <w:b/>
          <w:bCs/>
          <w:sz w:val="24"/>
          <w:szCs w:val="24"/>
          <w:lang w:val="en-US" w:eastAsia="ru-RU"/>
        </w:rPr>
        <w:t>lin</w:t>
      </w:r>
      <w:r w:rsidRPr="00516DA4">
        <w:rPr>
          <w:rFonts w:ascii="Times New Roman" w:eastAsia="Times New Roman" w:hAnsi="Times New Roman" w:cs="Times New Roman"/>
          <w:b/>
          <w:bCs/>
          <w:sz w:val="24"/>
          <w:szCs w:val="24"/>
          <w:lang w:eastAsia="ru-RU"/>
        </w:rPr>
        <w:t xml:space="preserve">е путешествий: </w:t>
      </w:r>
      <w:r w:rsidRPr="00516DA4">
        <w:rPr>
          <w:rFonts w:ascii="Times New Roman" w:eastAsia="Times New Roman" w:hAnsi="Times New Roman" w:cs="Times New Roman"/>
          <w:sz w:val="24"/>
          <w:szCs w:val="24"/>
          <w:lang w:eastAsia="ru-RU"/>
        </w:rPr>
        <w:t>как решить насущные жизненные проблемы с помощью Интернет: заплатить за квартиру, купить билеты в театр, записаться к врачу, купить тур, купить авиа или ж/д билеты, путешествие по историческим, культурным местам, как пользоваться порталом госуслуг, образовательные порталы и т.д.</w:t>
      </w:r>
    </w:p>
    <w:p w:rsidR="00516DA4" w:rsidRDefault="00516DA4" w:rsidP="001F1ECE">
      <w:pPr>
        <w:pStyle w:val="a9"/>
        <w:spacing w:line="100" w:lineRule="atLeast"/>
        <w:ind w:firstLine="567"/>
        <w:jc w:val="both"/>
        <w:rPr>
          <w:rFonts w:ascii="Times New Roman" w:eastAsia="Times New Roman" w:hAnsi="Times New Roman" w:cs="Times New Roman"/>
          <w:sz w:val="24"/>
          <w:szCs w:val="24"/>
          <w:lang w:eastAsia="ru-RU"/>
        </w:rPr>
      </w:pPr>
      <w:r w:rsidRPr="00516DA4">
        <w:rPr>
          <w:rFonts w:ascii="Times New Roman" w:eastAsia="Times New Roman" w:hAnsi="Times New Roman" w:cs="Times New Roman"/>
          <w:sz w:val="24"/>
          <w:szCs w:val="24"/>
          <w:lang w:eastAsia="ru-RU"/>
        </w:rPr>
        <w:t xml:space="preserve">Отдельное традиционное направление работы Центра - работа с молодежью. Мы смогли при подготовке мероприятий найти своеобразный баланс между информационной и игровой формой подачи материала. Мы не только говорим сами, но и слушаем молодых, вступаем с ними в активный диалог. Одна из традиционных форм мероприятий - Дни информации, которые включают в себя не только выставки информационных ресурсов, путешествия по ресурсам Интернета, но и становятся своеобразными дискуссионными площадками. Центр правовой, социальной и деловой информации на базе Публичной библиотеки запланировал Дни информации в рамках проекта </w:t>
      </w:r>
      <w:r w:rsidRPr="00516DA4">
        <w:rPr>
          <w:rFonts w:ascii="Times New Roman" w:eastAsia="Times New Roman" w:hAnsi="Times New Roman" w:cs="Times New Roman"/>
          <w:b/>
          <w:sz w:val="24"/>
          <w:szCs w:val="24"/>
          <w:lang w:eastAsia="ru-RU"/>
        </w:rPr>
        <w:t>«Таких и бер</w:t>
      </w:r>
      <w:r>
        <w:rPr>
          <w:rFonts w:ascii="Times New Roman" w:eastAsia="Times New Roman" w:hAnsi="Times New Roman" w:cs="Times New Roman"/>
          <w:b/>
          <w:sz w:val="24"/>
          <w:szCs w:val="24"/>
          <w:lang w:eastAsia="ru-RU"/>
        </w:rPr>
        <w:t xml:space="preserve">ут в космонавты». </w:t>
      </w:r>
      <w:r w:rsidRPr="00516DA4">
        <w:rPr>
          <w:rFonts w:ascii="Times New Roman" w:eastAsia="Times New Roman" w:hAnsi="Times New Roman" w:cs="Times New Roman"/>
          <w:iCs/>
          <w:sz w:val="24"/>
          <w:szCs w:val="24"/>
          <w:lang w:eastAsia="ru-RU"/>
        </w:rPr>
        <w:t xml:space="preserve">Мероприятия будут </w:t>
      </w:r>
      <w:r w:rsidRPr="00516DA4">
        <w:rPr>
          <w:rFonts w:ascii="Times New Roman" w:eastAsia="Times New Roman" w:hAnsi="Times New Roman" w:cs="Times New Roman"/>
          <w:sz w:val="24"/>
          <w:szCs w:val="24"/>
          <w:lang w:eastAsia="ru-RU"/>
        </w:rPr>
        <w:t>направленны на подготовку молодёжи к выбору профессии с учётом особенностей личности и социально-экономической ситуации на рынке труда, на оказание помощи молодёжи в профессиональном самоопределении. В заключение будет проведена  профориентационная игра или элемент тренинга, во время которых молодые люди смогут осмыслить цель своей деятельности в рамках будущей профессии, заглянуть внутрь себя, почувствовать себя и свои настоящие желания и возможности.</w:t>
      </w:r>
    </w:p>
    <w:p w:rsidR="00516DA4" w:rsidRPr="00516DA4" w:rsidRDefault="00516DA4" w:rsidP="001F1ECE">
      <w:pPr>
        <w:pStyle w:val="a9"/>
        <w:spacing w:line="100" w:lineRule="atLeast"/>
        <w:ind w:firstLine="567"/>
        <w:jc w:val="both"/>
        <w:rPr>
          <w:rFonts w:ascii="Times New Roman" w:eastAsia="Times New Roman" w:hAnsi="Times New Roman" w:cs="Times New Roman"/>
          <w:sz w:val="24"/>
          <w:szCs w:val="24"/>
          <w:lang w:eastAsia="ru-RU"/>
        </w:rPr>
      </w:pPr>
      <w:r w:rsidRPr="00516DA4">
        <w:rPr>
          <w:rFonts w:ascii="Times New Roman" w:eastAsia="Times New Roman" w:hAnsi="Times New Roman" w:cs="Times New Roman"/>
          <w:sz w:val="24"/>
          <w:szCs w:val="24"/>
          <w:lang w:eastAsia="ru-RU"/>
        </w:rPr>
        <w:t xml:space="preserve">К числу перспективных и потенциально наиболее востребованных направлений деятельности библиотек относится развитие образовательных программ по информационной культуре. В текущий период к ключевым задачам, возлагаемым на всю систему общедоступных библиотек России, можно отнести ликвидацию цифровой неграмотности основной части пожилого населения страны. Центр правовой информации для пожилых граждан реализует программу поддержки маломобильных категорий граждан </w:t>
      </w:r>
      <w:r>
        <w:rPr>
          <w:rFonts w:ascii="Times New Roman" w:eastAsia="Times New Roman" w:hAnsi="Times New Roman" w:cs="Times New Roman"/>
          <w:b/>
          <w:bCs/>
          <w:sz w:val="24"/>
          <w:szCs w:val="24"/>
          <w:lang w:eastAsia="ru-RU"/>
        </w:rPr>
        <w:t xml:space="preserve">«Общение без границ». </w:t>
      </w:r>
      <w:r w:rsidRPr="00516DA4">
        <w:rPr>
          <w:rFonts w:ascii="Times New Roman" w:eastAsia="Times New Roman" w:hAnsi="Times New Roman" w:cs="Times New Roman"/>
          <w:sz w:val="24"/>
          <w:szCs w:val="24"/>
          <w:lang w:eastAsia="ru-RU"/>
        </w:rPr>
        <w:t xml:space="preserve">Реализация программы компьютерных </w:t>
      </w:r>
      <w:r w:rsidRPr="00516DA4">
        <w:rPr>
          <w:rFonts w:ascii="Times New Roman" w:eastAsia="Times New Roman" w:hAnsi="Times New Roman" w:cs="Times New Roman"/>
          <w:sz w:val="24"/>
          <w:szCs w:val="24"/>
          <w:lang w:eastAsia="ru-RU"/>
        </w:rPr>
        <w:lastRenderedPageBreak/>
        <w:t>консультаций создает условия для обеспечения доступа к информации и электронным услугам, создания комфортных условий для творчества и общения маломобильных категорий граждан горожан с помощью Интернет. Программа за период 2014 г. будут реализована дважды: в период февраль - май 2014 г., сентябрь - декабрь 2014 г.</w:t>
      </w:r>
    </w:p>
    <w:p w:rsidR="00516DA4" w:rsidRPr="00516DA4" w:rsidRDefault="00516DA4" w:rsidP="001F1ECE">
      <w:pPr>
        <w:pStyle w:val="a9"/>
        <w:spacing w:line="100" w:lineRule="atLeast"/>
        <w:ind w:firstLine="567"/>
        <w:jc w:val="both"/>
        <w:rPr>
          <w:rFonts w:ascii="Times New Roman" w:eastAsia="Times New Roman" w:hAnsi="Times New Roman" w:cs="Times New Roman"/>
          <w:sz w:val="24"/>
          <w:szCs w:val="24"/>
          <w:lang w:eastAsia="ru-RU"/>
        </w:rPr>
      </w:pPr>
      <w:r w:rsidRPr="00516DA4">
        <w:rPr>
          <w:rFonts w:ascii="Times New Roman" w:eastAsia="Times New Roman" w:hAnsi="Times New Roman" w:cs="Times New Roman"/>
          <w:sz w:val="24"/>
          <w:szCs w:val="24"/>
          <w:lang w:eastAsia="ru-RU"/>
        </w:rPr>
        <w:t xml:space="preserve">В рамках гражданско-патриотического и правового воспитания молодёжи в 2015 году в Центре будут оформлены </w:t>
      </w:r>
      <w:r w:rsidR="005A7C9F" w:rsidRPr="00516DA4">
        <w:rPr>
          <w:rFonts w:ascii="Times New Roman" w:eastAsia="Times New Roman" w:hAnsi="Times New Roman" w:cs="Times New Roman"/>
          <w:sz w:val="24"/>
          <w:szCs w:val="24"/>
          <w:lang w:eastAsia="ru-RU"/>
        </w:rPr>
        <w:t>выставки,</w:t>
      </w:r>
      <w:r w:rsidRPr="00516DA4">
        <w:rPr>
          <w:rFonts w:ascii="Times New Roman" w:eastAsia="Times New Roman" w:hAnsi="Times New Roman" w:cs="Times New Roman"/>
          <w:sz w:val="24"/>
          <w:szCs w:val="24"/>
          <w:lang w:eastAsia="ru-RU"/>
        </w:rPr>
        <w:t xml:space="preserve"> посвященные государственным праздникам и здоровому образу жизни.</w:t>
      </w:r>
    </w:p>
    <w:p w:rsidR="00CF1F71" w:rsidRPr="00610C8C" w:rsidRDefault="00CF1F71" w:rsidP="0038056A">
      <w:pPr>
        <w:pStyle w:val="a8"/>
        <w:numPr>
          <w:ilvl w:val="1"/>
          <w:numId w:val="1"/>
        </w:numPr>
        <w:spacing w:after="0" w:line="240" w:lineRule="auto"/>
        <w:ind w:left="0" w:firstLine="567"/>
        <w:jc w:val="both"/>
        <w:outlineLvl w:val="1"/>
        <w:rPr>
          <w:rFonts w:ascii="Times New Roman" w:eastAsia="Times New Roman" w:hAnsi="Times New Roman" w:cs="Times New Roman"/>
          <w:b/>
          <w:sz w:val="28"/>
          <w:szCs w:val="28"/>
          <w:lang w:eastAsia="ru-RU"/>
        </w:rPr>
      </w:pPr>
      <w:bookmarkStart w:id="17" w:name="_Toc402452633"/>
      <w:r w:rsidRPr="00610C8C">
        <w:rPr>
          <w:rFonts w:ascii="Times New Roman" w:eastAsia="Times New Roman" w:hAnsi="Times New Roman" w:cs="Times New Roman"/>
          <w:b/>
          <w:sz w:val="28"/>
          <w:szCs w:val="28"/>
          <w:lang w:eastAsia="ru-RU"/>
        </w:rPr>
        <w:t>Организация обслуживания детей и подростков.</w:t>
      </w:r>
      <w:bookmarkEnd w:id="17"/>
    </w:p>
    <w:p w:rsidR="00B721B8" w:rsidRDefault="00B721B8" w:rsidP="001F4276">
      <w:pPr>
        <w:pStyle w:val="Default"/>
        <w:spacing w:line="240" w:lineRule="atLeast"/>
        <w:ind w:firstLine="708"/>
        <w:jc w:val="both"/>
        <w:rPr>
          <w:rFonts w:ascii="Times New Roman" w:hAnsi="Times New Roman"/>
          <w:shd w:val="clear" w:color="auto" w:fill="FFFFFF"/>
        </w:rPr>
      </w:pPr>
    </w:p>
    <w:p w:rsidR="00B721B8" w:rsidRDefault="00B721B8" w:rsidP="001F4276">
      <w:pPr>
        <w:pStyle w:val="Default"/>
        <w:spacing w:line="240" w:lineRule="atLeast"/>
        <w:ind w:firstLine="708"/>
        <w:jc w:val="both"/>
        <w:rPr>
          <w:rFonts w:ascii="Times New Roman" w:hAnsi="Times New Roman"/>
          <w:shd w:val="clear" w:color="auto" w:fill="FFFFFF"/>
        </w:rPr>
      </w:pPr>
      <w:r>
        <w:rPr>
          <w:rFonts w:ascii="Times New Roman" w:hAnsi="Times New Roman"/>
          <w:shd w:val="clear" w:color="auto" w:fill="FFFFFF"/>
        </w:rPr>
        <w:t>Обслуживание детей и подростков в г</w:t>
      </w:r>
      <w:proofErr w:type="gramStart"/>
      <w:r>
        <w:rPr>
          <w:rFonts w:ascii="Times New Roman" w:hAnsi="Times New Roman"/>
          <w:shd w:val="clear" w:color="auto" w:fill="FFFFFF"/>
        </w:rPr>
        <w:t>.С</w:t>
      </w:r>
      <w:proofErr w:type="gramEnd"/>
      <w:r>
        <w:rPr>
          <w:rFonts w:ascii="Times New Roman" w:hAnsi="Times New Roman"/>
          <w:shd w:val="clear" w:color="auto" w:fill="FFFFFF"/>
        </w:rPr>
        <w:t xml:space="preserve">ланцы </w:t>
      </w:r>
      <w:r w:rsidR="00AF09F3">
        <w:rPr>
          <w:rFonts w:ascii="Times New Roman" w:hAnsi="Times New Roman"/>
          <w:shd w:val="clear" w:color="auto" w:fill="FFFFFF"/>
        </w:rPr>
        <w:t>ведется на базе Сланцевской центральной детской библиотеки (филиал № 1 СЦГБ), библиотеки для детей и взрослых в Лучках (</w:t>
      </w:r>
      <w:r w:rsidR="00F00785">
        <w:rPr>
          <w:rFonts w:ascii="Times New Roman" w:hAnsi="Times New Roman"/>
          <w:shd w:val="clear" w:color="auto" w:fill="FFFFFF"/>
        </w:rPr>
        <w:t xml:space="preserve">филиал №2 </w:t>
      </w:r>
      <w:r w:rsidR="00AF09F3">
        <w:rPr>
          <w:rFonts w:ascii="Times New Roman" w:hAnsi="Times New Roman"/>
          <w:shd w:val="clear" w:color="auto" w:fill="FFFFFF"/>
        </w:rPr>
        <w:t>СЦГБ), отдела по работе с межпоселенческим фондом</w:t>
      </w:r>
      <w:r w:rsidR="00B85AAA">
        <w:rPr>
          <w:rFonts w:ascii="Times New Roman" w:hAnsi="Times New Roman"/>
          <w:shd w:val="clear" w:color="auto" w:fill="FFFFFF"/>
        </w:rPr>
        <w:t xml:space="preserve"> публичной библиотеки</w:t>
      </w:r>
      <w:r w:rsidR="00AF09F3">
        <w:rPr>
          <w:rFonts w:ascii="Times New Roman" w:hAnsi="Times New Roman"/>
          <w:shd w:val="clear" w:color="auto" w:fill="FFFFFF"/>
        </w:rPr>
        <w:t>.</w:t>
      </w:r>
    </w:p>
    <w:p w:rsidR="00AF09F3" w:rsidRDefault="00AF09F3" w:rsidP="001F4276">
      <w:pPr>
        <w:pStyle w:val="Default"/>
        <w:spacing w:line="240" w:lineRule="atLeast"/>
        <w:ind w:firstLine="708"/>
        <w:jc w:val="both"/>
        <w:rPr>
          <w:rFonts w:ascii="Times New Roman" w:hAnsi="Times New Roman"/>
          <w:shd w:val="clear" w:color="auto" w:fill="FFFFFF"/>
        </w:rPr>
      </w:pPr>
      <w:r>
        <w:rPr>
          <w:rFonts w:ascii="Times New Roman" w:hAnsi="Times New Roman"/>
          <w:shd w:val="clear" w:color="auto" w:fill="FFFFFF"/>
        </w:rPr>
        <w:t>С 20 октября 201</w:t>
      </w:r>
      <w:r w:rsidR="00B85AAA">
        <w:rPr>
          <w:rFonts w:ascii="Times New Roman" w:hAnsi="Times New Roman"/>
          <w:shd w:val="clear" w:color="auto" w:fill="FFFFFF"/>
        </w:rPr>
        <w:t>4</w:t>
      </w:r>
      <w:r>
        <w:rPr>
          <w:rFonts w:ascii="Times New Roman" w:hAnsi="Times New Roman"/>
          <w:shd w:val="clear" w:color="auto" w:fill="FFFFFF"/>
        </w:rPr>
        <w:t xml:space="preserve"> г. библиотека для детей и взрослых в Лучках (филиал № 2 СЦГБ) закрылась на капитальный ремонт.</w:t>
      </w:r>
    </w:p>
    <w:p w:rsidR="00B721B8" w:rsidRPr="00F00785" w:rsidRDefault="00B721B8" w:rsidP="001F4276">
      <w:pPr>
        <w:pStyle w:val="Default"/>
        <w:spacing w:line="240" w:lineRule="atLeast"/>
        <w:ind w:firstLine="708"/>
        <w:jc w:val="both"/>
        <w:rPr>
          <w:rFonts w:ascii="Times New Roman" w:eastAsia="Calibri" w:hAnsi="Times New Roman" w:cs="Times New Roman"/>
        </w:rPr>
      </w:pPr>
      <w:r w:rsidRPr="00F00785">
        <w:rPr>
          <w:rFonts w:ascii="Times New Roman" w:hAnsi="Times New Roman" w:cs="Times New Roman"/>
          <w:shd w:val="clear" w:color="auto" w:fill="FFFFFF"/>
        </w:rPr>
        <w:t xml:space="preserve">Деятельность </w:t>
      </w:r>
      <w:r w:rsidR="00AF09F3" w:rsidRPr="00F00785">
        <w:rPr>
          <w:rFonts w:ascii="Times New Roman" w:hAnsi="Times New Roman" w:cs="Times New Roman"/>
          <w:shd w:val="clear" w:color="auto" w:fill="FFFFFF"/>
        </w:rPr>
        <w:t xml:space="preserve">центральной детской </w:t>
      </w:r>
      <w:r w:rsidRPr="00F00785">
        <w:rPr>
          <w:rFonts w:ascii="Times New Roman" w:hAnsi="Times New Roman" w:cs="Times New Roman"/>
          <w:shd w:val="clear" w:color="auto" w:fill="FFFFFF"/>
        </w:rPr>
        <w:t>библиотеки</w:t>
      </w:r>
      <w:r w:rsidR="00F00785" w:rsidRPr="00F00785">
        <w:rPr>
          <w:rFonts w:ascii="Times New Roman" w:hAnsi="Times New Roman" w:cs="Times New Roman"/>
          <w:shd w:val="clear" w:color="auto" w:fill="FFFFFF"/>
        </w:rPr>
        <w:t xml:space="preserve"> г. Сланцы</w:t>
      </w:r>
      <w:r w:rsidRPr="00F00785">
        <w:rPr>
          <w:rFonts w:ascii="Times New Roman" w:hAnsi="Times New Roman" w:cs="Times New Roman"/>
          <w:shd w:val="clear" w:color="auto" w:fill="FFFFFF"/>
        </w:rPr>
        <w:t xml:space="preserve"> направлена на создание условий постижения смыслов и практик современной культуры новым поколением.</w:t>
      </w:r>
      <w:r w:rsidRPr="00F00785">
        <w:rPr>
          <w:rFonts w:ascii="Times New Roman" w:hAnsi="Times New Roman" w:cs="Times New Roman"/>
        </w:rPr>
        <w:t xml:space="preserve"> Это - </w:t>
      </w:r>
      <w:r w:rsidRPr="00F00785">
        <w:rPr>
          <w:rFonts w:ascii="Times New Roman" w:hAnsi="Times New Roman" w:cs="Times New Roman"/>
          <w:shd w:val="clear" w:color="auto" w:fill="FFFFFF"/>
        </w:rPr>
        <w:t>комфортное место поддержки базового доверия детей к жизни.</w:t>
      </w:r>
      <w:r w:rsidR="00F00785" w:rsidRPr="00F00785">
        <w:rPr>
          <w:rFonts w:ascii="Times New Roman" w:hAnsi="Times New Roman" w:cs="Times New Roman"/>
          <w:bCs/>
        </w:rPr>
        <w:t xml:space="preserve"> Цель деятельности библиотеки в 2015 г. с</w:t>
      </w:r>
      <w:r w:rsidR="00F00785" w:rsidRPr="00F00785">
        <w:rPr>
          <w:rFonts w:ascii="Times New Roman" w:hAnsi="Times New Roman" w:cs="Times New Roman"/>
          <w:i/>
          <w:iCs/>
        </w:rPr>
        <w:t>оздание условий для конструирования феноменальных и социальных способов взаимодействия с окружающим миром современными детьми и подростками.</w:t>
      </w:r>
    </w:p>
    <w:p w:rsidR="00B721B8" w:rsidRPr="0030639C" w:rsidRDefault="00B721B8" w:rsidP="001F4276">
      <w:pPr>
        <w:pStyle w:val="Default"/>
        <w:spacing w:line="240" w:lineRule="atLeast"/>
        <w:ind w:firstLine="708"/>
        <w:jc w:val="both"/>
        <w:rPr>
          <w:rFonts w:ascii="Times New Roman" w:hAnsi="Times New Roman"/>
          <w:shd w:val="clear" w:color="auto" w:fill="FFFFFF"/>
        </w:rPr>
      </w:pPr>
      <w:r>
        <w:rPr>
          <w:rFonts w:ascii="Times New Roman" w:hAnsi="Times New Roman"/>
          <w:shd w:val="clear" w:color="auto" w:fill="FFFFFF"/>
        </w:rPr>
        <w:t>Путями</w:t>
      </w:r>
      <w:r w:rsidRPr="00F079B8">
        <w:rPr>
          <w:rFonts w:ascii="Times New Roman" w:hAnsi="Times New Roman"/>
          <w:shd w:val="clear" w:color="auto" w:fill="FFFFFF"/>
        </w:rPr>
        <w:t xml:space="preserve"> совершенствования и</w:t>
      </w:r>
      <w:r>
        <w:rPr>
          <w:rFonts w:ascii="Times New Roman" w:hAnsi="Times New Roman"/>
          <w:shd w:val="clear" w:color="auto" w:fill="FFFFFF"/>
        </w:rPr>
        <w:t xml:space="preserve"> развития нашей деятельности считаем: </w:t>
      </w:r>
      <w:r w:rsidRPr="00F079B8">
        <w:rPr>
          <w:rFonts w:ascii="Times New Roman" w:hAnsi="Times New Roman"/>
          <w:shd w:val="clear" w:color="auto" w:fill="FFFFFF"/>
        </w:rPr>
        <w:t>внедрение в практику эффективны</w:t>
      </w:r>
      <w:r>
        <w:rPr>
          <w:rFonts w:ascii="Times New Roman" w:hAnsi="Times New Roman"/>
          <w:shd w:val="clear" w:color="auto" w:fill="FFFFFF"/>
        </w:rPr>
        <w:t>х методов работы с читателями, в том числе с  взрослой аудиторией</w:t>
      </w:r>
      <w:r w:rsidRPr="00501851">
        <w:rPr>
          <w:rFonts w:ascii="Times New Roman" w:hAnsi="Times New Roman"/>
          <w:shd w:val="clear" w:color="auto" w:fill="FFFFFF"/>
        </w:rPr>
        <w:t xml:space="preserve"> – детские</w:t>
      </w:r>
      <w:r>
        <w:rPr>
          <w:rFonts w:ascii="Times New Roman" w:hAnsi="Times New Roman"/>
          <w:shd w:val="clear" w:color="auto" w:fill="FFFFFF"/>
        </w:rPr>
        <w:t xml:space="preserve"> книги в круге чтения взрослых. И</w:t>
      </w:r>
      <w:r w:rsidRPr="00F079B8">
        <w:rPr>
          <w:rFonts w:ascii="Times New Roman" w:hAnsi="Times New Roman"/>
          <w:shd w:val="clear" w:color="auto" w:fill="FFFFFF"/>
        </w:rPr>
        <w:t>з</w:t>
      </w:r>
      <w:r>
        <w:rPr>
          <w:rFonts w:ascii="Times New Roman" w:hAnsi="Times New Roman"/>
          <w:shd w:val="clear" w:color="auto" w:fill="FFFFFF"/>
        </w:rPr>
        <w:t xml:space="preserve">учение читательских интересов, </w:t>
      </w:r>
      <w:r w:rsidRPr="00F079B8">
        <w:rPr>
          <w:rFonts w:ascii="Times New Roman" w:hAnsi="Times New Roman"/>
          <w:shd w:val="clear" w:color="auto" w:fill="FFFFFF"/>
        </w:rPr>
        <w:t xml:space="preserve"> разработк</w:t>
      </w:r>
      <w:r>
        <w:rPr>
          <w:rFonts w:ascii="Times New Roman" w:hAnsi="Times New Roman"/>
          <w:shd w:val="clear" w:color="auto" w:fill="FFFFFF"/>
        </w:rPr>
        <w:t>у</w:t>
      </w:r>
      <w:r w:rsidRPr="00F079B8">
        <w:rPr>
          <w:rFonts w:ascii="Times New Roman" w:hAnsi="Times New Roman"/>
          <w:shd w:val="clear" w:color="auto" w:fill="FFFFFF"/>
        </w:rPr>
        <w:t xml:space="preserve"> </w:t>
      </w:r>
      <w:r>
        <w:rPr>
          <w:rFonts w:ascii="Times New Roman" w:hAnsi="Times New Roman"/>
          <w:shd w:val="clear" w:color="auto" w:fill="FFFFFF"/>
        </w:rPr>
        <w:t xml:space="preserve">и реализацию авторских программ, </w:t>
      </w:r>
      <w:r w:rsidRPr="00F079B8">
        <w:rPr>
          <w:rFonts w:ascii="Times New Roman" w:hAnsi="Times New Roman"/>
          <w:shd w:val="clear" w:color="auto" w:fill="FFFFFF"/>
        </w:rPr>
        <w:t>развитие партнерских отношений</w:t>
      </w:r>
      <w:r>
        <w:rPr>
          <w:rFonts w:ascii="Times New Roman" w:hAnsi="Times New Roman"/>
          <w:shd w:val="clear" w:color="auto" w:fill="FFFFFF"/>
        </w:rPr>
        <w:t xml:space="preserve">, </w:t>
      </w:r>
      <w:r w:rsidRPr="0030639C">
        <w:rPr>
          <w:rFonts w:ascii="Times New Roman" w:hAnsi="Times New Roman"/>
        </w:rPr>
        <w:t>создание среды развития ребёнка через чтение, книгу и иные виды материалов, отвечающих его половозрастным, социокультурным и индивидуальным особенностям</w:t>
      </w:r>
      <w:r>
        <w:rPr>
          <w:rFonts w:ascii="Times New Roman" w:eastAsia="Calibri" w:hAnsi="Times New Roman"/>
          <w:i/>
        </w:rPr>
        <w:t>.</w:t>
      </w:r>
    </w:p>
    <w:p w:rsidR="00F00785" w:rsidRDefault="00F00785" w:rsidP="001F4276">
      <w:pPr>
        <w:spacing w:after="0" w:line="240" w:lineRule="atLeast"/>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Для решения поставленной цели и задач </w:t>
      </w:r>
      <w:r w:rsidRPr="0033120A">
        <w:rPr>
          <w:rFonts w:ascii="Times New Roman" w:hAnsi="Times New Roman"/>
          <w:sz w:val="24"/>
          <w:szCs w:val="24"/>
          <w:shd w:val="clear" w:color="auto" w:fill="FFFFFF"/>
        </w:rPr>
        <w:t xml:space="preserve">на базе детской библиотеки </w:t>
      </w:r>
      <w:r>
        <w:rPr>
          <w:rFonts w:ascii="Times New Roman" w:hAnsi="Times New Roman"/>
          <w:sz w:val="24"/>
          <w:szCs w:val="24"/>
          <w:shd w:val="clear" w:color="auto" w:fill="FFFFFF"/>
        </w:rPr>
        <w:t>продолжится реализация нескольких</w:t>
      </w:r>
      <w:r w:rsidRPr="0033120A">
        <w:rPr>
          <w:rFonts w:ascii="Times New Roman" w:hAnsi="Times New Roman"/>
          <w:sz w:val="24"/>
          <w:szCs w:val="24"/>
          <w:shd w:val="clear" w:color="auto" w:fill="FFFFFF"/>
        </w:rPr>
        <w:t xml:space="preserve"> проекто</w:t>
      </w:r>
      <w:r>
        <w:rPr>
          <w:rFonts w:ascii="Times New Roman" w:hAnsi="Times New Roman"/>
          <w:sz w:val="24"/>
          <w:szCs w:val="24"/>
          <w:shd w:val="clear" w:color="auto" w:fill="FFFFFF"/>
        </w:rPr>
        <w:t>в</w:t>
      </w:r>
      <w:r>
        <w:rPr>
          <w:rFonts w:ascii="Times New Roman" w:eastAsia="Calibri" w:hAnsi="Times New Roman"/>
          <w:sz w:val="24"/>
          <w:szCs w:val="24"/>
        </w:rPr>
        <w:t>:</w:t>
      </w:r>
      <w:r w:rsidRPr="0033120A">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с</w:t>
      </w:r>
      <w:r w:rsidRPr="00CF75F1">
        <w:rPr>
          <w:rFonts w:ascii="Times New Roman" w:hAnsi="Times New Roman"/>
          <w:sz w:val="24"/>
          <w:szCs w:val="24"/>
          <w:shd w:val="clear" w:color="auto" w:fill="FFFFFF"/>
        </w:rPr>
        <w:t>овместный ежегодный проект ЛОДБ и Сланцевской библиотеки «Школа Детского чтения»</w:t>
      </w:r>
      <w:r>
        <w:rPr>
          <w:rFonts w:ascii="Times New Roman" w:hAnsi="Times New Roman"/>
          <w:sz w:val="24"/>
          <w:szCs w:val="24"/>
          <w:shd w:val="clear" w:color="auto" w:fill="FFFFFF"/>
        </w:rPr>
        <w:t>, «Волшебный день чтения», конкурс «Близкие люди», спецпроект «Библиосумерки», уличный фестиваль «Солнечные встречи в Сланцах», акция «Попутный книжный ветер». На наш взгляд, уникальная особенность проектов в том, что</w:t>
      </w:r>
      <w:r w:rsidRPr="00F428C0">
        <w:t xml:space="preserve"> </w:t>
      </w:r>
      <w:r w:rsidRPr="00F428C0">
        <w:rPr>
          <w:rFonts w:ascii="Times New Roman" w:hAnsi="Times New Roman"/>
          <w:sz w:val="24"/>
          <w:szCs w:val="24"/>
          <w:shd w:val="clear" w:color="auto" w:fill="FFFFFF"/>
        </w:rPr>
        <w:t xml:space="preserve">ребенок - </w:t>
      </w:r>
      <w:r w:rsidRPr="00501851">
        <w:rPr>
          <w:rFonts w:ascii="Times New Roman" w:hAnsi="Times New Roman"/>
          <w:sz w:val="24"/>
          <w:szCs w:val="24"/>
          <w:shd w:val="clear" w:color="auto" w:fill="FFFFFF"/>
        </w:rPr>
        <w:t>полноправный герой и участник действа</w:t>
      </w:r>
      <w:r>
        <w:rPr>
          <w:rFonts w:ascii="Times New Roman" w:hAnsi="Times New Roman"/>
          <w:sz w:val="24"/>
          <w:szCs w:val="24"/>
          <w:shd w:val="clear" w:color="auto" w:fill="FFFFFF"/>
        </w:rPr>
        <w:t xml:space="preserve">, равноправный собеседник и открыватель нового, непознанного не только в себе, как личности, но и в окружающих людях, независимо от возраста. </w:t>
      </w:r>
    </w:p>
    <w:p w:rsidR="00C26881" w:rsidRDefault="00F00785" w:rsidP="001F4276">
      <w:pPr>
        <w:widowControl w:val="0"/>
        <w:spacing w:after="0" w:line="240" w:lineRule="atLeast"/>
        <w:ind w:firstLine="708"/>
        <w:jc w:val="both"/>
        <w:rPr>
          <w:rFonts w:ascii="Times New Roman" w:hAnsi="Times New Roman"/>
          <w:sz w:val="24"/>
          <w:szCs w:val="24"/>
          <w:shd w:val="clear" w:color="auto" w:fill="FFFFFF"/>
        </w:rPr>
      </w:pPr>
      <w:r>
        <w:rPr>
          <w:rFonts w:ascii="Times New Roman" w:eastAsia="Calibri" w:hAnsi="Times New Roman"/>
          <w:sz w:val="24"/>
          <w:szCs w:val="24"/>
        </w:rPr>
        <w:t xml:space="preserve">Содействуя успешной социализации детей и подростков путем предоставления условий для межличностной коммуникации, продолжится реализация проекта </w:t>
      </w:r>
      <w:r w:rsidRPr="00EB1680">
        <w:rPr>
          <w:rFonts w:ascii="Times New Roman" w:eastAsia="Calibri" w:hAnsi="Times New Roman"/>
          <w:b/>
          <w:sz w:val="24"/>
          <w:szCs w:val="24"/>
        </w:rPr>
        <w:t>«Привет, давай поговорим»</w:t>
      </w:r>
      <w:r>
        <w:rPr>
          <w:rFonts w:ascii="Times New Roman" w:eastAsia="Calibri" w:hAnsi="Times New Roman"/>
          <w:b/>
          <w:sz w:val="24"/>
          <w:szCs w:val="24"/>
        </w:rPr>
        <w:t xml:space="preserve">. </w:t>
      </w:r>
      <w:proofErr w:type="gramStart"/>
      <w:r w:rsidRPr="00EB1680">
        <w:rPr>
          <w:rFonts w:ascii="Times New Roman" w:eastAsia="Calibri" w:hAnsi="Times New Roman"/>
          <w:sz w:val="24"/>
          <w:szCs w:val="24"/>
        </w:rPr>
        <w:t>Проект многогранен</w:t>
      </w:r>
      <w:r w:rsidRPr="00AC647B">
        <w:rPr>
          <w:rFonts w:ascii="Times New Roman" w:hAnsi="Times New Roman"/>
          <w:sz w:val="24"/>
          <w:szCs w:val="24"/>
          <w:shd w:val="clear" w:color="auto" w:fill="FFFFFF"/>
        </w:rPr>
        <w:t xml:space="preserve"> </w:t>
      </w:r>
      <w:r w:rsidRPr="00EB1680">
        <w:rPr>
          <w:rFonts w:ascii="Times New Roman" w:hAnsi="Times New Roman"/>
          <w:sz w:val="24"/>
          <w:szCs w:val="24"/>
          <w:shd w:val="clear" w:color="auto" w:fill="FFFFFF"/>
        </w:rPr>
        <w:t>и включает несколько программ:</w:t>
      </w:r>
      <w:r>
        <w:rPr>
          <w:rFonts w:ascii="Times New Roman" w:hAnsi="Times New Roman"/>
          <w:sz w:val="24"/>
          <w:szCs w:val="24"/>
          <w:shd w:val="clear" w:color="auto" w:fill="FFFFFF"/>
        </w:rPr>
        <w:t xml:space="preserve"> а</w:t>
      </w:r>
      <w:r w:rsidRPr="00EB1680">
        <w:rPr>
          <w:rFonts w:ascii="Times New Roman" w:hAnsi="Times New Roman"/>
          <w:sz w:val="24"/>
          <w:szCs w:val="24"/>
          <w:shd w:val="clear" w:color="auto" w:fill="FFFFFF"/>
        </w:rPr>
        <w:t>рт-проект «Я - СУПЕР!»</w:t>
      </w:r>
      <w:r>
        <w:rPr>
          <w:rFonts w:ascii="Times New Roman" w:hAnsi="Times New Roman"/>
          <w:sz w:val="24"/>
          <w:szCs w:val="24"/>
          <w:shd w:val="clear" w:color="auto" w:fill="FFFFFF"/>
        </w:rPr>
        <w:t xml:space="preserve">; </w:t>
      </w:r>
      <w:r w:rsidRPr="00EB1680">
        <w:rPr>
          <w:rFonts w:ascii="Times New Roman" w:hAnsi="Times New Roman"/>
          <w:sz w:val="24"/>
          <w:szCs w:val="24"/>
          <w:shd w:val="clear" w:color="auto" w:fill="FFFFFF"/>
        </w:rPr>
        <w:t>«Читательские горизонты»;</w:t>
      </w:r>
      <w:r>
        <w:rPr>
          <w:rFonts w:ascii="Times New Roman" w:hAnsi="Times New Roman"/>
          <w:sz w:val="24"/>
          <w:szCs w:val="24"/>
          <w:shd w:val="clear" w:color="auto" w:fill="FFFFFF"/>
        </w:rPr>
        <w:t xml:space="preserve"> </w:t>
      </w:r>
      <w:r w:rsidRPr="00EB1680">
        <w:rPr>
          <w:rFonts w:ascii="Times New Roman" w:hAnsi="Times New Roman"/>
          <w:sz w:val="24"/>
          <w:szCs w:val="24"/>
          <w:shd w:val="clear" w:color="auto" w:fill="FFFFFF"/>
        </w:rPr>
        <w:t>авторские детские проекты «Скучно, когда молчишь»</w:t>
      </w:r>
      <w:r>
        <w:rPr>
          <w:rFonts w:ascii="Times New Roman" w:hAnsi="Times New Roman"/>
          <w:sz w:val="24"/>
          <w:szCs w:val="24"/>
          <w:shd w:val="clear" w:color="auto" w:fill="FFFFFF"/>
        </w:rPr>
        <w:t xml:space="preserve"> </w:t>
      </w:r>
      <w:r w:rsidRPr="00EB1680">
        <w:rPr>
          <w:rFonts w:ascii="Times New Roman" w:hAnsi="Times New Roman"/>
          <w:sz w:val="24"/>
          <w:szCs w:val="24"/>
          <w:shd w:val="clear" w:color="auto" w:fill="FFFFFF"/>
        </w:rPr>
        <w:t>и «Книга как дыхание времени»; «Неизвестная детская книга: узнавание, уважение, доверие».</w:t>
      </w:r>
      <w:r>
        <w:rPr>
          <w:rFonts w:ascii="Times New Roman" w:hAnsi="Times New Roman"/>
          <w:sz w:val="24"/>
          <w:szCs w:val="24"/>
          <w:shd w:val="clear" w:color="auto" w:fill="FFFFFF"/>
        </w:rPr>
        <w:t xml:space="preserve"> </w:t>
      </w:r>
      <w:proofErr w:type="gramEnd"/>
    </w:p>
    <w:p w:rsidR="00F00785" w:rsidRPr="00EB1680" w:rsidRDefault="00F00785" w:rsidP="001F4276">
      <w:pPr>
        <w:widowControl w:val="0"/>
        <w:spacing w:after="0" w:line="240" w:lineRule="atLeast"/>
        <w:ind w:firstLine="708"/>
        <w:jc w:val="both"/>
        <w:rPr>
          <w:rFonts w:ascii="Times New Roman" w:hAnsi="Times New Roman"/>
          <w:sz w:val="24"/>
          <w:szCs w:val="24"/>
          <w:shd w:val="clear" w:color="auto" w:fill="FFFFFF"/>
        </w:rPr>
      </w:pPr>
      <w:r w:rsidRPr="00EB1680">
        <w:rPr>
          <w:rFonts w:ascii="Times New Roman" w:hAnsi="Times New Roman"/>
          <w:b/>
          <w:sz w:val="24"/>
          <w:szCs w:val="24"/>
          <w:shd w:val="clear" w:color="auto" w:fill="FFFFFF"/>
        </w:rPr>
        <w:t>Арт-проект «</w:t>
      </w:r>
      <w:proofErr w:type="gramStart"/>
      <w:r w:rsidRPr="00EB1680">
        <w:rPr>
          <w:rFonts w:ascii="Times New Roman" w:hAnsi="Times New Roman"/>
          <w:b/>
          <w:sz w:val="24"/>
          <w:szCs w:val="24"/>
          <w:shd w:val="clear" w:color="auto" w:fill="FFFFFF"/>
        </w:rPr>
        <w:t>Я-СУПЕР</w:t>
      </w:r>
      <w:proofErr w:type="gramEnd"/>
      <w:r w:rsidRPr="00EB1680">
        <w:rPr>
          <w:rFonts w:ascii="Times New Roman" w:hAnsi="Times New Roman"/>
          <w:b/>
          <w:sz w:val="24"/>
          <w:szCs w:val="24"/>
          <w:shd w:val="clear" w:color="auto" w:fill="FFFFFF"/>
        </w:rPr>
        <w:t>!»</w:t>
      </w:r>
      <w:r w:rsidRPr="00EB1680">
        <w:rPr>
          <w:rFonts w:ascii="Times New Roman" w:hAnsi="Times New Roman"/>
          <w:sz w:val="24"/>
          <w:szCs w:val="24"/>
          <w:shd w:val="clear" w:color="auto" w:fill="FFFFFF"/>
        </w:rPr>
        <w:t xml:space="preserve"> </w:t>
      </w:r>
      <w:r w:rsidRPr="00EB1680">
        <w:rPr>
          <w:rFonts w:ascii="Times New Roman" w:hAnsi="Times New Roman"/>
          <w:sz w:val="24"/>
          <w:szCs w:val="24"/>
        </w:rPr>
        <w:t>- это выставки рисунков, фотовыставки, авторские выставки, литературные гостиные, творческие встречи, в том числе и музыкальные.</w:t>
      </w:r>
      <w:r>
        <w:rPr>
          <w:rFonts w:ascii="Times New Roman" w:hAnsi="Times New Roman"/>
          <w:sz w:val="24"/>
          <w:szCs w:val="24"/>
          <w:shd w:val="clear" w:color="auto" w:fill="FFFFFF"/>
        </w:rPr>
        <w:t xml:space="preserve"> </w:t>
      </w:r>
      <w:r w:rsidRPr="00EB1680">
        <w:rPr>
          <w:rFonts w:ascii="Times New Roman" w:hAnsi="Times New Roman"/>
          <w:b/>
          <w:sz w:val="24"/>
          <w:szCs w:val="24"/>
          <w:shd w:val="clear" w:color="auto" w:fill="FFFFFF"/>
        </w:rPr>
        <w:t>«Читательские горизонты» -</w:t>
      </w:r>
      <w:r>
        <w:rPr>
          <w:rFonts w:ascii="Times New Roman" w:hAnsi="Times New Roman"/>
          <w:sz w:val="24"/>
          <w:szCs w:val="24"/>
          <w:shd w:val="clear" w:color="auto" w:fill="FFFFFF"/>
        </w:rPr>
        <w:t xml:space="preserve"> </w:t>
      </w:r>
      <w:r w:rsidRPr="00EB1680">
        <w:rPr>
          <w:rFonts w:ascii="Times New Roman" w:hAnsi="Times New Roman"/>
          <w:sz w:val="24"/>
          <w:szCs w:val="24"/>
          <w:shd w:val="clear" w:color="auto" w:fill="FFFFFF"/>
        </w:rPr>
        <w:t>это обсуждения детских современных произведений,</w:t>
      </w:r>
      <w:r>
        <w:rPr>
          <w:rFonts w:ascii="Times New Roman" w:hAnsi="Times New Roman"/>
          <w:sz w:val="24"/>
          <w:szCs w:val="24"/>
          <w:shd w:val="clear" w:color="auto" w:fill="FFFFFF"/>
        </w:rPr>
        <w:t xml:space="preserve"> включая цикл обсуждений детских классических произведений </w:t>
      </w:r>
      <w:r w:rsidRPr="00EB1680">
        <w:rPr>
          <w:rFonts w:ascii="Times New Roman" w:hAnsi="Times New Roman"/>
          <w:b/>
          <w:sz w:val="24"/>
          <w:szCs w:val="24"/>
          <w:shd w:val="clear" w:color="auto" w:fill="FFFFFF"/>
        </w:rPr>
        <w:t>«Принеси поступком радость»</w:t>
      </w:r>
      <w:r>
        <w:rPr>
          <w:rFonts w:ascii="Times New Roman" w:hAnsi="Times New Roman"/>
          <w:sz w:val="24"/>
          <w:szCs w:val="24"/>
          <w:shd w:val="clear" w:color="auto" w:fill="FFFFFF"/>
        </w:rPr>
        <w:t xml:space="preserve">, </w:t>
      </w:r>
      <w:r w:rsidRPr="00EB1680">
        <w:rPr>
          <w:rFonts w:ascii="Times New Roman" w:hAnsi="Times New Roman"/>
          <w:sz w:val="24"/>
          <w:szCs w:val="24"/>
          <w:shd w:val="clear" w:color="auto" w:fill="FFFFFF"/>
        </w:rPr>
        <w:t>литературные игры и путешествия, викторины, встречи у выставок.</w:t>
      </w:r>
    </w:p>
    <w:p w:rsidR="00F00785" w:rsidRPr="00EB1680" w:rsidRDefault="00F00785" w:rsidP="001F4276">
      <w:pPr>
        <w:widowControl w:val="0"/>
        <w:spacing w:after="0" w:line="240" w:lineRule="atLeast"/>
        <w:jc w:val="both"/>
        <w:rPr>
          <w:rFonts w:ascii="Times New Roman" w:hAnsi="Times New Roman"/>
          <w:sz w:val="24"/>
          <w:szCs w:val="24"/>
          <w:shd w:val="clear" w:color="auto" w:fill="FFFFFF"/>
        </w:rPr>
      </w:pPr>
      <w:r w:rsidRPr="00EB1680">
        <w:rPr>
          <w:rFonts w:ascii="Times New Roman" w:hAnsi="Times New Roman"/>
          <w:b/>
          <w:sz w:val="24"/>
          <w:szCs w:val="24"/>
          <w:shd w:val="clear" w:color="auto" w:fill="FFFFFF"/>
        </w:rPr>
        <w:t xml:space="preserve">«Неизвестная детская книга: узнавание, уважение, доверие» - </w:t>
      </w:r>
      <w:r w:rsidRPr="00EB1680">
        <w:rPr>
          <w:rFonts w:ascii="Times New Roman" w:hAnsi="Times New Roman"/>
          <w:sz w:val="24"/>
          <w:szCs w:val="24"/>
          <w:shd w:val="clear" w:color="auto" w:fill="FFFFFF"/>
        </w:rPr>
        <w:t xml:space="preserve">это представление коллекции книг </w:t>
      </w:r>
      <w:r w:rsidRPr="00EB1680">
        <w:rPr>
          <w:rFonts w:ascii="Times New Roman" w:hAnsi="Times New Roman"/>
          <w:b/>
          <w:sz w:val="24"/>
          <w:szCs w:val="24"/>
          <w:shd w:val="clear" w:color="auto" w:fill="FFFFFF"/>
        </w:rPr>
        <w:t>«Нравится детям Ленинградской области»,</w:t>
      </w:r>
      <w:r w:rsidRPr="00EB1680">
        <w:rPr>
          <w:rFonts w:ascii="Times New Roman" w:hAnsi="Times New Roman"/>
          <w:sz w:val="24"/>
          <w:szCs w:val="24"/>
          <w:shd w:val="clear" w:color="auto" w:fill="FFFFFF"/>
        </w:rPr>
        <w:t xml:space="preserve"> коллекции, куда вошли российские и мировые шедевры для детского чтения и которую вот уже 11 лет выбирает Детское Читательское жюри.</w:t>
      </w:r>
      <w:r>
        <w:rPr>
          <w:rFonts w:ascii="Times New Roman" w:hAnsi="Times New Roman"/>
          <w:sz w:val="24"/>
          <w:szCs w:val="24"/>
          <w:shd w:val="clear" w:color="auto" w:fill="FFFFFF"/>
        </w:rPr>
        <w:t xml:space="preserve"> </w:t>
      </w:r>
      <w:r w:rsidRPr="00EB1680">
        <w:rPr>
          <w:rFonts w:ascii="Times New Roman" w:hAnsi="Times New Roman"/>
          <w:b/>
          <w:sz w:val="24"/>
          <w:szCs w:val="24"/>
          <w:shd w:val="clear" w:color="auto" w:fill="FFFFFF"/>
        </w:rPr>
        <w:t xml:space="preserve">«Скучно, когда молчишь» и «Книга как дыхание времени» - </w:t>
      </w:r>
      <w:r w:rsidRPr="00EB1680">
        <w:rPr>
          <w:rFonts w:ascii="Times New Roman" w:hAnsi="Times New Roman"/>
          <w:sz w:val="24"/>
          <w:szCs w:val="24"/>
          <w:shd w:val="clear" w:color="auto" w:fill="FFFFFF"/>
        </w:rPr>
        <w:t xml:space="preserve">это авторские книжные выставки юных читателей, встреча со сверстниками, </w:t>
      </w:r>
    </w:p>
    <w:p w:rsidR="00C26881" w:rsidRDefault="00F00785" w:rsidP="001F4276">
      <w:pPr>
        <w:spacing w:after="0" w:line="240" w:lineRule="atLeast"/>
        <w:jc w:val="both"/>
        <w:rPr>
          <w:rFonts w:ascii="Times New Roman" w:hAnsi="Times New Roman"/>
          <w:sz w:val="24"/>
          <w:szCs w:val="24"/>
          <w:shd w:val="clear" w:color="auto" w:fill="FFFFFF"/>
        </w:rPr>
      </w:pPr>
      <w:r w:rsidRPr="00EB1680">
        <w:rPr>
          <w:rFonts w:ascii="Times New Roman" w:hAnsi="Times New Roman"/>
          <w:sz w:val="24"/>
          <w:szCs w:val="24"/>
          <w:shd w:val="clear" w:color="auto" w:fill="FFFFFF"/>
        </w:rPr>
        <w:lastRenderedPageBreak/>
        <w:t>возможность создать свою собственную книжную историю.</w:t>
      </w:r>
      <w:r>
        <w:rPr>
          <w:rFonts w:ascii="Times New Roman" w:hAnsi="Times New Roman"/>
          <w:sz w:val="24"/>
          <w:szCs w:val="24"/>
          <w:shd w:val="clear" w:color="auto" w:fill="FFFFFF"/>
        </w:rPr>
        <w:t xml:space="preserve"> </w:t>
      </w:r>
    </w:p>
    <w:p w:rsidR="00F00785" w:rsidRDefault="00F00785" w:rsidP="00C26881">
      <w:pPr>
        <w:spacing w:after="0" w:line="240" w:lineRule="atLeast"/>
        <w:ind w:firstLine="708"/>
        <w:jc w:val="both"/>
        <w:rPr>
          <w:rFonts w:ascii="Times New Roman" w:hAnsi="Times New Roman"/>
          <w:b/>
          <w:sz w:val="24"/>
          <w:lang w:eastAsia="ru-RU"/>
        </w:rPr>
      </w:pPr>
      <w:r>
        <w:rPr>
          <w:rFonts w:ascii="Times New Roman" w:hAnsi="Times New Roman"/>
          <w:sz w:val="24"/>
          <w:szCs w:val="24"/>
          <w:shd w:val="clear" w:color="auto" w:fill="FFFFFF"/>
        </w:rPr>
        <w:t xml:space="preserve">В 2015 году стартуют две новые программы </w:t>
      </w:r>
      <w:r w:rsidRPr="0053497A">
        <w:rPr>
          <w:rFonts w:ascii="Times New Roman" w:hAnsi="Times New Roman"/>
          <w:b/>
          <w:sz w:val="24"/>
          <w:szCs w:val="24"/>
          <w:shd w:val="clear" w:color="auto" w:fill="FFFFFF"/>
        </w:rPr>
        <w:t>«Аз</w:t>
      </w:r>
      <w:proofErr w:type="gramStart"/>
      <w:r w:rsidRPr="0053497A">
        <w:rPr>
          <w:rFonts w:ascii="Times New Roman" w:hAnsi="Times New Roman"/>
          <w:b/>
          <w:sz w:val="24"/>
          <w:szCs w:val="24"/>
          <w:shd w:val="clear" w:color="auto" w:fill="FFFFFF"/>
        </w:rPr>
        <w:t>.Б</w:t>
      </w:r>
      <w:proofErr w:type="gramEnd"/>
      <w:r w:rsidRPr="0053497A">
        <w:rPr>
          <w:rFonts w:ascii="Times New Roman" w:hAnsi="Times New Roman"/>
          <w:b/>
          <w:sz w:val="24"/>
          <w:szCs w:val="24"/>
          <w:shd w:val="clear" w:color="auto" w:fill="FFFFFF"/>
        </w:rPr>
        <w:t>уки.Веди»</w:t>
      </w:r>
      <w:r>
        <w:rPr>
          <w:rFonts w:ascii="Times New Roman" w:hAnsi="Times New Roman"/>
          <w:b/>
          <w:sz w:val="24"/>
          <w:szCs w:val="24"/>
          <w:shd w:val="clear" w:color="auto" w:fill="FFFFFF"/>
        </w:rPr>
        <w:t xml:space="preserve"> </w:t>
      </w:r>
      <w:r w:rsidRPr="00716893">
        <w:rPr>
          <w:rFonts w:ascii="Times New Roman" w:hAnsi="Times New Roman"/>
          <w:sz w:val="24"/>
          <w:szCs w:val="24"/>
          <w:shd w:val="clear" w:color="auto" w:fill="FFFFFF"/>
        </w:rPr>
        <w:t>и</w:t>
      </w:r>
      <w:r>
        <w:rPr>
          <w:rFonts w:ascii="Times New Roman" w:hAnsi="Times New Roman"/>
          <w:b/>
          <w:sz w:val="24"/>
          <w:szCs w:val="24"/>
          <w:shd w:val="clear" w:color="auto" w:fill="FFFFFF"/>
        </w:rPr>
        <w:t xml:space="preserve"> «… с названием кратким РУСЬ».  </w:t>
      </w:r>
      <w:r>
        <w:rPr>
          <w:rFonts w:ascii="Times New Roman" w:hAnsi="Times New Roman"/>
          <w:sz w:val="24"/>
          <w:szCs w:val="24"/>
          <w:shd w:val="clear" w:color="auto" w:fill="FFFFFF"/>
        </w:rPr>
        <w:t xml:space="preserve">Программа </w:t>
      </w:r>
      <w:r w:rsidRPr="0053497A">
        <w:rPr>
          <w:rFonts w:ascii="Times New Roman" w:hAnsi="Times New Roman"/>
          <w:b/>
          <w:sz w:val="24"/>
          <w:szCs w:val="24"/>
          <w:shd w:val="clear" w:color="auto" w:fill="FFFFFF"/>
        </w:rPr>
        <w:t>«Аз</w:t>
      </w:r>
      <w:proofErr w:type="gramStart"/>
      <w:r w:rsidRPr="0053497A">
        <w:rPr>
          <w:rFonts w:ascii="Times New Roman" w:hAnsi="Times New Roman"/>
          <w:b/>
          <w:sz w:val="24"/>
          <w:szCs w:val="24"/>
          <w:shd w:val="clear" w:color="auto" w:fill="FFFFFF"/>
        </w:rPr>
        <w:t>.Б</w:t>
      </w:r>
      <w:proofErr w:type="gramEnd"/>
      <w:r w:rsidRPr="0053497A">
        <w:rPr>
          <w:rFonts w:ascii="Times New Roman" w:hAnsi="Times New Roman"/>
          <w:b/>
          <w:sz w:val="24"/>
          <w:szCs w:val="24"/>
          <w:shd w:val="clear" w:color="auto" w:fill="FFFFFF"/>
        </w:rPr>
        <w:t>уки.Веди»</w:t>
      </w:r>
      <w:r>
        <w:rPr>
          <w:rFonts w:ascii="Times New Roman" w:hAnsi="Times New Roman"/>
          <w:b/>
          <w:sz w:val="24"/>
          <w:szCs w:val="24"/>
          <w:shd w:val="clear" w:color="auto" w:fill="FFFFFF"/>
        </w:rPr>
        <w:t xml:space="preserve"> </w:t>
      </w:r>
      <w:r w:rsidRPr="0053497A">
        <w:rPr>
          <w:rFonts w:ascii="Times New Roman" w:hAnsi="Times New Roman"/>
          <w:color w:val="000000"/>
          <w:sz w:val="24"/>
          <w:szCs w:val="24"/>
          <w:lang w:eastAsia="ru-RU"/>
        </w:rPr>
        <w:t>направлен</w:t>
      </w:r>
      <w:r>
        <w:rPr>
          <w:rFonts w:ascii="Times New Roman" w:hAnsi="Times New Roman"/>
          <w:color w:val="000000"/>
          <w:sz w:val="24"/>
          <w:szCs w:val="24"/>
          <w:lang w:eastAsia="ru-RU"/>
        </w:rPr>
        <w:t>а</w:t>
      </w:r>
      <w:r w:rsidRPr="0053497A">
        <w:rPr>
          <w:rFonts w:ascii="Times New Roman" w:hAnsi="Times New Roman"/>
          <w:color w:val="000000"/>
          <w:sz w:val="24"/>
          <w:szCs w:val="24"/>
          <w:lang w:eastAsia="ru-RU"/>
        </w:rPr>
        <w:t xml:space="preserve"> на развитие у </w:t>
      </w:r>
      <w:r>
        <w:rPr>
          <w:rFonts w:ascii="Times New Roman" w:hAnsi="Times New Roman"/>
          <w:color w:val="000000"/>
          <w:sz w:val="24"/>
          <w:szCs w:val="24"/>
          <w:lang w:eastAsia="ru-RU"/>
        </w:rPr>
        <w:t>детей</w:t>
      </w:r>
      <w:r w:rsidRPr="0053497A">
        <w:rPr>
          <w:rFonts w:ascii="Times New Roman" w:hAnsi="Times New Roman"/>
          <w:color w:val="000000"/>
          <w:sz w:val="24"/>
          <w:szCs w:val="24"/>
          <w:lang w:eastAsia="ru-RU"/>
        </w:rPr>
        <w:t xml:space="preserve"> представления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также своей сопричастности к ним.</w:t>
      </w:r>
      <w:r>
        <w:rPr>
          <w:rFonts w:ascii="Times New Roman" w:hAnsi="Times New Roman"/>
          <w:color w:val="000000"/>
          <w:sz w:val="24"/>
          <w:szCs w:val="24"/>
          <w:lang w:eastAsia="ru-RU"/>
        </w:rPr>
        <w:t xml:space="preserve"> Этот проект не попытка навязать свои представления об окружающем мире, а желание поделится с юными читателями чудесами православия, поговорить о сложных вопросах веры, о том, что является основой христианского мира. Программа </w:t>
      </w:r>
      <w:r>
        <w:rPr>
          <w:rFonts w:ascii="Times New Roman" w:hAnsi="Times New Roman"/>
          <w:b/>
          <w:sz w:val="24"/>
          <w:szCs w:val="24"/>
          <w:shd w:val="clear" w:color="auto" w:fill="FFFFFF"/>
        </w:rPr>
        <w:t xml:space="preserve">«… с названием кратким РУСЬ» </w:t>
      </w:r>
      <w:r w:rsidRPr="00716893">
        <w:rPr>
          <w:rFonts w:ascii="Times New Roman" w:hAnsi="Times New Roman"/>
          <w:sz w:val="24"/>
          <w:szCs w:val="24"/>
          <w:shd w:val="clear" w:color="auto" w:fill="FFFFFF"/>
        </w:rPr>
        <w:t>направлена на</w:t>
      </w:r>
      <w:r w:rsidRPr="00716893">
        <w:rPr>
          <w:rFonts w:ascii="Times New Roman" w:hAnsi="Times New Roman"/>
          <w:sz w:val="24"/>
          <w:lang w:eastAsia="ru-RU"/>
        </w:rPr>
        <w:t xml:space="preserve"> сохранение и развитие исторического, интеллектуального и культурного наследия российского государства.</w:t>
      </w:r>
      <w:r>
        <w:rPr>
          <w:rFonts w:ascii="Times New Roman" w:hAnsi="Times New Roman"/>
          <w:sz w:val="24"/>
          <w:lang w:eastAsia="ru-RU"/>
        </w:rPr>
        <w:t xml:space="preserve"> Для формирования у детей и подростков </w:t>
      </w:r>
      <w:r w:rsidRPr="00716EFE">
        <w:rPr>
          <w:rFonts w:ascii="Times New Roman" w:hAnsi="Times New Roman"/>
          <w:sz w:val="24"/>
          <w:lang w:eastAsia="ru-RU"/>
        </w:rPr>
        <w:t xml:space="preserve">исторической памяти, чувства верности своему Отечеству, на основе изучения исторических ценностей  и  роли России в судьбах мира, сохранение и развитие </w:t>
      </w:r>
      <w:r w:rsidRPr="00716893">
        <w:rPr>
          <w:rFonts w:ascii="Times New Roman" w:hAnsi="Times New Roman"/>
          <w:sz w:val="24"/>
          <w:lang w:eastAsia="ru-RU"/>
        </w:rPr>
        <w:t>чувства гордости за свою страну.</w:t>
      </w:r>
    </w:p>
    <w:p w:rsidR="00F00785" w:rsidRPr="00716893" w:rsidRDefault="00F00785" w:rsidP="001F4276">
      <w:pPr>
        <w:spacing w:after="0" w:line="240" w:lineRule="atLeast"/>
        <w:ind w:firstLine="708"/>
        <w:jc w:val="both"/>
        <w:rPr>
          <w:rFonts w:ascii="Times New Roman" w:hAnsi="Times New Roman"/>
          <w:b/>
          <w:sz w:val="24"/>
          <w:lang w:eastAsia="ru-RU"/>
        </w:rPr>
      </w:pPr>
      <w:r>
        <w:rPr>
          <w:rFonts w:ascii="Times New Roman" w:hAnsi="Times New Roman"/>
          <w:color w:val="000000"/>
          <w:sz w:val="24"/>
          <w:szCs w:val="24"/>
          <w:lang w:eastAsia="ru-RU"/>
        </w:rPr>
        <w:t xml:space="preserve">Для развития читательской коммуникации в интернет среде и создания медиасреды в детской библиотеке появится новый проект </w:t>
      </w:r>
      <w:r w:rsidRPr="00485066">
        <w:rPr>
          <w:rFonts w:ascii="Times New Roman" w:hAnsi="Times New Roman"/>
          <w:b/>
          <w:color w:val="000000"/>
          <w:sz w:val="24"/>
          <w:szCs w:val="24"/>
          <w:lang w:eastAsia="ru-RU"/>
        </w:rPr>
        <w:t>«ВИДИМАЯ КНИГА»</w:t>
      </w:r>
      <w:r>
        <w:rPr>
          <w:rFonts w:ascii="Times New Roman" w:hAnsi="Times New Roman"/>
          <w:color w:val="000000"/>
          <w:sz w:val="24"/>
          <w:szCs w:val="24"/>
          <w:lang w:eastAsia="ru-RU"/>
        </w:rPr>
        <w:t>.</w:t>
      </w:r>
      <w:r w:rsidRPr="00FB5C56">
        <w:rPr>
          <w:rFonts w:ascii="Times New Roman" w:eastAsia="Calibri" w:hAnsi="Times New Roman"/>
          <w:sz w:val="24"/>
          <w:szCs w:val="24"/>
        </w:rPr>
        <w:t xml:space="preserve"> </w:t>
      </w:r>
      <w:r>
        <w:rPr>
          <w:rFonts w:ascii="Times New Roman" w:eastAsia="Calibri" w:hAnsi="Times New Roman"/>
          <w:sz w:val="24"/>
          <w:szCs w:val="24"/>
        </w:rPr>
        <w:t xml:space="preserve">Цель проекта - </w:t>
      </w:r>
      <w:r w:rsidRPr="00FA07C2">
        <w:rPr>
          <w:rFonts w:ascii="Times New Roman" w:eastAsia="Calibri" w:hAnsi="Times New Roman"/>
          <w:sz w:val="24"/>
          <w:szCs w:val="28"/>
        </w:rPr>
        <w:t>создание подростками 10-16 лет в среде библиотеки условий интерактивного взаимодействия в книжной среде друг с другом, открытие и представление возможностей выбора современного чтения и оценки для сверс</w:t>
      </w:r>
      <w:r>
        <w:rPr>
          <w:rFonts w:ascii="Times New Roman" w:eastAsia="Calibri" w:hAnsi="Times New Roman"/>
          <w:sz w:val="24"/>
          <w:szCs w:val="28"/>
        </w:rPr>
        <w:t xml:space="preserve">тников, их родителей и учителей, </w:t>
      </w:r>
      <w:r>
        <w:rPr>
          <w:rFonts w:ascii="Times New Roman" w:eastAsia="Calibri" w:hAnsi="Times New Roman"/>
          <w:sz w:val="24"/>
          <w:szCs w:val="24"/>
        </w:rPr>
        <w:t>п</w:t>
      </w:r>
      <w:r w:rsidRPr="00FB5C56">
        <w:rPr>
          <w:rFonts w:ascii="Times New Roman" w:eastAsia="Calibri" w:hAnsi="Times New Roman"/>
          <w:sz w:val="24"/>
          <w:szCs w:val="24"/>
        </w:rPr>
        <w:t xml:space="preserve">редставление в публичной среде реальности событий детского чтения для сверстников, родителей и учителей, обывателей. </w:t>
      </w:r>
      <w:r>
        <w:rPr>
          <w:rFonts w:ascii="Times New Roman" w:hAnsi="Times New Roman"/>
          <w:color w:val="000000"/>
          <w:sz w:val="24"/>
          <w:szCs w:val="24"/>
          <w:lang w:eastAsia="ru-RU"/>
        </w:rPr>
        <w:t xml:space="preserve"> Акцент в проекте делается на виртуальную форму общения. Это - создание виртуальных выставок, рабо</w:t>
      </w:r>
      <w:r w:rsidR="00C26881">
        <w:rPr>
          <w:rFonts w:ascii="Times New Roman" w:hAnsi="Times New Roman"/>
          <w:color w:val="000000"/>
          <w:sz w:val="24"/>
          <w:szCs w:val="24"/>
          <w:lang w:eastAsia="ru-RU"/>
        </w:rPr>
        <w:t>та видеостудии «ЧИТАЕМ. ГОВОРИМ</w:t>
      </w:r>
      <w:r>
        <w:rPr>
          <w:rFonts w:ascii="Times New Roman" w:hAnsi="Times New Roman"/>
          <w:color w:val="000000"/>
          <w:sz w:val="24"/>
          <w:szCs w:val="24"/>
          <w:lang w:eastAsia="ru-RU"/>
        </w:rPr>
        <w:t>», где дети и подростки транслируют свой читательский опыт в виртуальную среду, становятся распространителями идей подросткового чтения</w:t>
      </w:r>
      <w:r>
        <w:rPr>
          <w:rFonts w:ascii="Times New Roman" w:hAnsi="Times New Roman"/>
          <w:sz w:val="24"/>
          <w:szCs w:val="24"/>
          <w:shd w:val="clear" w:color="auto" w:fill="FFFFFF"/>
        </w:rPr>
        <w:t>.</w:t>
      </w:r>
      <w:r w:rsidRPr="00CC1BB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С</w:t>
      </w:r>
      <w:r w:rsidRPr="00CC1BBF">
        <w:rPr>
          <w:rFonts w:ascii="Times New Roman" w:hAnsi="Times New Roman"/>
          <w:sz w:val="24"/>
          <w:szCs w:val="24"/>
          <w:shd w:val="clear" w:color="auto" w:fill="FFFFFF"/>
        </w:rPr>
        <w:t xml:space="preserve">оздание и продвижение буктрейлеров, </w:t>
      </w:r>
      <w:r>
        <w:rPr>
          <w:rFonts w:ascii="Times New Roman" w:hAnsi="Times New Roman"/>
          <w:sz w:val="24"/>
          <w:szCs w:val="24"/>
          <w:shd w:val="clear" w:color="auto" w:fill="FFFFFF"/>
        </w:rPr>
        <w:t>электронных читательских дневников. С</w:t>
      </w:r>
      <w:r w:rsidRPr="00485066">
        <w:rPr>
          <w:rFonts w:ascii="Times New Roman" w:hAnsi="Times New Roman"/>
          <w:sz w:val="24"/>
          <w:szCs w:val="24"/>
          <w:shd w:val="clear" w:color="auto" w:fill="FFFFFF"/>
        </w:rPr>
        <w:t>оздание и наполнение нового аккаунта «Память о войне в моей семье»</w:t>
      </w:r>
      <w:r>
        <w:rPr>
          <w:rFonts w:ascii="Times New Roman" w:hAnsi="Times New Roman"/>
          <w:sz w:val="24"/>
          <w:szCs w:val="24"/>
          <w:shd w:val="clear" w:color="auto" w:fill="FFFFFF"/>
        </w:rPr>
        <w:t xml:space="preserve">. </w:t>
      </w:r>
      <w:r w:rsidRPr="00FB5C56">
        <w:rPr>
          <w:rFonts w:ascii="Times New Roman" w:hAnsi="Times New Roman"/>
          <w:i/>
          <w:sz w:val="24"/>
          <w:szCs w:val="24"/>
          <w:shd w:val="clear" w:color="auto" w:fill="FFFFFF"/>
        </w:rPr>
        <w:t xml:space="preserve">В перспективе проведение детских вебинаров, как </w:t>
      </w:r>
      <w:r w:rsidRPr="00FB5C56">
        <w:rPr>
          <w:rFonts w:ascii="Times New Roman" w:eastAsia="Calibri" w:hAnsi="Times New Roman"/>
          <w:i/>
          <w:sz w:val="24"/>
          <w:szCs w:val="24"/>
        </w:rPr>
        <w:t>наиболее адекватной современным подросткам формы коммуникации и максимально удобной формой взаимодействия специалистов из разных районов огромной территории Ленинградской области.</w:t>
      </w:r>
    </w:p>
    <w:p w:rsidR="00C26881" w:rsidRDefault="00F00785" w:rsidP="001F4276">
      <w:pPr>
        <w:spacing w:after="0" w:line="240" w:lineRule="atLeast"/>
        <w:ind w:firstLine="708"/>
        <w:jc w:val="both"/>
        <w:rPr>
          <w:rFonts w:ascii="Times New Roman" w:hAnsi="Times New Roman"/>
          <w:sz w:val="24"/>
          <w:szCs w:val="24"/>
          <w:shd w:val="clear" w:color="auto" w:fill="FFFFFF"/>
        </w:rPr>
      </w:pPr>
      <w:r w:rsidRPr="00437D15">
        <w:rPr>
          <w:rFonts w:ascii="Times New Roman" w:eastAsia="Calibri" w:hAnsi="Times New Roman"/>
          <w:sz w:val="24"/>
          <w:szCs w:val="24"/>
        </w:rPr>
        <w:t xml:space="preserve">Предоставляя взрослому и ребенку </w:t>
      </w:r>
      <w:r w:rsidRPr="00437D15">
        <w:rPr>
          <w:rFonts w:ascii="Times New Roman" w:hAnsi="Times New Roman"/>
          <w:sz w:val="24"/>
          <w:szCs w:val="24"/>
          <w:shd w:val="clear" w:color="auto" w:fill="FFFFFF"/>
        </w:rPr>
        <w:t xml:space="preserve">возможность общения в системе новейших коммуникаций, в детской библиотеке продолжит развитие проект </w:t>
      </w:r>
      <w:r w:rsidRPr="00437D15">
        <w:rPr>
          <w:rFonts w:ascii="Times New Roman" w:hAnsi="Times New Roman"/>
          <w:b/>
          <w:sz w:val="24"/>
          <w:szCs w:val="24"/>
          <w:shd w:val="clear" w:color="auto" w:fill="FFFFFF"/>
        </w:rPr>
        <w:t>«Когда мы встретимся?»</w:t>
      </w:r>
      <w:r w:rsidRPr="00437D15">
        <w:rPr>
          <w:rFonts w:ascii="Times New Roman" w:hAnsi="Times New Roman"/>
          <w:sz w:val="24"/>
          <w:szCs w:val="24"/>
          <w:shd w:val="clear" w:color="auto" w:fill="FFFFFF"/>
        </w:rPr>
        <w:t xml:space="preserve">. Проект оказался очень востребованным и актуальным. В следующем году планируются диалоги со старшеклассниками о жизни, ценностях, видении себя в жизни, умении услышать, понять другого и рассказать о себе </w:t>
      </w:r>
      <w:r w:rsidRPr="00437D15">
        <w:rPr>
          <w:rFonts w:ascii="Times New Roman" w:hAnsi="Times New Roman"/>
          <w:b/>
          <w:sz w:val="24"/>
          <w:szCs w:val="24"/>
          <w:shd w:val="clear" w:color="auto" w:fill="FFFFFF"/>
        </w:rPr>
        <w:t xml:space="preserve">«Реалии жизни», </w:t>
      </w:r>
      <w:r w:rsidRPr="00437D15">
        <w:rPr>
          <w:rFonts w:ascii="Times New Roman" w:hAnsi="Times New Roman"/>
          <w:sz w:val="24"/>
          <w:szCs w:val="24"/>
          <w:shd w:val="clear" w:color="auto" w:fill="FFFFFF"/>
        </w:rPr>
        <w:t>серия</w:t>
      </w:r>
      <w:r w:rsidRPr="00437D15">
        <w:rPr>
          <w:rFonts w:ascii="Times New Roman" w:hAnsi="Times New Roman"/>
          <w:b/>
          <w:sz w:val="24"/>
          <w:szCs w:val="24"/>
          <w:shd w:val="clear" w:color="auto" w:fill="FFFFFF"/>
        </w:rPr>
        <w:t xml:space="preserve"> </w:t>
      </w:r>
      <w:r w:rsidRPr="00437D15">
        <w:rPr>
          <w:rFonts w:ascii="Times New Roman" w:hAnsi="Times New Roman"/>
          <w:sz w:val="24"/>
          <w:szCs w:val="24"/>
          <w:shd w:val="clear" w:color="auto" w:fill="FFFFFF"/>
        </w:rPr>
        <w:t>авторских выставок</w:t>
      </w:r>
      <w:r w:rsidRPr="00437D15">
        <w:rPr>
          <w:rFonts w:ascii="Times New Roman" w:hAnsi="Times New Roman"/>
          <w:b/>
          <w:sz w:val="24"/>
          <w:szCs w:val="24"/>
          <w:shd w:val="clear" w:color="auto" w:fill="FFFFFF"/>
        </w:rPr>
        <w:t xml:space="preserve"> «</w:t>
      </w:r>
      <w:proofErr w:type="gramStart"/>
      <w:r w:rsidRPr="00437D15">
        <w:rPr>
          <w:rFonts w:ascii="Times New Roman" w:hAnsi="Times New Roman"/>
          <w:b/>
          <w:sz w:val="24"/>
          <w:szCs w:val="24"/>
          <w:shd w:val="clear" w:color="auto" w:fill="FFFFFF"/>
        </w:rPr>
        <w:t>Подросток-подростку</w:t>
      </w:r>
      <w:proofErr w:type="gramEnd"/>
      <w:r w:rsidRPr="00437D15">
        <w:rPr>
          <w:rFonts w:ascii="Times New Roman" w:hAnsi="Times New Roman"/>
          <w:b/>
          <w:sz w:val="24"/>
          <w:szCs w:val="24"/>
          <w:shd w:val="clear" w:color="auto" w:fill="FFFFFF"/>
        </w:rPr>
        <w:t xml:space="preserve">», </w:t>
      </w:r>
      <w:r w:rsidRPr="00437D15">
        <w:rPr>
          <w:rFonts w:ascii="Times New Roman" w:hAnsi="Times New Roman"/>
          <w:sz w:val="24"/>
          <w:szCs w:val="24"/>
          <w:shd w:val="clear" w:color="auto" w:fill="FFFFFF"/>
        </w:rPr>
        <w:t>встречи с экспертами в области детской литературы, психологами. Цель проекта - предоставление возможности по-другому взглянуть на мир детства, достижение взаимопонимания между детьми и родителями через совместное чтение современной качественной литературы, оказание психологической поддержки взрослым в сложных ситуациях в общении с ребенком.</w:t>
      </w:r>
    </w:p>
    <w:p w:rsidR="00F00785" w:rsidRDefault="00F00785" w:rsidP="001F4276">
      <w:pPr>
        <w:spacing w:after="0" w:line="240" w:lineRule="atLeast"/>
        <w:ind w:firstLine="708"/>
        <w:jc w:val="both"/>
        <w:rPr>
          <w:rFonts w:ascii="Times New Roman" w:hAnsi="Times New Roman"/>
          <w:color w:val="FF0000"/>
          <w:sz w:val="24"/>
          <w:szCs w:val="24"/>
          <w:shd w:val="clear" w:color="auto" w:fill="FFFFFF"/>
        </w:rPr>
      </w:pPr>
      <w:r>
        <w:rPr>
          <w:rFonts w:ascii="Times New Roman" w:hAnsi="Times New Roman"/>
          <w:sz w:val="24"/>
          <w:szCs w:val="24"/>
          <w:shd w:val="clear" w:color="auto" w:fill="FFFFFF"/>
        </w:rPr>
        <w:t xml:space="preserve">Программа для подростков </w:t>
      </w:r>
      <w:r w:rsidRPr="00C24CBA">
        <w:rPr>
          <w:rFonts w:ascii="Times New Roman" w:hAnsi="Times New Roman"/>
          <w:b/>
          <w:sz w:val="24"/>
          <w:szCs w:val="24"/>
          <w:shd w:val="clear" w:color="auto" w:fill="FFFFFF"/>
        </w:rPr>
        <w:t>«О тебе и обо мне»</w:t>
      </w:r>
      <w:r>
        <w:rPr>
          <w:rFonts w:ascii="Times New Roman" w:hAnsi="Times New Roman"/>
          <w:b/>
          <w:sz w:val="24"/>
          <w:szCs w:val="24"/>
          <w:shd w:val="clear" w:color="auto" w:fill="FFFFFF"/>
        </w:rPr>
        <w:t xml:space="preserve"> - </w:t>
      </w:r>
      <w:r w:rsidRPr="00C24CBA">
        <w:rPr>
          <w:rFonts w:ascii="Times New Roman" w:hAnsi="Times New Roman"/>
          <w:sz w:val="24"/>
          <w:szCs w:val="24"/>
          <w:shd w:val="clear" w:color="auto" w:fill="FFFFFF"/>
        </w:rPr>
        <w:t xml:space="preserve">это выставки, презентации современных книг, разговор на сложные темы, это попытка найти общие </w:t>
      </w:r>
      <w:r>
        <w:rPr>
          <w:rFonts w:ascii="Times New Roman" w:hAnsi="Times New Roman"/>
          <w:sz w:val="24"/>
          <w:szCs w:val="24"/>
          <w:shd w:val="clear" w:color="auto" w:fill="FFFFFF"/>
        </w:rPr>
        <w:t xml:space="preserve">точки </w:t>
      </w:r>
      <w:r w:rsidRPr="00C24CBA">
        <w:rPr>
          <w:rFonts w:ascii="Times New Roman" w:hAnsi="Times New Roman"/>
          <w:sz w:val="24"/>
          <w:szCs w:val="24"/>
          <w:shd w:val="clear" w:color="auto" w:fill="FFFFFF"/>
        </w:rPr>
        <w:t>соприкосновения с подростками</w:t>
      </w:r>
      <w:r>
        <w:rPr>
          <w:rFonts w:ascii="Times New Roman" w:hAnsi="Times New Roman"/>
          <w:sz w:val="24"/>
          <w:szCs w:val="24"/>
          <w:shd w:val="clear" w:color="auto" w:fill="FFFFFF"/>
        </w:rPr>
        <w:t xml:space="preserve">, литературные семинары на самые волнующие темы. </w:t>
      </w:r>
    </w:p>
    <w:p w:rsidR="00F00785" w:rsidRDefault="00F00785" w:rsidP="001F4276">
      <w:pPr>
        <w:spacing w:after="0" w:line="240" w:lineRule="atLeast"/>
        <w:ind w:firstLine="708"/>
        <w:jc w:val="both"/>
        <w:rPr>
          <w:rFonts w:ascii="Times New Roman" w:hAnsi="Times New Roman"/>
          <w:color w:val="FF0000"/>
          <w:sz w:val="24"/>
          <w:szCs w:val="24"/>
          <w:shd w:val="clear" w:color="auto" w:fill="FFFFFF"/>
        </w:rPr>
      </w:pPr>
      <w:r>
        <w:rPr>
          <w:rFonts w:ascii="Times New Roman" w:hAnsi="Times New Roman"/>
          <w:sz w:val="24"/>
          <w:szCs w:val="24"/>
          <w:shd w:val="clear" w:color="auto" w:fill="FFFFFF"/>
        </w:rPr>
        <w:t xml:space="preserve">Проведение </w:t>
      </w:r>
      <w:r w:rsidRPr="00437D15">
        <w:rPr>
          <w:rFonts w:ascii="Times New Roman" w:hAnsi="Times New Roman"/>
          <w:b/>
          <w:sz w:val="24"/>
          <w:szCs w:val="24"/>
          <w:shd w:val="clear" w:color="auto" w:fill="FFFFFF"/>
        </w:rPr>
        <w:t>«Книжных лужаек»</w:t>
      </w:r>
      <w:r>
        <w:rPr>
          <w:rFonts w:ascii="Times New Roman" w:hAnsi="Times New Roman"/>
          <w:sz w:val="24"/>
          <w:szCs w:val="24"/>
          <w:shd w:val="clear" w:color="auto" w:fill="FFFFFF"/>
        </w:rPr>
        <w:t xml:space="preserve"> и </w:t>
      </w:r>
      <w:r w:rsidRPr="00437D15">
        <w:rPr>
          <w:rFonts w:ascii="Times New Roman" w:hAnsi="Times New Roman"/>
          <w:b/>
          <w:sz w:val="24"/>
          <w:szCs w:val="24"/>
          <w:shd w:val="clear" w:color="auto" w:fill="FFFFFF"/>
        </w:rPr>
        <w:t>«Журнальных скамеек»</w:t>
      </w:r>
      <w:r w:rsidRPr="00AC647B">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на свежем воздухе, литературные игры, викторины, тематические мероприятия, посвященные памятным датам, объединены в программу летних встреч для детей и подростков </w:t>
      </w:r>
      <w:r w:rsidRPr="00A606CB">
        <w:rPr>
          <w:rFonts w:ascii="Times New Roman" w:hAnsi="Times New Roman"/>
          <w:b/>
          <w:sz w:val="24"/>
          <w:szCs w:val="24"/>
          <w:shd w:val="clear" w:color="auto" w:fill="FFFFFF"/>
        </w:rPr>
        <w:t>«Мои предпоЧтения».</w:t>
      </w:r>
    </w:p>
    <w:p w:rsidR="00F00785" w:rsidRDefault="00F00785" w:rsidP="001F4276">
      <w:pPr>
        <w:spacing w:after="0" w:line="240" w:lineRule="atLeast"/>
        <w:ind w:firstLine="708"/>
        <w:jc w:val="both"/>
        <w:rPr>
          <w:rFonts w:ascii="Times New Roman" w:hAnsi="Times New Roman"/>
          <w:color w:val="FF0000"/>
          <w:sz w:val="24"/>
          <w:szCs w:val="24"/>
          <w:shd w:val="clear" w:color="auto" w:fill="FFFFFF"/>
        </w:rPr>
      </w:pPr>
      <w:r w:rsidRPr="00AC647B">
        <w:rPr>
          <w:rFonts w:ascii="Times New Roman" w:hAnsi="Times New Roman"/>
          <w:sz w:val="24"/>
          <w:szCs w:val="24"/>
          <w:shd w:val="clear" w:color="auto" w:fill="FFFFFF"/>
        </w:rPr>
        <w:t xml:space="preserve">Направление </w:t>
      </w:r>
      <w:r>
        <w:rPr>
          <w:rFonts w:ascii="Times New Roman" w:hAnsi="Times New Roman"/>
          <w:b/>
          <w:sz w:val="24"/>
          <w:szCs w:val="24"/>
          <w:shd w:val="clear" w:color="auto" w:fill="FFFFFF"/>
        </w:rPr>
        <w:t xml:space="preserve">«Шаг вперед вместе с ребенком» </w:t>
      </w:r>
      <w:r w:rsidRPr="00437D15">
        <w:rPr>
          <w:rFonts w:ascii="Times New Roman" w:hAnsi="Times New Roman"/>
          <w:sz w:val="24"/>
          <w:szCs w:val="24"/>
          <w:shd w:val="clear" w:color="auto" w:fill="FFFFFF"/>
        </w:rPr>
        <w:t>будет представлено двумя про</w:t>
      </w:r>
      <w:r>
        <w:rPr>
          <w:rFonts w:ascii="Times New Roman" w:hAnsi="Times New Roman"/>
          <w:sz w:val="24"/>
          <w:szCs w:val="24"/>
          <w:shd w:val="clear" w:color="auto" w:fill="FFFFFF"/>
        </w:rPr>
        <w:t>граммами</w:t>
      </w:r>
      <w:r>
        <w:rPr>
          <w:rFonts w:ascii="Times New Roman" w:hAnsi="Times New Roman"/>
          <w:b/>
          <w:sz w:val="24"/>
          <w:szCs w:val="24"/>
          <w:shd w:val="clear" w:color="auto" w:fill="FFFFFF"/>
        </w:rPr>
        <w:t xml:space="preserve"> «Идеальный мир глазами ребенка» и «Сказочный ларец премудростей». </w:t>
      </w:r>
      <w:r w:rsidRPr="00437D15">
        <w:rPr>
          <w:rFonts w:ascii="Times New Roman" w:hAnsi="Times New Roman"/>
          <w:sz w:val="24"/>
          <w:szCs w:val="24"/>
          <w:shd w:val="clear" w:color="auto" w:fill="FFFFFF"/>
        </w:rPr>
        <w:t>Об</w:t>
      </w:r>
      <w:r>
        <w:rPr>
          <w:rFonts w:ascii="Times New Roman" w:hAnsi="Times New Roman"/>
          <w:sz w:val="24"/>
          <w:szCs w:val="24"/>
          <w:shd w:val="clear" w:color="auto" w:fill="FFFFFF"/>
        </w:rPr>
        <w:t>е</w:t>
      </w:r>
      <w:r w:rsidRPr="00437D15">
        <w:rPr>
          <w:rFonts w:ascii="Times New Roman" w:hAnsi="Times New Roman"/>
          <w:sz w:val="24"/>
          <w:szCs w:val="24"/>
          <w:shd w:val="clear" w:color="auto" w:fill="FFFFFF"/>
        </w:rPr>
        <w:t xml:space="preserve"> про</w:t>
      </w:r>
      <w:r>
        <w:rPr>
          <w:rFonts w:ascii="Times New Roman" w:hAnsi="Times New Roman"/>
          <w:sz w:val="24"/>
          <w:szCs w:val="24"/>
          <w:shd w:val="clear" w:color="auto" w:fill="FFFFFF"/>
        </w:rPr>
        <w:t>граммы</w:t>
      </w:r>
      <w:r w:rsidRPr="00437D15">
        <w:rPr>
          <w:rFonts w:ascii="Times New Roman" w:hAnsi="Times New Roman"/>
          <w:sz w:val="24"/>
          <w:szCs w:val="24"/>
          <w:shd w:val="clear" w:color="auto" w:fill="FFFFFF"/>
        </w:rPr>
        <w:t xml:space="preserve"> адресованы малышам и учащимся первых классов</w:t>
      </w:r>
      <w:r>
        <w:rPr>
          <w:rFonts w:ascii="Times New Roman" w:hAnsi="Times New Roman"/>
          <w:b/>
          <w:sz w:val="24"/>
          <w:szCs w:val="24"/>
          <w:shd w:val="clear" w:color="auto" w:fill="FFFFFF"/>
        </w:rPr>
        <w:t xml:space="preserve">. </w:t>
      </w:r>
    </w:p>
    <w:p w:rsidR="00F00785" w:rsidRDefault="00F00785" w:rsidP="001F4276">
      <w:pPr>
        <w:spacing w:after="0" w:line="240" w:lineRule="atLeast"/>
        <w:ind w:firstLine="708"/>
        <w:jc w:val="both"/>
        <w:rPr>
          <w:rFonts w:ascii="Times New Roman" w:hAnsi="Times New Roman"/>
          <w:color w:val="FF0000"/>
          <w:sz w:val="24"/>
          <w:szCs w:val="24"/>
          <w:shd w:val="clear" w:color="auto" w:fill="FFFFFF"/>
        </w:rPr>
      </w:pPr>
      <w:r w:rsidRPr="00437D15">
        <w:rPr>
          <w:rFonts w:ascii="Times New Roman" w:hAnsi="Times New Roman"/>
          <w:sz w:val="24"/>
          <w:szCs w:val="24"/>
          <w:shd w:val="clear" w:color="auto" w:fill="FFFFFF"/>
        </w:rPr>
        <w:t>Новый проект</w:t>
      </w:r>
      <w:r>
        <w:rPr>
          <w:rFonts w:ascii="Times New Roman" w:hAnsi="Times New Roman"/>
          <w:b/>
          <w:sz w:val="24"/>
          <w:szCs w:val="24"/>
          <w:shd w:val="clear" w:color="auto" w:fill="FFFFFF"/>
        </w:rPr>
        <w:t xml:space="preserve"> «Сказочный ларец премудростей» - </w:t>
      </w:r>
      <w:r w:rsidRPr="00437D15">
        <w:rPr>
          <w:rFonts w:ascii="Times New Roman" w:hAnsi="Times New Roman"/>
          <w:sz w:val="24"/>
          <w:szCs w:val="24"/>
          <w:shd w:val="clear" w:color="auto" w:fill="FFFFFF"/>
        </w:rPr>
        <w:t xml:space="preserve">это сказкотерапия, которая не будет ограничивать свободу ребенка, учить </w:t>
      </w:r>
      <w:r>
        <w:rPr>
          <w:rFonts w:ascii="Times New Roman" w:hAnsi="Times New Roman"/>
          <w:sz w:val="24"/>
          <w:szCs w:val="24"/>
          <w:shd w:val="clear" w:color="auto" w:fill="FFFFFF"/>
        </w:rPr>
        <w:t>и воспитывать. Этот проект направлен на развитие креативного логического мышления</w:t>
      </w:r>
      <w:r w:rsidRPr="00AC647B">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малыша путем игры, развития внимания, </w:t>
      </w:r>
      <w:r>
        <w:rPr>
          <w:rFonts w:ascii="Times New Roman" w:hAnsi="Times New Roman"/>
          <w:sz w:val="24"/>
          <w:szCs w:val="24"/>
          <w:shd w:val="clear" w:color="auto" w:fill="FFFFFF"/>
        </w:rPr>
        <w:lastRenderedPageBreak/>
        <w:t xml:space="preserve">исследования собственного «Я». </w:t>
      </w:r>
      <w:r>
        <w:rPr>
          <w:rFonts w:ascii="Times New Roman" w:hAnsi="Times New Roman"/>
          <w:b/>
          <w:sz w:val="24"/>
          <w:szCs w:val="24"/>
          <w:shd w:val="clear" w:color="auto" w:fill="FFFFFF"/>
        </w:rPr>
        <w:t xml:space="preserve">«Сказочный ларец премудростей» - </w:t>
      </w:r>
      <w:r w:rsidRPr="0074395D">
        <w:rPr>
          <w:rFonts w:ascii="Times New Roman" w:hAnsi="Times New Roman"/>
          <w:sz w:val="24"/>
          <w:szCs w:val="24"/>
          <w:shd w:val="clear" w:color="auto" w:fill="FFFFFF"/>
        </w:rPr>
        <w:t>это</w:t>
      </w:r>
      <w:r>
        <w:rPr>
          <w:rFonts w:ascii="Times New Roman" w:hAnsi="Times New Roman"/>
          <w:b/>
          <w:sz w:val="24"/>
          <w:szCs w:val="24"/>
          <w:shd w:val="clear" w:color="auto" w:fill="FFFFFF"/>
        </w:rPr>
        <w:t xml:space="preserve"> </w:t>
      </w:r>
      <w:r w:rsidRPr="0074395D">
        <w:rPr>
          <w:rFonts w:ascii="Times New Roman" w:hAnsi="Times New Roman"/>
          <w:sz w:val="24"/>
          <w:szCs w:val="24"/>
          <w:shd w:val="clear" w:color="auto" w:fill="FFFFFF"/>
        </w:rPr>
        <w:t>в</w:t>
      </w:r>
      <w:r>
        <w:rPr>
          <w:rFonts w:ascii="Times New Roman" w:hAnsi="Times New Roman"/>
          <w:sz w:val="24"/>
          <w:szCs w:val="24"/>
          <w:shd w:val="clear" w:color="auto" w:fill="FFFFFF"/>
        </w:rPr>
        <w:t>ыставки, творческие встречи</w:t>
      </w:r>
      <w:r w:rsidRPr="0074395D">
        <w:rPr>
          <w:rFonts w:ascii="Times New Roman" w:hAnsi="Times New Roman"/>
          <w:sz w:val="24"/>
          <w:szCs w:val="24"/>
          <w:shd w:val="clear" w:color="auto" w:fill="FFFFFF"/>
        </w:rPr>
        <w:t xml:space="preserve">, викторины, </w:t>
      </w:r>
      <w:r>
        <w:rPr>
          <w:rFonts w:ascii="Times New Roman" w:hAnsi="Times New Roman"/>
          <w:sz w:val="24"/>
          <w:szCs w:val="24"/>
          <w:shd w:val="clear" w:color="auto" w:fill="FFFFFF"/>
        </w:rPr>
        <w:t>ч</w:t>
      </w:r>
      <w:r w:rsidRPr="0074395D">
        <w:rPr>
          <w:rFonts w:ascii="Times New Roman" w:hAnsi="Times New Roman"/>
          <w:sz w:val="24"/>
          <w:szCs w:val="24"/>
          <w:shd w:val="clear" w:color="auto" w:fill="FFFFFF"/>
        </w:rPr>
        <w:t>тение книг вслух для детей сотрудниками библиотеки, прослушивание аудио сказок, творческая деятельность ребенка: лепка, рисование</w:t>
      </w:r>
      <w:r w:rsidRPr="0074395D">
        <w:rPr>
          <w:rFonts w:ascii="Times New Roman" w:hAnsi="Times New Roman"/>
          <w:b/>
          <w:sz w:val="24"/>
          <w:szCs w:val="24"/>
          <w:shd w:val="clear" w:color="auto" w:fill="FFFFFF"/>
        </w:rPr>
        <w:t>.</w:t>
      </w:r>
      <w:r>
        <w:rPr>
          <w:rFonts w:ascii="Times New Roman" w:hAnsi="Times New Roman"/>
          <w:b/>
          <w:sz w:val="24"/>
          <w:szCs w:val="24"/>
          <w:shd w:val="clear" w:color="auto" w:fill="FFFFFF"/>
        </w:rPr>
        <w:t xml:space="preserve"> </w:t>
      </w:r>
    </w:p>
    <w:p w:rsidR="00F00785" w:rsidRDefault="00F00785" w:rsidP="001F4276">
      <w:pPr>
        <w:spacing w:after="0" w:line="240" w:lineRule="atLeast"/>
        <w:ind w:firstLine="708"/>
        <w:jc w:val="both"/>
        <w:rPr>
          <w:rFonts w:ascii="Times New Roman" w:hAnsi="Times New Roman"/>
          <w:color w:val="FF0000"/>
          <w:sz w:val="24"/>
          <w:szCs w:val="24"/>
          <w:shd w:val="clear" w:color="auto" w:fill="FFFFFF"/>
        </w:rPr>
      </w:pPr>
      <w:r w:rsidRPr="006C46EA">
        <w:rPr>
          <w:rFonts w:ascii="Times New Roman" w:hAnsi="Times New Roman"/>
          <w:sz w:val="24"/>
        </w:rPr>
        <w:t xml:space="preserve">Продолжится деятельность </w:t>
      </w:r>
      <w:r w:rsidRPr="006C46EA">
        <w:rPr>
          <w:rFonts w:ascii="Times New Roman" w:hAnsi="Times New Roman"/>
          <w:sz w:val="24"/>
          <w:shd w:val="clear" w:color="auto" w:fill="FFFFFF"/>
        </w:rPr>
        <w:t>творческих любительских объединений:</w:t>
      </w:r>
      <w:r w:rsidRPr="006C46EA">
        <w:rPr>
          <w:rFonts w:ascii="Times New Roman" w:hAnsi="Times New Roman"/>
          <w:color w:val="FF0000"/>
          <w:sz w:val="24"/>
          <w:shd w:val="clear" w:color="auto" w:fill="FFFFFF"/>
        </w:rPr>
        <w:t xml:space="preserve"> </w:t>
      </w:r>
      <w:r w:rsidRPr="006C46EA">
        <w:rPr>
          <w:rFonts w:ascii="Times New Roman" w:hAnsi="Times New Roman"/>
          <w:b/>
          <w:sz w:val="24"/>
          <w:shd w:val="clear" w:color="auto" w:fill="FFFFFF"/>
        </w:rPr>
        <w:t>«Бродячий</w:t>
      </w:r>
      <w:r w:rsidRPr="006C46EA">
        <w:rPr>
          <w:rFonts w:ascii="Times New Roman" w:hAnsi="Times New Roman"/>
          <w:sz w:val="24"/>
          <w:shd w:val="clear" w:color="auto" w:fill="FFFFFF"/>
        </w:rPr>
        <w:t xml:space="preserve"> </w:t>
      </w:r>
      <w:r w:rsidRPr="006C46EA">
        <w:rPr>
          <w:rFonts w:ascii="Times New Roman" w:hAnsi="Times New Roman"/>
          <w:b/>
          <w:sz w:val="24"/>
          <w:shd w:val="clear" w:color="auto" w:fill="FFFFFF"/>
        </w:rPr>
        <w:t>щенок»</w:t>
      </w:r>
      <w:r w:rsidRPr="006C46EA">
        <w:rPr>
          <w:rFonts w:ascii="Times New Roman" w:hAnsi="Times New Roman"/>
          <w:sz w:val="24"/>
          <w:shd w:val="clear" w:color="auto" w:fill="FFFFFF"/>
        </w:rPr>
        <w:t xml:space="preserve">, </w:t>
      </w:r>
      <w:r w:rsidRPr="006C46EA">
        <w:rPr>
          <w:rFonts w:ascii="Times New Roman" w:hAnsi="Times New Roman"/>
          <w:b/>
          <w:sz w:val="24"/>
          <w:shd w:val="clear" w:color="auto" w:fill="FFFFFF"/>
        </w:rPr>
        <w:t>«Твой городок»</w:t>
      </w:r>
      <w:r w:rsidRPr="006C46EA">
        <w:rPr>
          <w:rFonts w:ascii="Times New Roman" w:hAnsi="Times New Roman"/>
          <w:sz w:val="24"/>
          <w:shd w:val="clear" w:color="auto" w:fill="FFFFFF"/>
        </w:rPr>
        <w:t xml:space="preserve"> и </w:t>
      </w:r>
      <w:r w:rsidRPr="006C46EA">
        <w:rPr>
          <w:rFonts w:ascii="Times New Roman" w:hAnsi="Times New Roman"/>
          <w:b/>
          <w:sz w:val="24"/>
          <w:shd w:val="clear" w:color="auto" w:fill="FFFFFF"/>
        </w:rPr>
        <w:t xml:space="preserve">«МЫ». </w:t>
      </w:r>
      <w:r w:rsidRPr="006C46EA">
        <w:rPr>
          <w:rFonts w:ascii="Times New Roman" w:hAnsi="Times New Roman"/>
          <w:sz w:val="24"/>
          <w:shd w:val="clear" w:color="auto" w:fill="FFFFFF"/>
        </w:rPr>
        <w:t xml:space="preserve">Целью литературно – творческого клуба «Бродячий щенок» останется </w:t>
      </w:r>
      <w:r w:rsidRPr="006C46EA">
        <w:rPr>
          <w:rFonts w:ascii="Times New Roman" w:hAnsi="Times New Roman"/>
          <w:sz w:val="24"/>
        </w:rPr>
        <w:t xml:space="preserve">поддержка и развитие  творческих способностей детей. Реализация этой программы строиться на проведении различных форм занятий: литературных мастерских, мастер-классов, часов выразительного чтения с использованием игровых методик. </w:t>
      </w:r>
    </w:p>
    <w:p w:rsidR="00F00785" w:rsidRDefault="00F00785" w:rsidP="001F4276">
      <w:pPr>
        <w:spacing w:after="0" w:line="240" w:lineRule="atLeast"/>
        <w:ind w:firstLine="708"/>
        <w:jc w:val="both"/>
        <w:rPr>
          <w:rFonts w:ascii="Times New Roman" w:hAnsi="Times New Roman"/>
          <w:color w:val="FF0000"/>
          <w:sz w:val="24"/>
          <w:szCs w:val="24"/>
          <w:shd w:val="clear" w:color="auto" w:fill="FFFFFF"/>
        </w:rPr>
      </w:pPr>
      <w:r w:rsidRPr="006C46EA">
        <w:rPr>
          <w:rFonts w:ascii="Times New Roman" w:hAnsi="Times New Roman"/>
          <w:sz w:val="24"/>
        </w:rPr>
        <w:t xml:space="preserve">Цель деятельности студии онлайн – общения «МЫ» - </w:t>
      </w:r>
      <w:r w:rsidRPr="006C46EA">
        <w:rPr>
          <w:rFonts w:ascii="Times New Roman" w:hAnsi="Times New Roman"/>
          <w:color w:val="000000"/>
          <w:sz w:val="24"/>
        </w:rPr>
        <w:t xml:space="preserve">поддержка подростка в   раскрытии его внутреннего мира и потенциала, приобретения навыков и опыта общения со сверстниками и взрослыми для понимания самого себя и других, с помощью создания  информационно-коммуникативной среды для диалога; все это вместе – создание нового опыта жизнедеятельности детей в культуре. </w:t>
      </w:r>
      <w:r w:rsidRPr="006C46EA">
        <w:rPr>
          <w:rFonts w:ascii="Times New Roman" w:hAnsi="Times New Roman"/>
          <w:color w:val="000000"/>
          <w:sz w:val="24"/>
          <w:shd w:val="clear" w:color="auto" w:fill="FFFFFF"/>
        </w:rPr>
        <w:t xml:space="preserve">Деятельность студии будет направлена на знакомство с </w:t>
      </w:r>
      <w:r w:rsidRPr="006C46EA">
        <w:rPr>
          <w:rFonts w:ascii="Times New Roman" w:hAnsi="Times New Roman"/>
          <w:color w:val="000000"/>
          <w:sz w:val="24"/>
        </w:rPr>
        <w:t xml:space="preserve">лучшими образцами современной качественной литературы и </w:t>
      </w:r>
      <w:r w:rsidRPr="006C46EA">
        <w:rPr>
          <w:rFonts w:ascii="Times New Roman" w:hAnsi="Times New Roman"/>
          <w:color w:val="000000"/>
          <w:sz w:val="24"/>
          <w:shd w:val="clear" w:color="auto" w:fill="FFFFFF"/>
        </w:rPr>
        <w:t xml:space="preserve">развитие умения выражать свои мысли, отстаивать  взгляды, определять свою позицию по отношению к книгам и  жизни, учиться быть услышанным  и слушать  других. На поиск новых партнерских отношений: расширение границ виртуального общения с ребятами не только Ленинградской области, но и  из других городов. </w:t>
      </w:r>
    </w:p>
    <w:p w:rsidR="00F00785" w:rsidRDefault="00F00785" w:rsidP="001F4276">
      <w:pPr>
        <w:spacing w:after="0" w:line="240" w:lineRule="atLeast"/>
        <w:ind w:firstLine="708"/>
        <w:jc w:val="both"/>
        <w:rPr>
          <w:rFonts w:ascii="Times New Roman" w:hAnsi="Times New Roman"/>
          <w:color w:val="FF0000"/>
          <w:sz w:val="24"/>
          <w:szCs w:val="24"/>
          <w:shd w:val="clear" w:color="auto" w:fill="FFFFFF"/>
        </w:rPr>
      </w:pPr>
      <w:r w:rsidRPr="006C46EA">
        <w:rPr>
          <w:rFonts w:ascii="Times New Roman" w:hAnsi="Times New Roman"/>
          <w:color w:val="000000"/>
          <w:sz w:val="24"/>
          <w:shd w:val="clear" w:color="auto" w:fill="FFFFFF"/>
        </w:rPr>
        <w:t xml:space="preserve">Основная цель студии </w:t>
      </w:r>
      <w:r w:rsidRPr="006C46EA">
        <w:rPr>
          <w:rFonts w:ascii="Times New Roman" w:hAnsi="Times New Roman"/>
          <w:b/>
          <w:color w:val="000000"/>
          <w:sz w:val="24"/>
          <w:shd w:val="clear" w:color="auto" w:fill="FFFFFF"/>
        </w:rPr>
        <w:t>«Твой городок»</w:t>
      </w:r>
      <w:r w:rsidRPr="006C46EA">
        <w:rPr>
          <w:rFonts w:ascii="Times New Roman" w:hAnsi="Times New Roman"/>
          <w:color w:val="000000"/>
          <w:sz w:val="24"/>
          <w:shd w:val="clear" w:color="auto" w:fill="FFFFFF"/>
        </w:rPr>
        <w:t xml:space="preserve"> - изучение прошлого и настоящего своего края, ознакомление с литературой о родном крае и творчеством земляков. Очень важно и развивать интерес к истории своей страны, и способствовать осознанию необходимости сохранения исторических памятников, и воспитывать у ребят уважение к деятельности выдающихся исторических личностей, и формировать чувство патриотизма и любви к своей малой родине. В 201</w:t>
      </w:r>
      <w:r>
        <w:rPr>
          <w:rFonts w:ascii="Times New Roman" w:hAnsi="Times New Roman"/>
          <w:color w:val="000000"/>
          <w:sz w:val="24"/>
          <w:shd w:val="clear" w:color="auto" w:fill="FFFFFF"/>
        </w:rPr>
        <w:t>5</w:t>
      </w:r>
      <w:r w:rsidRPr="006C46EA">
        <w:rPr>
          <w:rFonts w:ascii="Times New Roman" w:hAnsi="Times New Roman"/>
          <w:color w:val="000000"/>
          <w:sz w:val="24"/>
          <w:shd w:val="clear" w:color="auto" w:fill="FFFFFF"/>
        </w:rPr>
        <w:t xml:space="preserve"> году планируются встречи с интересными людьми, сотрудничество краеведческой  студии со специализированной школой закрытого типа, воскресной школой при часовне Серафима Саровского. Будут использоваться в работе совместные формы организации занятий: выходы на природу  с целью поиска археологических ценностей, квесты  по нашему городу. Также планируется проведение совместных встреч участников творческих любительских объединений для обмена </w:t>
      </w:r>
      <w:r w:rsidRPr="006C46EA">
        <w:rPr>
          <w:rFonts w:ascii="Times New Roman" w:hAnsi="Times New Roman"/>
          <w:sz w:val="24"/>
        </w:rPr>
        <w:t>мнениями, опытом чтения в многообразии ландшафта окружающего мира.</w:t>
      </w:r>
      <w:r>
        <w:rPr>
          <w:rFonts w:ascii="Times New Roman" w:hAnsi="Times New Roman"/>
          <w:sz w:val="24"/>
        </w:rPr>
        <w:t xml:space="preserve"> </w:t>
      </w:r>
    </w:p>
    <w:p w:rsidR="00F00785" w:rsidRDefault="00F00785" w:rsidP="001F4276">
      <w:pPr>
        <w:spacing w:after="0" w:line="240" w:lineRule="atLeast"/>
        <w:ind w:firstLine="708"/>
        <w:jc w:val="both"/>
        <w:rPr>
          <w:rFonts w:ascii="Times New Roman" w:hAnsi="Times New Roman"/>
          <w:sz w:val="24"/>
          <w:szCs w:val="24"/>
          <w:shd w:val="clear" w:color="auto" w:fill="FFFFFF"/>
        </w:rPr>
      </w:pPr>
      <w:r w:rsidRPr="003202F3">
        <w:rPr>
          <w:rFonts w:ascii="Times New Roman" w:hAnsi="Times New Roman"/>
          <w:sz w:val="24"/>
          <w:szCs w:val="24"/>
          <w:shd w:val="clear" w:color="auto" w:fill="FFFFFF"/>
        </w:rPr>
        <w:t xml:space="preserve">Программа </w:t>
      </w:r>
      <w:r w:rsidRPr="003202F3">
        <w:rPr>
          <w:rFonts w:ascii="Times New Roman" w:hAnsi="Times New Roman"/>
          <w:b/>
          <w:sz w:val="24"/>
          <w:szCs w:val="24"/>
          <w:shd w:val="clear" w:color="auto" w:fill="FFFFFF"/>
        </w:rPr>
        <w:t>«Библио-</w:t>
      </w:r>
      <w:proofErr w:type="gramStart"/>
      <w:r w:rsidRPr="003202F3">
        <w:rPr>
          <w:rFonts w:ascii="Times New Roman" w:hAnsi="Times New Roman"/>
          <w:b/>
          <w:sz w:val="24"/>
          <w:szCs w:val="24"/>
          <w:shd w:val="clear" w:color="auto" w:fill="FFFFFF"/>
        </w:rPr>
        <w:t>S</w:t>
      </w:r>
      <w:proofErr w:type="gramEnd"/>
      <w:r w:rsidRPr="003202F3">
        <w:rPr>
          <w:rFonts w:ascii="Times New Roman" w:hAnsi="Times New Roman"/>
          <w:b/>
          <w:sz w:val="24"/>
          <w:szCs w:val="24"/>
          <w:shd w:val="clear" w:color="auto" w:fill="FFFFFF"/>
        </w:rPr>
        <w:t xml:space="preserve">-путник» - </w:t>
      </w:r>
      <w:r w:rsidRPr="003202F3">
        <w:rPr>
          <w:rFonts w:ascii="Times New Roman" w:hAnsi="Times New Roman"/>
          <w:sz w:val="24"/>
          <w:szCs w:val="24"/>
          <w:shd w:val="clear" w:color="auto" w:fill="FFFFFF"/>
        </w:rPr>
        <w:t xml:space="preserve">это </w:t>
      </w:r>
      <w:r w:rsidRPr="003202F3">
        <w:rPr>
          <w:rFonts w:ascii="Times New Roman" w:hAnsi="Times New Roman"/>
          <w:sz w:val="24"/>
          <w:szCs w:val="24"/>
          <w:shd w:val="clear" w:color="auto" w:fill="FFFFFF"/>
          <w:lang w:eastAsia="ru-RU"/>
        </w:rPr>
        <w:t>открытие библиотечного пространства</w:t>
      </w:r>
      <w:r w:rsidRPr="003202F3">
        <w:rPr>
          <w:rFonts w:ascii="Times New Roman" w:hAnsi="Times New Roman"/>
          <w:b/>
          <w:sz w:val="24"/>
          <w:szCs w:val="24"/>
          <w:shd w:val="clear" w:color="auto" w:fill="FFFFFF"/>
          <w:lang w:eastAsia="ru-RU"/>
        </w:rPr>
        <w:t xml:space="preserve"> </w:t>
      </w:r>
      <w:r w:rsidRPr="003202F3">
        <w:rPr>
          <w:rFonts w:ascii="Times New Roman" w:hAnsi="Times New Roman"/>
          <w:sz w:val="24"/>
          <w:szCs w:val="24"/>
          <w:shd w:val="clear" w:color="auto" w:fill="FFFFFF"/>
          <w:lang w:eastAsia="ru-RU"/>
        </w:rPr>
        <w:t>детской библиотеки,</w:t>
      </w:r>
      <w:r w:rsidRPr="003202F3">
        <w:rPr>
          <w:rFonts w:ascii="Times New Roman" w:hAnsi="Times New Roman"/>
          <w:sz w:val="24"/>
          <w:szCs w:val="24"/>
          <w:shd w:val="clear" w:color="auto" w:fill="FFFFFF"/>
        </w:rPr>
        <w:t xml:space="preserve"> включая проведение творческих мастерских </w:t>
      </w:r>
      <w:r w:rsidRPr="003202F3">
        <w:rPr>
          <w:rFonts w:ascii="Times New Roman" w:hAnsi="Times New Roman"/>
          <w:b/>
          <w:sz w:val="24"/>
          <w:szCs w:val="24"/>
          <w:shd w:val="clear" w:color="auto" w:fill="FFFFFF"/>
        </w:rPr>
        <w:t>«История книги своими руками»</w:t>
      </w:r>
      <w:r w:rsidRPr="003202F3">
        <w:rPr>
          <w:rFonts w:ascii="Times New Roman" w:hAnsi="Times New Roman"/>
          <w:sz w:val="24"/>
          <w:szCs w:val="24"/>
          <w:shd w:val="clear" w:color="auto" w:fill="FFFFFF"/>
        </w:rPr>
        <w:t xml:space="preserve"> по одноименной книге Светланы Прудковской в форме занимательного приключения, </w:t>
      </w:r>
      <w:r w:rsidRPr="003202F3">
        <w:rPr>
          <w:rFonts w:ascii="Times New Roman" w:hAnsi="Times New Roman"/>
          <w:sz w:val="24"/>
          <w:szCs w:val="24"/>
          <w:shd w:val="clear" w:color="auto" w:fill="FFFFFF"/>
          <w:lang w:eastAsia="ru-RU"/>
        </w:rPr>
        <w:t>знакомство с возможностями получения информации для эффективного создания собственных проектов, предоставление фонда научно-популярной литературы и периодики на всех видах носителей</w:t>
      </w:r>
      <w:r w:rsidRPr="003202F3">
        <w:rPr>
          <w:rFonts w:ascii="Times New Roman" w:hAnsi="Times New Roman"/>
          <w:sz w:val="24"/>
          <w:szCs w:val="24"/>
          <w:shd w:val="clear" w:color="auto" w:fill="FFFFFF"/>
        </w:rPr>
        <w:t>.</w:t>
      </w:r>
    </w:p>
    <w:p w:rsidR="00F00785" w:rsidRPr="003202F3" w:rsidRDefault="00F00785" w:rsidP="001F4276">
      <w:pPr>
        <w:spacing w:after="0" w:line="240" w:lineRule="atLeast"/>
        <w:ind w:firstLine="708"/>
        <w:jc w:val="both"/>
        <w:rPr>
          <w:rFonts w:ascii="Times New Roman" w:hAnsi="Times New Roman"/>
          <w:color w:val="FF0000"/>
          <w:sz w:val="28"/>
          <w:szCs w:val="24"/>
          <w:shd w:val="clear" w:color="auto" w:fill="FFFFFF"/>
        </w:rPr>
      </w:pPr>
      <w:r w:rsidRPr="003202F3">
        <w:rPr>
          <w:rFonts w:ascii="Times New Roman" w:hAnsi="Times New Roman"/>
          <w:iCs/>
          <w:sz w:val="24"/>
          <w:shd w:val="clear" w:color="auto" w:fill="FFFFFF"/>
        </w:rPr>
        <w:t>Повышение общего и профессионального уровня сотрудников, овладение современными технологиями через:  чтение профессиональной прессы, художественной литературы, участие в программе Сланцевской библиотеки «Школа качества библиотекаря», круглых столах, семинарах, посещение курсов  компьютерной грамотност</w:t>
      </w:r>
      <w:r>
        <w:rPr>
          <w:rFonts w:ascii="Times New Roman" w:hAnsi="Times New Roman"/>
          <w:iCs/>
          <w:sz w:val="24"/>
          <w:shd w:val="clear" w:color="auto" w:fill="FFFFFF"/>
        </w:rPr>
        <w:t>и, освоение интернет – ресурсов, в частности портала «</w:t>
      </w:r>
      <w:r w:rsidRPr="003202F3">
        <w:rPr>
          <w:rFonts w:ascii="Times New Roman" w:hAnsi="Times New Roman"/>
          <w:iCs/>
          <w:sz w:val="24"/>
          <w:shd w:val="clear" w:color="auto" w:fill="FFFFFF"/>
        </w:rPr>
        <w:t>Wiki-Сибириада</w:t>
      </w:r>
      <w:r>
        <w:rPr>
          <w:rFonts w:ascii="Times New Roman" w:hAnsi="Times New Roman"/>
          <w:iCs/>
          <w:sz w:val="24"/>
          <w:shd w:val="clear" w:color="auto" w:fill="FFFFFF"/>
        </w:rPr>
        <w:t>»</w:t>
      </w:r>
      <w:r w:rsidRPr="003202F3">
        <w:rPr>
          <w:rFonts w:ascii="Times New Roman" w:hAnsi="Times New Roman"/>
          <w:iCs/>
          <w:sz w:val="24"/>
          <w:shd w:val="clear" w:color="auto" w:fill="FFFFFF"/>
        </w:rPr>
        <w:t xml:space="preserve"> Накопление собственного опыта, самообразование. Задачей детского библиотекаря в этом случае, является тактичное и грамотное отношение к новой детской и юношеской литературе. </w:t>
      </w:r>
      <w:r w:rsidRPr="003202F3">
        <w:rPr>
          <w:rFonts w:ascii="Times New Roman" w:eastAsia="Calibri" w:hAnsi="Times New Roman"/>
          <w:sz w:val="24"/>
        </w:rPr>
        <w:t xml:space="preserve">Планируется самостоятельное чтение детскими библиотекарями не только профессиональной литературы, но и, в первую очередь, современной детской книги. Также ежемесячные встречи сотрудников для обсуждения прочитанных книг, поиска форм работы с ними, обмен впечатлениями. Продолжится сотрудничество с издателями, писателями, экспертами в области детского чтения. </w:t>
      </w:r>
    </w:p>
    <w:p w:rsidR="00F00785" w:rsidRPr="004F12D3" w:rsidRDefault="00F00785" w:rsidP="001F4276">
      <w:pPr>
        <w:pStyle w:val="ab"/>
        <w:spacing w:before="0" w:beforeAutospacing="0" w:after="0" w:afterAutospacing="0" w:line="240" w:lineRule="atLeast"/>
        <w:ind w:firstLine="615"/>
        <w:jc w:val="both"/>
        <w:rPr>
          <w:iCs/>
          <w:shd w:val="clear" w:color="auto" w:fill="FFFFFF"/>
        </w:rPr>
      </w:pPr>
      <w:r>
        <w:rPr>
          <w:shd w:val="clear" w:color="auto" w:fill="FFFFFF"/>
        </w:rPr>
        <w:t xml:space="preserve">Для реализации задачи поддержания имиджа детской библиотеки будут использованы разнообразные формы: электронные презентации, рекомендательные списки литературы для родителей, создание тематических буклетов в рамках проекта </w:t>
      </w:r>
      <w:r>
        <w:rPr>
          <w:shd w:val="clear" w:color="auto" w:fill="FFFFFF"/>
        </w:rPr>
        <w:lastRenderedPageBreak/>
        <w:t>«Когда мы встретимся?», предоставление информации о деятельности библиотеки в средства массовой информации.</w:t>
      </w:r>
    </w:p>
    <w:p w:rsidR="00F00785" w:rsidRDefault="00F00785" w:rsidP="001F4276">
      <w:pPr>
        <w:pStyle w:val="ab"/>
        <w:spacing w:before="0" w:beforeAutospacing="0" w:after="0" w:afterAutospacing="0" w:line="240" w:lineRule="atLeast"/>
        <w:ind w:firstLine="708"/>
        <w:jc w:val="both"/>
      </w:pPr>
      <w:r>
        <w:rPr>
          <w:iCs/>
          <w:shd w:val="clear" w:color="auto" w:fill="FFFFFF"/>
        </w:rPr>
        <w:t>Особую роль для поддержания имиджа играет р</w:t>
      </w:r>
      <w:r w:rsidRPr="00B141D3">
        <w:rPr>
          <w:iCs/>
          <w:shd w:val="clear" w:color="auto" w:fill="FFFFFF"/>
        </w:rPr>
        <w:t>екламная деятельность: создание видео</w:t>
      </w:r>
      <w:r>
        <w:rPr>
          <w:iCs/>
          <w:shd w:val="clear" w:color="auto" w:fill="FFFFFF"/>
        </w:rPr>
        <w:t>роликов</w:t>
      </w:r>
      <w:r w:rsidRPr="00B141D3">
        <w:rPr>
          <w:iCs/>
          <w:shd w:val="clear" w:color="auto" w:fill="FFFFFF"/>
        </w:rPr>
        <w:t>, информирование на сайте, освещение событий и деятельности в средствах массовой информации и сет</w:t>
      </w:r>
      <w:r>
        <w:rPr>
          <w:iCs/>
          <w:shd w:val="clear" w:color="auto" w:fill="FFFFFF"/>
        </w:rPr>
        <w:t>и интернет на различных форумах и социальной сети «ВКонтакте», участие в Санкт</w:t>
      </w:r>
      <w:r w:rsidR="00C80845">
        <w:rPr>
          <w:iCs/>
          <w:shd w:val="clear" w:color="auto" w:fill="FFFFFF"/>
        </w:rPr>
        <w:t>-</w:t>
      </w:r>
      <w:r>
        <w:rPr>
          <w:iCs/>
          <w:shd w:val="clear" w:color="auto" w:fill="FFFFFF"/>
        </w:rPr>
        <w:t xml:space="preserve">Петербургском ежегодном международном книжном салоне и в международном проекте </w:t>
      </w:r>
      <w:r>
        <w:rPr>
          <w:iCs/>
          <w:shd w:val="clear" w:color="auto" w:fill="FFFFFF"/>
          <w:lang w:val="en-US"/>
        </w:rPr>
        <w:t>BOO</w:t>
      </w:r>
      <w:proofErr w:type="gramStart"/>
      <w:r>
        <w:rPr>
          <w:iCs/>
          <w:shd w:val="clear" w:color="auto" w:fill="FFFFFF"/>
        </w:rPr>
        <w:t>К</w:t>
      </w:r>
      <w:proofErr w:type="gramEnd"/>
      <w:r>
        <w:rPr>
          <w:iCs/>
          <w:shd w:val="clear" w:color="auto" w:fill="FFFFFF"/>
          <w:lang w:val="en-US"/>
        </w:rPr>
        <w:t>WAY</w:t>
      </w:r>
      <w:r w:rsidR="00C26881">
        <w:rPr>
          <w:iCs/>
          <w:shd w:val="clear" w:color="auto" w:fill="FFFFFF"/>
        </w:rPr>
        <w:t>, в</w:t>
      </w:r>
      <w:r>
        <w:rPr>
          <w:iCs/>
          <w:shd w:val="clear" w:color="auto" w:fill="FFFFFF"/>
        </w:rPr>
        <w:t>едение видеоблога «ЧИТАЕМ. ГОВОРИМ».</w:t>
      </w:r>
    </w:p>
    <w:p w:rsidR="00766B1B" w:rsidRDefault="00766B1B" w:rsidP="001F1ECE">
      <w:pPr>
        <w:spacing w:after="0" w:line="240" w:lineRule="auto"/>
        <w:ind w:firstLine="567"/>
        <w:jc w:val="both"/>
        <w:rPr>
          <w:rFonts w:ascii="Times New Roman" w:eastAsia="Times New Roman" w:hAnsi="Times New Roman" w:cs="Times New Roman"/>
          <w:b/>
          <w:bCs/>
          <w:sz w:val="28"/>
          <w:szCs w:val="28"/>
          <w:lang w:eastAsia="ru-RU"/>
        </w:rPr>
      </w:pPr>
    </w:p>
    <w:p w:rsidR="00CF1F71" w:rsidRPr="00C907D5" w:rsidRDefault="00CF1F71" w:rsidP="0038056A">
      <w:pPr>
        <w:pStyle w:val="a8"/>
        <w:numPr>
          <w:ilvl w:val="1"/>
          <w:numId w:val="1"/>
        </w:numPr>
        <w:spacing w:after="0" w:line="240" w:lineRule="auto"/>
        <w:ind w:left="0" w:firstLine="567"/>
        <w:jc w:val="both"/>
        <w:outlineLvl w:val="1"/>
        <w:rPr>
          <w:rFonts w:ascii="Times New Roman" w:eastAsia="Times New Roman" w:hAnsi="Times New Roman" w:cs="Times New Roman"/>
          <w:sz w:val="28"/>
          <w:szCs w:val="28"/>
          <w:lang w:eastAsia="ru-RU"/>
        </w:rPr>
      </w:pPr>
      <w:bookmarkStart w:id="18" w:name="_Toc402452634"/>
      <w:r w:rsidRPr="00C907D5">
        <w:rPr>
          <w:rFonts w:ascii="Times New Roman" w:eastAsia="Times New Roman" w:hAnsi="Times New Roman" w:cs="Times New Roman"/>
          <w:b/>
          <w:bCs/>
          <w:sz w:val="28"/>
          <w:szCs w:val="28"/>
          <w:lang w:eastAsia="ru-RU"/>
        </w:rPr>
        <w:t>Развитие библиотеки как краеведческого центра</w:t>
      </w:r>
      <w:bookmarkEnd w:id="18"/>
    </w:p>
    <w:p w:rsidR="00FA4DA8" w:rsidRDefault="00FA4DA8" w:rsidP="001F1ECE">
      <w:pPr>
        <w:suppressAutoHyphens/>
        <w:spacing w:after="0" w:line="240" w:lineRule="auto"/>
        <w:ind w:firstLine="567"/>
        <w:jc w:val="both"/>
        <w:rPr>
          <w:rFonts w:ascii="Times New Roman" w:eastAsia="Calibri" w:hAnsi="Times New Roman" w:cs="Times New Roman"/>
          <w:sz w:val="24"/>
          <w:szCs w:val="24"/>
          <w:lang w:eastAsia="ar-SA"/>
        </w:rPr>
      </w:pPr>
    </w:p>
    <w:p w:rsidR="001F1ECE" w:rsidRPr="001F1ECE" w:rsidRDefault="001F1ECE" w:rsidP="001F1ECE">
      <w:pPr>
        <w:suppressAutoHyphens/>
        <w:spacing w:after="0" w:line="240" w:lineRule="auto"/>
        <w:ind w:firstLine="567"/>
        <w:jc w:val="both"/>
        <w:rPr>
          <w:rFonts w:ascii="Times New Roman" w:eastAsia="Calibri" w:hAnsi="Times New Roman" w:cs="Times New Roman"/>
          <w:sz w:val="24"/>
          <w:szCs w:val="24"/>
          <w:lang w:eastAsia="ar-SA"/>
        </w:rPr>
      </w:pPr>
      <w:r w:rsidRPr="001F1ECE">
        <w:rPr>
          <w:rFonts w:ascii="Times New Roman" w:eastAsia="Calibri" w:hAnsi="Times New Roman" w:cs="Times New Roman"/>
          <w:sz w:val="24"/>
          <w:szCs w:val="24"/>
          <w:lang w:eastAsia="ar-SA"/>
        </w:rPr>
        <w:t>Библиотека и сектор краеведения, как ее часть, является элементом культурного ландшафта – хранителем на своей территории исторической памяти, знаний входящих составной частью в общенациональное культурное наследие. Сектор принимает участие в изучении, сохранении и распространении наследия родного края, в научных исследованиях, создании уникального краеведческого знания, заполняя, таким образом, лакуны в историко-культурном наследии региона. Сектор является создателем и держателем уникального краеведческого фонда, аккумулирующего в себе огромную информацию о территории.</w:t>
      </w:r>
    </w:p>
    <w:p w:rsidR="00CD2A6B" w:rsidRPr="00CD2A6B" w:rsidRDefault="00CD2A6B" w:rsidP="00CD2A6B">
      <w:pPr>
        <w:suppressAutoHyphens/>
        <w:spacing w:after="0" w:line="240" w:lineRule="auto"/>
        <w:ind w:firstLine="708"/>
        <w:jc w:val="both"/>
        <w:rPr>
          <w:rFonts w:ascii="Times New Roman" w:eastAsia="Calibri" w:hAnsi="Times New Roman" w:cs="Times New Roman"/>
          <w:sz w:val="24"/>
          <w:szCs w:val="24"/>
          <w:lang w:eastAsia="ar-SA"/>
        </w:rPr>
      </w:pPr>
      <w:r w:rsidRPr="00CD2A6B">
        <w:rPr>
          <w:rFonts w:ascii="Times New Roman" w:eastAsia="Calibri" w:hAnsi="Times New Roman" w:cs="Times New Roman"/>
          <w:sz w:val="24"/>
          <w:szCs w:val="24"/>
          <w:lang w:eastAsia="ar-SA"/>
        </w:rPr>
        <w:t>Главными темами, определяющими направления работы в 2015 году, станут:</w:t>
      </w:r>
    </w:p>
    <w:p w:rsidR="00CD2A6B" w:rsidRPr="00CD2A6B" w:rsidRDefault="00CD2A6B" w:rsidP="0038056A">
      <w:pPr>
        <w:pStyle w:val="a8"/>
        <w:numPr>
          <w:ilvl w:val="0"/>
          <w:numId w:val="8"/>
        </w:numPr>
        <w:suppressAutoHyphens/>
        <w:spacing w:after="0" w:line="240" w:lineRule="auto"/>
        <w:ind w:left="0"/>
        <w:jc w:val="both"/>
        <w:rPr>
          <w:rFonts w:ascii="Times New Roman" w:eastAsia="Calibri" w:hAnsi="Times New Roman" w:cs="Times New Roman"/>
          <w:sz w:val="24"/>
          <w:szCs w:val="24"/>
          <w:lang w:eastAsia="ar-SA"/>
        </w:rPr>
      </w:pPr>
      <w:r w:rsidRPr="00CD2A6B">
        <w:rPr>
          <w:rFonts w:ascii="Times New Roman" w:eastAsia="Calibri" w:hAnsi="Times New Roman" w:cs="Times New Roman"/>
          <w:sz w:val="24"/>
          <w:szCs w:val="24"/>
          <w:lang w:eastAsia="ar-SA"/>
        </w:rPr>
        <w:t>Год русской литературы в Российской Федерации</w:t>
      </w:r>
    </w:p>
    <w:p w:rsidR="00CD2A6B" w:rsidRPr="00CD2A6B" w:rsidRDefault="00CD2A6B" w:rsidP="0038056A">
      <w:pPr>
        <w:pStyle w:val="a8"/>
        <w:numPr>
          <w:ilvl w:val="0"/>
          <w:numId w:val="8"/>
        </w:numPr>
        <w:suppressAutoHyphens/>
        <w:spacing w:after="0" w:line="240" w:lineRule="auto"/>
        <w:ind w:left="0"/>
        <w:jc w:val="both"/>
        <w:rPr>
          <w:rFonts w:ascii="Times New Roman" w:eastAsia="Calibri" w:hAnsi="Times New Roman" w:cs="Times New Roman"/>
          <w:sz w:val="24"/>
          <w:szCs w:val="24"/>
          <w:lang w:eastAsia="ar-SA"/>
        </w:rPr>
      </w:pPr>
      <w:r w:rsidRPr="00CD2A6B">
        <w:rPr>
          <w:rFonts w:ascii="Times New Roman" w:eastAsia="Calibri" w:hAnsi="Times New Roman" w:cs="Times New Roman"/>
          <w:sz w:val="24"/>
          <w:szCs w:val="24"/>
          <w:lang w:eastAsia="ar-SA"/>
        </w:rPr>
        <w:t>Год старшего поколения в Ленинградской области</w:t>
      </w:r>
    </w:p>
    <w:p w:rsidR="00CD2A6B" w:rsidRPr="00CD2A6B" w:rsidRDefault="00CD2A6B" w:rsidP="0038056A">
      <w:pPr>
        <w:pStyle w:val="a8"/>
        <w:numPr>
          <w:ilvl w:val="0"/>
          <w:numId w:val="8"/>
        </w:numPr>
        <w:suppressAutoHyphens/>
        <w:spacing w:after="0" w:line="240" w:lineRule="auto"/>
        <w:ind w:left="0"/>
        <w:jc w:val="both"/>
        <w:rPr>
          <w:rFonts w:ascii="Times New Roman" w:eastAsia="Calibri" w:hAnsi="Times New Roman" w:cs="Times New Roman"/>
          <w:sz w:val="24"/>
          <w:szCs w:val="24"/>
          <w:lang w:eastAsia="ar-SA"/>
        </w:rPr>
      </w:pPr>
      <w:r w:rsidRPr="00CD2A6B">
        <w:rPr>
          <w:rFonts w:ascii="Times New Roman" w:eastAsia="Calibri" w:hAnsi="Times New Roman" w:cs="Times New Roman"/>
          <w:sz w:val="24"/>
          <w:szCs w:val="24"/>
          <w:lang w:eastAsia="ar-SA"/>
        </w:rPr>
        <w:t>70-летие Победы в Великой Отечественной войне</w:t>
      </w:r>
    </w:p>
    <w:p w:rsidR="00CD2A6B" w:rsidRPr="00CD2A6B" w:rsidRDefault="00CD2A6B" w:rsidP="0038056A">
      <w:pPr>
        <w:pStyle w:val="a8"/>
        <w:numPr>
          <w:ilvl w:val="0"/>
          <w:numId w:val="8"/>
        </w:numPr>
        <w:suppressAutoHyphens/>
        <w:spacing w:after="0" w:line="240" w:lineRule="auto"/>
        <w:ind w:left="0"/>
        <w:jc w:val="both"/>
        <w:rPr>
          <w:rFonts w:ascii="Times New Roman" w:eastAsia="Calibri" w:hAnsi="Times New Roman" w:cs="Times New Roman"/>
          <w:sz w:val="24"/>
          <w:szCs w:val="24"/>
          <w:lang w:eastAsia="ar-SA"/>
        </w:rPr>
      </w:pPr>
      <w:r w:rsidRPr="00CD2A6B">
        <w:rPr>
          <w:rFonts w:ascii="Times New Roman" w:eastAsia="Calibri" w:hAnsi="Times New Roman" w:cs="Times New Roman"/>
          <w:sz w:val="24"/>
          <w:szCs w:val="24"/>
          <w:lang w:eastAsia="ar-SA"/>
        </w:rPr>
        <w:t>85-летие основания города Сланцы.</w:t>
      </w:r>
    </w:p>
    <w:p w:rsidR="00CD2A6B" w:rsidRPr="00A33E0A" w:rsidRDefault="00CD2A6B" w:rsidP="00CD2A6B">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Для реализации этих задач будет создано </w:t>
      </w:r>
      <w:r w:rsidRPr="00A33E0A">
        <w:rPr>
          <w:rFonts w:ascii="Times New Roman" w:hAnsi="Times New Roman"/>
          <w:b/>
          <w:sz w:val="24"/>
          <w:szCs w:val="24"/>
        </w:rPr>
        <w:t>историко-просветительское общество «Террикон»</w:t>
      </w:r>
      <w:r>
        <w:rPr>
          <w:rFonts w:ascii="Times New Roman" w:hAnsi="Times New Roman"/>
          <w:b/>
          <w:sz w:val="24"/>
          <w:szCs w:val="24"/>
        </w:rPr>
        <w:t xml:space="preserve">, </w:t>
      </w:r>
      <w:r>
        <w:rPr>
          <w:rFonts w:ascii="Times New Roman" w:hAnsi="Times New Roman"/>
          <w:sz w:val="24"/>
          <w:szCs w:val="24"/>
        </w:rPr>
        <w:t>которое объединит уже существующие формирования и любительские объединения, явится новым этапом развития творческого союза «Ковчег».</w:t>
      </w:r>
    </w:p>
    <w:p w:rsidR="00CD2A6B" w:rsidRPr="00A33E0A" w:rsidRDefault="00CD2A6B" w:rsidP="00CD2A6B">
      <w:pPr>
        <w:spacing w:line="240" w:lineRule="auto"/>
        <w:jc w:val="both"/>
        <w:rPr>
          <w:rFonts w:ascii="Times New Roman" w:hAnsi="Times New Roman"/>
          <w:sz w:val="24"/>
          <w:szCs w:val="24"/>
        </w:rPr>
      </w:pPr>
      <w:r>
        <w:rPr>
          <w:rFonts w:ascii="Times New Roman" w:hAnsi="Times New Roman"/>
          <w:b/>
          <w:sz w:val="24"/>
          <w:szCs w:val="24"/>
        </w:rPr>
        <w:t>И</w:t>
      </w:r>
      <w:r w:rsidRPr="00A33E0A">
        <w:rPr>
          <w:rFonts w:ascii="Times New Roman" w:hAnsi="Times New Roman"/>
          <w:b/>
          <w:sz w:val="24"/>
          <w:szCs w:val="24"/>
        </w:rPr>
        <w:t>сторико-просветительское общество «Террикон»</w:t>
      </w:r>
      <w:r>
        <w:rPr>
          <w:rFonts w:ascii="Times New Roman" w:hAnsi="Times New Roman"/>
          <w:sz w:val="24"/>
          <w:szCs w:val="24"/>
        </w:rPr>
        <w:t xml:space="preserve"> объединит в себе:</w:t>
      </w:r>
    </w:p>
    <w:p w:rsidR="00B96C55" w:rsidRDefault="00CD2A6B" w:rsidP="0038056A">
      <w:pPr>
        <w:pStyle w:val="a8"/>
        <w:numPr>
          <w:ilvl w:val="0"/>
          <w:numId w:val="9"/>
        </w:numPr>
        <w:spacing w:after="0" w:line="240" w:lineRule="atLeast"/>
        <w:ind w:left="0"/>
        <w:jc w:val="both"/>
        <w:rPr>
          <w:rFonts w:ascii="Times New Roman" w:hAnsi="Times New Roman"/>
          <w:sz w:val="24"/>
          <w:szCs w:val="24"/>
        </w:rPr>
      </w:pPr>
      <w:r w:rsidRPr="00B96C55">
        <w:rPr>
          <w:rFonts w:ascii="Times New Roman" w:hAnsi="Times New Roman"/>
          <w:sz w:val="24"/>
          <w:szCs w:val="24"/>
        </w:rPr>
        <w:t xml:space="preserve">Литературное объединение «СЛИТОк». Поддержка литературного творчества, литературные встречи, конкурсы и турниры, «поэтические десанты». Организация литературной учебы. </w:t>
      </w:r>
    </w:p>
    <w:p w:rsidR="00B96C55" w:rsidRPr="00B96C55" w:rsidRDefault="00CD2A6B" w:rsidP="0038056A">
      <w:pPr>
        <w:pStyle w:val="a8"/>
        <w:numPr>
          <w:ilvl w:val="0"/>
          <w:numId w:val="9"/>
        </w:numPr>
        <w:spacing w:after="0" w:line="240" w:lineRule="atLeast"/>
        <w:ind w:left="0"/>
        <w:jc w:val="both"/>
        <w:rPr>
          <w:rFonts w:ascii="Times New Roman" w:hAnsi="Times New Roman"/>
          <w:sz w:val="24"/>
          <w:szCs w:val="24"/>
        </w:rPr>
      </w:pPr>
      <w:proofErr w:type="gramStart"/>
      <w:r w:rsidRPr="00B96C55">
        <w:rPr>
          <w:rFonts w:ascii="Times New Roman" w:hAnsi="Times New Roman"/>
          <w:sz w:val="24"/>
          <w:szCs w:val="24"/>
        </w:rPr>
        <w:t>Творческий союз «Ковчег» (художники, фотографы, мастера-умельцы, музыканты, исполнители)  - организация выставок, литературно-музыкально-художественных встреч, вечеров, салонов и других мероприятий.</w:t>
      </w:r>
      <w:proofErr w:type="gramEnd"/>
      <w:r w:rsidRPr="00B96C55">
        <w:rPr>
          <w:rFonts w:ascii="Times New Roman" w:hAnsi="Times New Roman"/>
          <w:sz w:val="24"/>
          <w:szCs w:val="24"/>
        </w:rPr>
        <w:t xml:space="preserve"> </w:t>
      </w:r>
      <w:r w:rsidR="00B96C55" w:rsidRPr="00B96C55">
        <w:rPr>
          <w:rFonts w:ascii="Times New Roman" w:hAnsi="Times New Roman"/>
          <w:sz w:val="24"/>
          <w:szCs w:val="24"/>
        </w:rPr>
        <w:t xml:space="preserve">Сегодня библиотека сочетает музейные и библиотечные, экскурсионно-познавательные, художественно-выставочные, клубные и другие формы деятельности. Она формирует новую </w:t>
      </w:r>
      <w:r w:rsidR="00B96C55" w:rsidRPr="00B96C55">
        <w:rPr>
          <w:rFonts w:ascii="Times New Roman" w:hAnsi="Times New Roman"/>
          <w:b/>
          <w:sz w:val="24"/>
          <w:szCs w:val="24"/>
        </w:rPr>
        <w:t xml:space="preserve">концентрированную </w:t>
      </w:r>
      <w:r w:rsidR="00B96C55" w:rsidRPr="00B96C55">
        <w:rPr>
          <w:rFonts w:ascii="Times New Roman" w:hAnsi="Times New Roman"/>
          <w:sz w:val="24"/>
          <w:szCs w:val="24"/>
        </w:rPr>
        <w:t>культурную среду - часть культурного ландшафта города, создает силовое гуманитарное поле притяжения разных категорий публики. В отделе краеведения подтверждением этих веяний является многолетняя деятельность союза «Ковчег», литературно-художественные салоны и организация выставок совершенно различного характера – художественных, фото, книжных, предметных и т.д.</w:t>
      </w:r>
      <w:r w:rsidR="008B69FD">
        <w:rPr>
          <w:rFonts w:ascii="Times New Roman" w:hAnsi="Times New Roman"/>
          <w:sz w:val="24"/>
          <w:szCs w:val="24"/>
        </w:rPr>
        <w:t xml:space="preserve"> </w:t>
      </w:r>
      <w:r w:rsidR="00B96C55" w:rsidRPr="00B96C55">
        <w:rPr>
          <w:rFonts w:ascii="Times New Roman" w:hAnsi="Times New Roman"/>
          <w:sz w:val="24"/>
          <w:szCs w:val="24"/>
        </w:rPr>
        <w:t>Выставочная деятельность отдела краеведения  раскрывает местному сообществу образ края в различных ипостасях и через видение совершенно разных людей. Его девиз -  «Краев</w:t>
      </w:r>
      <w:r w:rsidR="00B96C55" w:rsidRPr="00B96C55">
        <w:rPr>
          <w:rFonts w:ascii="Times New Roman" w:hAnsi="Times New Roman"/>
          <w:b/>
          <w:i/>
          <w:sz w:val="24"/>
          <w:szCs w:val="24"/>
        </w:rPr>
        <w:t>е</w:t>
      </w:r>
      <w:r w:rsidR="00B96C55" w:rsidRPr="00B96C55">
        <w:rPr>
          <w:rFonts w:ascii="Times New Roman" w:hAnsi="Times New Roman"/>
          <w:sz w:val="24"/>
          <w:szCs w:val="24"/>
        </w:rPr>
        <w:t>дение – краев</w:t>
      </w:r>
      <w:r w:rsidR="00B96C55" w:rsidRPr="00B96C55">
        <w:rPr>
          <w:rFonts w:ascii="Times New Roman" w:hAnsi="Times New Roman"/>
          <w:b/>
          <w:i/>
          <w:sz w:val="24"/>
          <w:szCs w:val="24"/>
        </w:rPr>
        <w:t>и</w:t>
      </w:r>
      <w:r w:rsidR="00B96C55" w:rsidRPr="00B96C55">
        <w:rPr>
          <w:rFonts w:ascii="Times New Roman" w:hAnsi="Times New Roman"/>
          <w:sz w:val="24"/>
          <w:szCs w:val="24"/>
        </w:rPr>
        <w:t xml:space="preserve">дение». </w:t>
      </w:r>
    </w:p>
    <w:p w:rsidR="00B96C55" w:rsidRPr="00B96C55" w:rsidRDefault="00B96C55" w:rsidP="00B96C55">
      <w:pPr>
        <w:spacing w:after="0" w:line="240" w:lineRule="atLeast"/>
        <w:jc w:val="both"/>
        <w:rPr>
          <w:rFonts w:ascii="Times New Roman" w:hAnsi="Times New Roman"/>
          <w:sz w:val="24"/>
          <w:szCs w:val="24"/>
        </w:rPr>
      </w:pPr>
      <w:r w:rsidRPr="00B96C55">
        <w:rPr>
          <w:rFonts w:ascii="Times New Roman" w:hAnsi="Times New Roman"/>
          <w:sz w:val="24"/>
          <w:szCs w:val="24"/>
        </w:rPr>
        <w:t xml:space="preserve">Продолжится деятельность по организации художественных выставок работ местных художников, предметных выставок экспонатов из коллекций краеведов.  </w:t>
      </w:r>
    </w:p>
    <w:p w:rsidR="00B96C55" w:rsidRPr="00B96C55" w:rsidRDefault="00B96C55" w:rsidP="00B96C55">
      <w:pPr>
        <w:spacing w:after="0" w:line="240" w:lineRule="atLeast"/>
        <w:jc w:val="both"/>
        <w:rPr>
          <w:rFonts w:ascii="Times New Roman" w:hAnsi="Times New Roman"/>
          <w:sz w:val="24"/>
          <w:szCs w:val="24"/>
        </w:rPr>
      </w:pPr>
      <w:r w:rsidRPr="00B96C55">
        <w:rPr>
          <w:rFonts w:ascii="Times New Roman" w:hAnsi="Times New Roman"/>
          <w:sz w:val="24"/>
          <w:szCs w:val="24"/>
        </w:rPr>
        <w:t xml:space="preserve">Продолжится оформление книжно-иллюстративных выставок и выставок краеведческих материалов, на которых в режиме открытого доступа горожане могут знакомиться с книгами местных авторов, фотоальбомами копий старых фотографий из фотоархивов отдела. Продолжится оформление фотовыставок старых фотографий в витринах отдела </w:t>
      </w:r>
      <w:r w:rsidRPr="00B96C55">
        <w:rPr>
          <w:rFonts w:ascii="Times New Roman" w:hAnsi="Times New Roman"/>
          <w:sz w:val="24"/>
          <w:szCs w:val="24"/>
        </w:rPr>
        <w:lastRenderedPageBreak/>
        <w:t>обслуживания библиотеки. Это традиционная выставка к Дням города в апреле и выставка в августе.</w:t>
      </w:r>
    </w:p>
    <w:p w:rsidR="00CD2A6B" w:rsidRPr="00B96C55" w:rsidRDefault="00CD2A6B" w:rsidP="0038056A">
      <w:pPr>
        <w:pStyle w:val="a8"/>
        <w:numPr>
          <w:ilvl w:val="0"/>
          <w:numId w:val="9"/>
        </w:numPr>
        <w:spacing w:after="0" w:line="240" w:lineRule="atLeast"/>
        <w:ind w:left="0"/>
        <w:jc w:val="both"/>
        <w:rPr>
          <w:rFonts w:ascii="Times New Roman" w:hAnsi="Times New Roman"/>
          <w:sz w:val="24"/>
          <w:szCs w:val="24"/>
        </w:rPr>
      </w:pPr>
      <w:r w:rsidRPr="00B96C55">
        <w:rPr>
          <w:rFonts w:ascii="Times New Roman" w:hAnsi="Times New Roman"/>
          <w:sz w:val="24"/>
          <w:szCs w:val="24"/>
        </w:rPr>
        <w:t xml:space="preserve"> Исторический клуб (ранее – объединение «Краевед») - организация историко-краеведческих встреч, чтений. Проведение авторских экскурсий силами краеведов и сектора краеведения. Организация исследовательско-познавательных экспедиций для членов ИПО. Поддержка исследования истории края, издательская деятельность. </w:t>
      </w:r>
    </w:p>
    <w:p w:rsidR="00CD2A6B" w:rsidRPr="00A33E0A" w:rsidRDefault="00CD2A6B" w:rsidP="0038056A">
      <w:pPr>
        <w:pStyle w:val="a8"/>
        <w:numPr>
          <w:ilvl w:val="0"/>
          <w:numId w:val="9"/>
        </w:numPr>
        <w:spacing w:after="0" w:line="240" w:lineRule="atLeast"/>
        <w:ind w:left="0"/>
        <w:jc w:val="both"/>
        <w:rPr>
          <w:rFonts w:ascii="Times New Roman" w:hAnsi="Times New Roman"/>
          <w:sz w:val="24"/>
          <w:szCs w:val="24"/>
        </w:rPr>
      </w:pPr>
      <w:r w:rsidRPr="00A33E0A">
        <w:rPr>
          <w:rFonts w:ascii="Times New Roman" w:hAnsi="Times New Roman"/>
          <w:sz w:val="24"/>
          <w:szCs w:val="24"/>
        </w:rPr>
        <w:t xml:space="preserve">Этнографическая мастерская «Манефа» </w:t>
      </w:r>
      <w:r>
        <w:rPr>
          <w:rFonts w:ascii="Times New Roman" w:hAnsi="Times New Roman"/>
          <w:sz w:val="24"/>
          <w:szCs w:val="24"/>
        </w:rPr>
        <w:t>(на базе существующего клуба любительниц рукоделия)</w:t>
      </w:r>
      <w:r w:rsidR="00C80845">
        <w:rPr>
          <w:rFonts w:ascii="Times New Roman" w:hAnsi="Times New Roman"/>
          <w:sz w:val="24"/>
          <w:szCs w:val="24"/>
        </w:rPr>
        <w:t xml:space="preserve"> </w:t>
      </w:r>
      <w:r w:rsidRPr="00A33E0A">
        <w:rPr>
          <w:rFonts w:ascii="Times New Roman" w:hAnsi="Times New Roman"/>
          <w:sz w:val="24"/>
          <w:szCs w:val="24"/>
        </w:rPr>
        <w:t>- возрождение и поддержка традиционных ремесел, обучение навыкам трад</w:t>
      </w:r>
      <w:r>
        <w:rPr>
          <w:rFonts w:ascii="Times New Roman" w:hAnsi="Times New Roman"/>
          <w:sz w:val="24"/>
          <w:szCs w:val="24"/>
        </w:rPr>
        <w:t>иционных</w:t>
      </w:r>
      <w:r w:rsidRPr="00A33E0A">
        <w:rPr>
          <w:rFonts w:ascii="Times New Roman" w:hAnsi="Times New Roman"/>
          <w:sz w:val="24"/>
          <w:szCs w:val="24"/>
        </w:rPr>
        <w:t xml:space="preserve"> ремесел. Мастер-классы с приглашением специалистов, выездные занятия в Сланцевском и Гдовском районе. Участие в выставках и мероприятиях. </w:t>
      </w:r>
    </w:p>
    <w:p w:rsidR="00CD2A6B" w:rsidRDefault="00CD2A6B" w:rsidP="00EE6755">
      <w:pPr>
        <w:spacing w:after="0" w:line="240" w:lineRule="atLeast"/>
        <w:ind w:firstLine="708"/>
        <w:jc w:val="both"/>
        <w:rPr>
          <w:rFonts w:ascii="Times New Roman" w:hAnsi="Times New Roman"/>
          <w:sz w:val="24"/>
          <w:szCs w:val="24"/>
        </w:rPr>
      </w:pPr>
      <w:r>
        <w:rPr>
          <w:rFonts w:ascii="Times New Roman" w:hAnsi="Times New Roman"/>
          <w:sz w:val="24"/>
          <w:szCs w:val="24"/>
        </w:rPr>
        <w:t xml:space="preserve">Главной задачей в этом направлении станет создание и оформление </w:t>
      </w:r>
      <w:r w:rsidRPr="00F56E16">
        <w:rPr>
          <w:rFonts w:ascii="Times New Roman" w:hAnsi="Times New Roman"/>
          <w:b/>
          <w:sz w:val="24"/>
          <w:szCs w:val="24"/>
        </w:rPr>
        <w:t>историко-просветительского общества</w:t>
      </w:r>
      <w:r w:rsidRPr="00A33E0A">
        <w:rPr>
          <w:rFonts w:ascii="Times New Roman" w:hAnsi="Times New Roman"/>
          <w:b/>
          <w:sz w:val="24"/>
          <w:szCs w:val="24"/>
        </w:rPr>
        <w:t xml:space="preserve">, </w:t>
      </w:r>
      <w:r w:rsidRPr="00A33E0A">
        <w:rPr>
          <w:rFonts w:ascii="Times New Roman" w:hAnsi="Times New Roman"/>
          <w:sz w:val="24"/>
          <w:szCs w:val="24"/>
        </w:rPr>
        <w:t>начало его деятельности в новом формате</w:t>
      </w:r>
      <w:r w:rsidRPr="00A33E0A">
        <w:rPr>
          <w:rFonts w:ascii="Times New Roman" w:hAnsi="Times New Roman"/>
          <w:b/>
          <w:sz w:val="24"/>
          <w:szCs w:val="24"/>
        </w:rPr>
        <w:t xml:space="preserve">. </w:t>
      </w:r>
      <w:r w:rsidRPr="00A33E0A">
        <w:rPr>
          <w:rFonts w:ascii="Times New Roman" w:hAnsi="Times New Roman"/>
          <w:sz w:val="24"/>
          <w:szCs w:val="24"/>
        </w:rPr>
        <w:t>Его деятельность предполагает охват различных возрастных групп, вовлечение в него тех, кто занимается различными видами творчества и имеет интерес к истории края.</w:t>
      </w:r>
    </w:p>
    <w:p w:rsidR="00B96C55" w:rsidRPr="00B96C55" w:rsidRDefault="00B96C55" w:rsidP="00EE6755">
      <w:pPr>
        <w:spacing w:after="0" w:line="240" w:lineRule="auto"/>
        <w:ind w:firstLine="708"/>
        <w:jc w:val="both"/>
        <w:rPr>
          <w:rFonts w:ascii="Times New Roman" w:hAnsi="Times New Roman"/>
          <w:sz w:val="24"/>
          <w:szCs w:val="24"/>
        </w:rPr>
      </w:pPr>
      <w:r w:rsidRPr="00B96C55">
        <w:rPr>
          <w:rFonts w:ascii="Times New Roman" w:hAnsi="Times New Roman"/>
          <w:sz w:val="24"/>
          <w:szCs w:val="24"/>
        </w:rPr>
        <w:t>Главные проекты 2015 г.:</w:t>
      </w:r>
    </w:p>
    <w:p w:rsidR="00EE6755" w:rsidRPr="00EE6755" w:rsidRDefault="00EE6755" w:rsidP="00EE6755">
      <w:pPr>
        <w:spacing w:after="0" w:line="240" w:lineRule="auto"/>
        <w:ind w:firstLine="708"/>
        <w:jc w:val="both"/>
        <w:rPr>
          <w:rFonts w:ascii="Times New Roman" w:eastAsia="Calibri" w:hAnsi="Times New Roman" w:cs="Times New Roman"/>
          <w:sz w:val="24"/>
          <w:szCs w:val="24"/>
          <w:lang w:eastAsia="ar-SA"/>
        </w:rPr>
      </w:pPr>
      <w:r w:rsidRPr="00EE6755">
        <w:rPr>
          <w:rFonts w:ascii="Times New Roman" w:hAnsi="Times New Roman"/>
          <w:b/>
          <w:sz w:val="24"/>
          <w:szCs w:val="24"/>
        </w:rPr>
        <w:t>Год старшего поколения. Межпоколенческий проект «В путь за ускользающим временем».</w:t>
      </w:r>
      <w:r w:rsidRPr="00EE6755">
        <w:rPr>
          <w:rFonts w:ascii="Times New Roman" w:eastAsia="Calibri" w:hAnsi="Times New Roman" w:cs="Times New Roman"/>
          <w:sz w:val="24"/>
          <w:szCs w:val="24"/>
          <w:lang w:eastAsia="ar-SA"/>
        </w:rPr>
        <w:t xml:space="preserve"> Цель проекта</w:t>
      </w:r>
      <w:r>
        <w:rPr>
          <w:rFonts w:ascii="Times New Roman" w:eastAsia="Calibri" w:hAnsi="Times New Roman" w:cs="Times New Roman"/>
          <w:sz w:val="24"/>
          <w:szCs w:val="24"/>
          <w:lang w:eastAsia="ar-SA"/>
        </w:rPr>
        <w:t xml:space="preserve">: </w:t>
      </w:r>
      <w:r w:rsidRPr="00EE6755">
        <w:rPr>
          <w:rFonts w:ascii="Times New Roman" w:eastAsia="Calibri" w:hAnsi="Times New Roman" w:cs="Times New Roman"/>
          <w:sz w:val="24"/>
          <w:szCs w:val="24"/>
          <w:lang w:eastAsia="ar-SA"/>
        </w:rPr>
        <w:t xml:space="preserve"> аккумулировать и сохранить как можно больше ценной краеведческой информации посредством сбора материалов от старшего поколения, ветеранов, старожилов: </w:t>
      </w:r>
    </w:p>
    <w:p w:rsidR="00EE6755" w:rsidRPr="00EE6755" w:rsidRDefault="00EE6755" w:rsidP="0038056A">
      <w:pPr>
        <w:pStyle w:val="a8"/>
        <w:numPr>
          <w:ilvl w:val="0"/>
          <w:numId w:val="10"/>
        </w:numPr>
        <w:suppressAutoHyphens/>
        <w:spacing w:after="0" w:line="240" w:lineRule="atLeast"/>
        <w:jc w:val="both"/>
        <w:rPr>
          <w:rFonts w:ascii="Times New Roman" w:eastAsia="Calibri" w:hAnsi="Times New Roman" w:cs="Times New Roman"/>
          <w:sz w:val="24"/>
          <w:szCs w:val="24"/>
          <w:lang w:eastAsia="ar-SA"/>
        </w:rPr>
      </w:pPr>
      <w:r w:rsidRPr="00EE6755">
        <w:rPr>
          <w:rFonts w:ascii="Times New Roman" w:eastAsia="Calibri" w:hAnsi="Times New Roman" w:cs="Times New Roman"/>
          <w:sz w:val="24"/>
          <w:szCs w:val="24"/>
          <w:lang w:eastAsia="ar-SA"/>
        </w:rPr>
        <w:t>Сбор, обработка, изучение материалов, поступающих от жителей города и района, введение их в краеведческий оборот.</w:t>
      </w:r>
    </w:p>
    <w:p w:rsidR="00EE6755" w:rsidRPr="00EE6755" w:rsidRDefault="00EE6755" w:rsidP="0038056A">
      <w:pPr>
        <w:pStyle w:val="a8"/>
        <w:numPr>
          <w:ilvl w:val="0"/>
          <w:numId w:val="10"/>
        </w:numPr>
        <w:suppressAutoHyphens/>
        <w:spacing w:after="0" w:line="240" w:lineRule="atLeast"/>
        <w:jc w:val="both"/>
        <w:rPr>
          <w:rFonts w:ascii="Times New Roman" w:eastAsia="Calibri" w:hAnsi="Times New Roman" w:cs="Times New Roman"/>
          <w:sz w:val="24"/>
          <w:szCs w:val="24"/>
          <w:lang w:eastAsia="ar-SA"/>
        </w:rPr>
      </w:pPr>
      <w:r w:rsidRPr="00EE6755">
        <w:rPr>
          <w:rFonts w:ascii="Times New Roman" w:eastAsia="Calibri" w:hAnsi="Times New Roman" w:cs="Times New Roman"/>
          <w:sz w:val="24"/>
          <w:szCs w:val="24"/>
          <w:lang w:eastAsia="ar-SA"/>
        </w:rPr>
        <w:t xml:space="preserve">Сбор материалов, поступающих от краеведов, по результатам работы со старожилами. </w:t>
      </w:r>
      <w:r w:rsidR="00873337">
        <w:rPr>
          <w:rFonts w:ascii="Times New Roman" w:eastAsia="Calibri" w:hAnsi="Times New Roman" w:cs="Times New Roman"/>
          <w:sz w:val="24"/>
          <w:szCs w:val="24"/>
          <w:lang w:eastAsia="ar-SA"/>
        </w:rPr>
        <w:t xml:space="preserve">     </w:t>
      </w:r>
    </w:p>
    <w:p w:rsidR="00EE6755" w:rsidRPr="00EE6755" w:rsidRDefault="00EE6755" w:rsidP="0038056A">
      <w:pPr>
        <w:pStyle w:val="a8"/>
        <w:numPr>
          <w:ilvl w:val="0"/>
          <w:numId w:val="10"/>
        </w:numPr>
        <w:suppressAutoHyphens/>
        <w:spacing w:after="0" w:line="240" w:lineRule="atLeast"/>
        <w:jc w:val="both"/>
        <w:rPr>
          <w:rFonts w:ascii="Times New Roman" w:eastAsia="Calibri" w:hAnsi="Times New Roman" w:cs="Times New Roman"/>
          <w:sz w:val="24"/>
          <w:szCs w:val="24"/>
          <w:lang w:eastAsia="ar-SA"/>
        </w:rPr>
      </w:pPr>
      <w:r w:rsidRPr="00EE6755">
        <w:rPr>
          <w:rFonts w:ascii="Times New Roman" w:eastAsia="Calibri" w:hAnsi="Times New Roman" w:cs="Times New Roman"/>
          <w:sz w:val="24"/>
          <w:szCs w:val="24"/>
          <w:lang w:eastAsia="ar-SA"/>
        </w:rPr>
        <w:t>Привлечение молодежи к поисковой и собирательской работе, фот</w:t>
      </w:r>
      <w:proofErr w:type="gramStart"/>
      <w:r w:rsidRPr="00EE6755">
        <w:rPr>
          <w:rFonts w:ascii="Times New Roman" w:eastAsia="Calibri" w:hAnsi="Times New Roman" w:cs="Times New Roman"/>
          <w:sz w:val="24"/>
          <w:szCs w:val="24"/>
          <w:lang w:eastAsia="ar-SA"/>
        </w:rPr>
        <w:t>о-</w:t>
      </w:r>
      <w:proofErr w:type="gramEnd"/>
      <w:r w:rsidRPr="00EE6755">
        <w:rPr>
          <w:rFonts w:ascii="Times New Roman" w:eastAsia="Calibri" w:hAnsi="Times New Roman" w:cs="Times New Roman"/>
          <w:sz w:val="24"/>
          <w:szCs w:val="24"/>
          <w:lang w:eastAsia="ar-SA"/>
        </w:rPr>
        <w:t xml:space="preserve"> и видеофиксации. Сотрудничество со студией «Прицел», отрядом «Юнкера» и др. </w:t>
      </w:r>
    </w:p>
    <w:p w:rsidR="00EE6755" w:rsidRPr="00EE6755" w:rsidRDefault="00EE6755" w:rsidP="0038056A">
      <w:pPr>
        <w:pStyle w:val="a8"/>
        <w:numPr>
          <w:ilvl w:val="0"/>
          <w:numId w:val="10"/>
        </w:numPr>
        <w:suppressAutoHyphens/>
        <w:spacing w:after="0" w:line="240" w:lineRule="atLeast"/>
        <w:jc w:val="both"/>
        <w:rPr>
          <w:rFonts w:ascii="Times New Roman" w:eastAsia="Calibri" w:hAnsi="Times New Roman" w:cs="Times New Roman"/>
          <w:sz w:val="24"/>
          <w:szCs w:val="24"/>
          <w:lang w:eastAsia="ar-SA"/>
        </w:rPr>
      </w:pPr>
      <w:r w:rsidRPr="00EE6755">
        <w:rPr>
          <w:rFonts w:ascii="Times New Roman" w:eastAsia="Calibri" w:hAnsi="Times New Roman" w:cs="Times New Roman"/>
          <w:sz w:val="24"/>
          <w:szCs w:val="24"/>
          <w:lang w:eastAsia="ar-SA"/>
        </w:rPr>
        <w:t xml:space="preserve">Привлечение представителей старшего поколения к работе над созданием «Галереи земляков» - сбор материалов о выдающихся земляках, атрибутирование фотографий из КФ и т.д. </w:t>
      </w:r>
    </w:p>
    <w:p w:rsidR="00EE6755" w:rsidRPr="00EE6755" w:rsidRDefault="00EE6755" w:rsidP="0038056A">
      <w:pPr>
        <w:pStyle w:val="a8"/>
        <w:numPr>
          <w:ilvl w:val="0"/>
          <w:numId w:val="10"/>
        </w:numPr>
        <w:suppressAutoHyphens/>
        <w:spacing w:after="0" w:line="240" w:lineRule="atLeast"/>
        <w:jc w:val="both"/>
        <w:rPr>
          <w:rFonts w:ascii="Times New Roman" w:eastAsia="Calibri" w:hAnsi="Times New Roman" w:cs="Times New Roman"/>
          <w:sz w:val="24"/>
          <w:szCs w:val="24"/>
          <w:lang w:eastAsia="ar-SA"/>
        </w:rPr>
      </w:pPr>
      <w:r w:rsidRPr="00EE6755">
        <w:rPr>
          <w:rFonts w:ascii="Times New Roman" w:eastAsia="Calibri" w:hAnsi="Times New Roman" w:cs="Times New Roman"/>
          <w:sz w:val="24"/>
          <w:szCs w:val="24"/>
          <w:lang w:eastAsia="ar-SA"/>
        </w:rPr>
        <w:t xml:space="preserve">Конкурс для сельских библиотек «История у твоего порога. Летопись деревень Сланцевского района». Цель конкурса – собрать материал по истории сланцевских деревень для последующего введения собранного материала в краеведческий оборот, использование его в работе библиотек города и района. Особое внимание в ходе сбора материала  - работе со старожилами, опрос, запись, копирование личных архивов. </w:t>
      </w:r>
    </w:p>
    <w:p w:rsidR="00EE6755" w:rsidRPr="00EE6755" w:rsidRDefault="00EE6755" w:rsidP="00EE6755">
      <w:pPr>
        <w:suppressAutoHyphens/>
        <w:spacing w:after="0" w:line="240" w:lineRule="auto"/>
        <w:ind w:firstLine="567"/>
        <w:jc w:val="both"/>
        <w:rPr>
          <w:rFonts w:ascii="Times New Roman" w:eastAsia="Calibri" w:hAnsi="Times New Roman" w:cs="Times New Roman"/>
          <w:sz w:val="24"/>
          <w:szCs w:val="24"/>
          <w:lang w:eastAsia="ar-SA"/>
        </w:rPr>
      </w:pPr>
      <w:r w:rsidRPr="00EE6755">
        <w:rPr>
          <w:rFonts w:ascii="Times New Roman" w:eastAsia="Calibri" w:hAnsi="Times New Roman" w:cs="Times New Roman"/>
          <w:sz w:val="24"/>
          <w:szCs w:val="24"/>
          <w:lang w:eastAsia="ar-SA"/>
        </w:rPr>
        <w:t xml:space="preserve">Результат проекта – собранный материал для пополнения КФ, использования для проведения выставок, встреч и мероприятий, экскурсий, выпуска печатных материалов, фотопрезентаций, фильмов. Размещение материалов на сайте библиотеки, отражение в СМИ. В перспективе -  выпуск книги по истории деревень.  </w:t>
      </w:r>
    </w:p>
    <w:p w:rsidR="00B96C55" w:rsidRDefault="00B96C55" w:rsidP="00A3297F">
      <w:pPr>
        <w:suppressAutoHyphens/>
        <w:spacing w:after="0" w:line="240" w:lineRule="auto"/>
        <w:jc w:val="both"/>
        <w:rPr>
          <w:rFonts w:ascii="Times New Roman" w:eastAsia="Calibri" w:hAnsi="Times New Roman" w:cs="Times New Roman"/>
          <w:b/>
          <w:sz w:val="24"/>
          <w:szCs w:val="24"/>
          <w:lang w:eastAsia="ar-SA"/>
        </w:rPr>
      </w:pPr>
    </w:p>
    <w:p w:rsidR="00A3297F" w:rsidRPr="00A3297F" w:rsidRDefault="00A3297F" w:rsidP="00A3297F">
      <w:pPr>
        <w:suppressAutoHyphens/>
        <w:spacing w:after="0" w:line="240" w:lineRule="auto"/>
        <w:jc w:val="both"/>
        <w:rPr>
          <w:rFonts w:ascii="Times New Roman" w:eastAsia="Calibri" w:hAnsi="Times New Roman" w:cs="Times New Roman"/>
          <w:b/>
          <w:sz w:val="24"/>
          <w:szCs w:val="24"/>
          <w:lang w:eastAsia="ar-SA"/>
        </w:rPr>
      </w:pPr>
      <w:r w:rsidRPr="00A3297F">
        <w:rPr>
          <w:rFonts w:ascii="Times New Roman" w:eastAsia="Calibri" w:hAnsi="Times New Roman" w:cs="Times New Roman"/>
          <w:b/>
          <w:sz w:val="24"/>
          <w:szCs w:val="24"/>
          <w:lang w:eastAsia="ar-SA"/>
        </w:rPr>
        <w:t>Проект  «Наследие победителей»  к 70-летию Победы в Великой Отечественной войне.</w:t>
      </w:r>
    </w:p>
    <w:p w:rsidR="00A3297F" w:rsidRPr="00A3297F" w:rsidRDefault="00A3297F" w:rsidP="00A3297F">
      <w:pPr>
        <w:spacing w:after="0" w:line="240" w:lineRule="auto"/>
        <w:ind w:firstLine="708"/>
        <w:jc w:val="both"/>
        <w:rPr>
          <w:rFonts w:ascii="Times New Roman" w:eastAsia="Times New Roman" w:hAnsi="Times New Roman" w:cs="Times New Roman"/>
          <w:sz w:val="24"/>
          <w:szCs w:val="24"/>
          <w:lang w:eastAsia="ru-RU"/>
        </w:rPr>
      </w:pPr>
      <w:r w:rsidRPr="00A3297F">
        <w:rPr>
          <w:rFonts w:ascii="Times New Roman" w:eastAsia="Times New Roman" w:hAnsi="Times New Roman" w:cs="Times New Roman"/>
          <w:sz w:val="24"/>
          <w:szCs w:val="24"/>
          <w:lang w:eastAsia="ru-RU"/>
        </w:rPr>
        <w:t>Эта работа будет направлена в первую очередь на подрастающее поколение, чтобы наследники Победы были достойными памяти своих предков, гордились, чтили, поддерживали своей гражданской позицией.</w:t>
      </w:r>
    </w:p>
    <w:p w:rsidR="00A3297F" w:rsidRPr="00A3297F" w:rsidRDefault="00A3297F" w:rsidP="0038056A">
      <w:pPr>
        <w:pStyle w:val="a8"/>
        <w:numPr>
          <w:ilvl w:val="0"/>
          <w:numId w:val="11"/>
        </w:numPr>
        <w:suppressAutoHyphens/>
        <w:spacing w:after="0" w:line="240" w:lineRule="auto"/>
        <w:jc w:val="both"/>
        <w:rPr>
          <w:rFonts w:ascii="Times New Roman" w:eastAsia="Calibri" w:hAnsi="Times New Roman" w:cs="Times New Roman"/>
          <w:sz w:val="24"/>
          <w:szCs w:val="24"/>
          <w:lang w:eastAsia="ar-SA"/>
        </w:rPr>
      </w:pPr>
      <w:proofErr w:type="gramStart"/>
      <w:r w:rsidRPr="00A3297F">
        <w:rPr>
          <w:rFonts w:ascii="Times New Roman" w:eastAsia="Calibri" w:hAnsi="Times New Roman" w:cs="Times New Roman"/>
          <w:sz w:val="24"/>
          <w:szCs w:val="24"/>
          <w:lang w:eastAsia="ar-SA"/>
        </w:rPr>
        <w:t xml:space="preserve">Ко Дню освобождения города будет проведена </w:t>
      </w:r>
      <w:r w:rsidR="00B858D8">
        <w:rPr>
          <w:rFonts w:ascii="Times New Roman" w:eastAsia="Calibri" w:hAnsi="Times New Roman" w:cs="Times New Roman"/>
          <w:sz w:val="24"/>
          <w:szCs w:val="24"/>
          <w:lang w:eastAsia="ar-SA"/>
        </w:rPr>
        <w:t>м</w:t>
      </w:r>
      <w:r w:rsidRPr="00B858D8">
        <w:rPr>
          <w:rFonts w:ascii="Times New Roman" w:eastAsia="Calibri" w:hAnsi="Times New Roman" w:cs="Times New Roman"/>
          <w:sz w:val="24"/>
          <w:szCs w:val="24"/>
          <w:lang w:eastAsia="ar-SA"/>
        </w:rPr>
        <w:t>ежпоколенческая встреча «Память земли, опаленной войной»,</w:t>
      </w:r>
      <w:r w:rsidRPr="00A3297F">
        <w:rPr>
          <w:rFonts w:ascii="Times New Roman" w:eastAsia="Calibri" w:hAnsi="Times New Roman" w:cs="Times New Roman"/>
          <w:sz w:val="24"/>
          <w:szCs w:val="24"/>
          <w:lang w:eastAsia="ar-SA"/>
        </w:rPr>
        <w:t xml:space="preserve"> посвященная истории молодежного подполья в период оккупации  Сланцевского района и 25-летию создания памятника жертвам оккупационного режима в Зеленой Роще - как комсомольско-молодежной инициативе 1980-х гг. В ходе встречи – общение представителей молодежи  разных поколений, тема преемственности памяти о войне, пополнение истории создания памятника. </w:t>
      </w:r>
      <w:proofErr w:type="gramEnd"/>
    </w:p>
    <w:p w:rsidR="00A3297F" w:rsidRPr="00A3297F" w:rsidRDefault="00A3297F" w:rsidP="0038056A">
      <w:pPr>
        <w:pStyle w:val="a8"/>
        <w:numPr>
          <w:ilvl w:val="0"/>
          <w:numId w:val="11"/>
        </w:numPr>
        <w:suppressAutoHyphens/>
        <w:spacing w:after="0" w:line="240" w:lineRule="auto"/>
        <w:jc w:val="both"/>
        <w:rPr>
          <w:rFonts w:ascii="Times New Roman" w:eastAsia="Times New Roman" w:hAnsi="Times New Roman" w:cs="Times New Roman"/>
          <w:sz w:val="24"/>
          <w:szCs w:val="24"/>
          <w:lang w:eastAsia="ru-RU"/>
        </w:rPr>
      </w:pPr>
      <w:r w:rsidRPr="00A3297F">
        <w:rPr>
          <w:rFonts w:ascii="Times New Roman" w:eastAsia="Times New Roman" w:hAnsi="Times New Roman" w:cs="Times New Roman"/>
          <w:sz w:val="24"/>
          <w:szCs w:val="24"/>
          <w:lang w:eastAsia="ru-RU"/>
        </w:rPr>
        <w:lastRenderedPageBreak/>
        <w:t>Историко-краеведческая встреча «Готов к труду и обороне! Военно-спортивная работа с молодежью в поселке Сланцы в 1930-х гг.» - по заявке от школ.</w:t>
      </w:r>
    </w:p>
    <w:p w:rsidR="00A3297F" w:rsidRPr="00A3297F" w:rsidRDefault="00A3297F" w:rsidP="0038056A">
      <w:pPr>
        <w:pStyle w:val="a8"/>
        <w:numPr>
          <w:ilvl w:val="0"/>
          <w:numId w:val="11"/>
        </w:numPr>
        <w:suppressAutoHyphens/>
        <w:spacing w:after="0" w:line="240" w:lineRule="auto"/>
        <w:jc w:val="both"/>
        <w:rPr>
          <w:rFonts w:ascii="Times New Roman" w:eastAsia="Times New Roman" w:hAnsi="Times New Roman" w:cs="Times New Roman"/>
          <w:sz w:val="24"/>
          <w:szCs w:val="24"/>
          <w:lang w:eastAsia="ru-RU"/>
        </w:rPr>
      </w:pPr>
      <w:r w:rsidRPr="00A3297F">
        <w:rPr>
          <w:rFonts w:ascii="Times New Roman" w:eastAsia="Times New Roman" w:hAnsi="Times New Roman" w:cs="Times New Roman"/>
          <w:sz w:val="24"/>
          <w:szCs w:val="24"/>
          <w:lang w:eastAsia="ru-RU"/>
        </w:rPr>
        <w:t>Организация экскурсий по местам боевой славы города и района – по заявкам от школ.</w:t>
      </w:r>
    </w:p>
    <w:p w:rsidR="00A3297F" w:rsidRPr="00A3297F" w:rsidRDefault="00A3297F" w:rsidP="0038056A">
      <w:pPr>
        <w:pStyle w:val="a8"/>
        <w:numPr>
          <w:ilvl w:val="0"/>
          <w:numId w:val="11"/>
        </w:numPr>
        <w:suppressAutoHyphens/>
        <w:spacing w:after="0" w:line="240" w:lineRule="auto"/>
        <w:jc w:val="both"/>
        <w:rPr>
          <w:rFonts w:ascii="Times New Roman" w:eastAsia="Times New Roman" w:hAnsi="Times New Roman" w:cs="Times New Roman"/>
          <w:sz w:val="24"/>
          <w:szCs w:val="24"/>
          <w:lang w:eastAsia="ru-RU"/>
        </w:rPr>
      </w:pPr>
      <w:r w:rsidRPr="00A3297F">
        <w:rPr>
          <w:rFonts w:ascii="Times New Roman" w:eastAsia="Times New Roman" w:hAnsi="Times New Roman" w:cs="Times New Roman"/>
          <w:sz w:val="24"/>
          <w:szCs w:val="24"/>
          <w:lang w:eastAsia="ru-RU"/>
        </w:rPr>
        <w:t>Сбор в КФ поступающих материалов, собранных в ходе акции «Бессмертный полк», оформление выст</w:t>
      </w:r>
      <w:r>
        <w:rPr>
          <w:rFonts w:ascii="Times New Roman" w:eastAsia="Times New Roman" w:hAnsi="Times New Roman" w:cs="Times New Roman"/>
          <w:sz w:val="24"/>
          <w:szCs w:val="24"/>
          <w:lang w:eastAsia="ru-RU"/>
        </w:rPr>
        <w:t>авки в цикле «Галерея земляков»</w:t>
      </w:r>
      <w:r w:rsidRPr="00A3297F">
        <w:rPr>
          <w:rFonts w:ascii="Times New Roman" w:eastAsia="Times New Roman" w:hAnsi="Times New Roman" w:cs="Times New Roman"/>
          <w:sz w:val="24"/>
          <w:szCs w:val="24"/>
          <w:lang w:eastAsia="ru-RU"/>
        </w:rPr>
        <w:t xml:space="preserve"> (совместно с центром «Мост»)</w:t>
      </w:r>
    </w:p>
    <w:p w:rsidR="00A3297F" w:rsidRPr="00A3297F" w:rsidRDefault="00A3297F" w:rsidP="0038056A">
      <w:pPr>
        <w:pStyle w:val="a8"/>
        <w:numPr>
          <w:ilvl w:val="0"/>
          <w:numId w:val="11"/>
        </w:numPr>
        <w:tabs>
          <w:tab w:val="num" w:pos="1260"/>
        </w:tabs>
        <w:suppressAutoHyphens/>
        <w:spacing w:after="0" w:line="240" w:lineRule="auto"/>
        <w:jc w:val="both"/>
        <w:rPr>
          <w:rFonts w:ascii="Times New Roman" w:eastAsia="Calibri" w:hAnsi="Times New Roman" w:cs="Times New Roman"/>
          <w:sz w:val="24"/>
          <w:szCs w:val="24"/>
          <w:lang w:eastAsia="ar-SA"/>
        </w:rPr>
      </w:pPr>
      <w:r w:rsidRPr="00A3297F">
        <w:rPr>
          <w:rFonts w:ascii="Times New Roman" w:eastAsia="Calibri" w:hAnsi="Times New Roman" w:cs="Times New Roman"/>
          <w:sz w:val="24"/>
          <w:szCs w:val="24"/>
          <w:lang w:eastAsia="ar-SA"/>
        </w:rPr>
        <w:t xml:space="preserve">В рамках Суворовского форума </w:t>
      </w:r>
      <w:r w:rsidRPr="00A3297F">
        <w:rPr>
          <w:rFonts w:ascii="Times New Roman" w:eastAsia="Times New Roman" w:hAnsi="Times New Roman" w:cs="Times New Roman"/>
          <w:sz w:val="24"/>
          <w:szCs w:val="24"/>
          <w:lang w:eastAsia="ru-RU"/>
        </w:rPr>
        <w:t>(совместно с центром «Мост»)</w:t>
      </w:r>
      <w:r>
        <w:rPr>
          <w:rFonts w:ascii="Times New Roman" w:eastAsia="Times New Roman" w:hAnsi="Times New Roman" w:cs="Times New Roman"/>
          <w:sz w:val="24"/>
          <w:szCs w:val="24"/>
          <w:lang w:eastAsia="ru-RU"/>
        </w:rPr>
        <w:t xml:space="preserve"> л</w:t>
      </w:r>
      <w:r w:rsidRPr="00A3297F">
        <w:rPr>
          <w:rFonts w:ascii="Times New Roman" w:eastAsia="Calibri" w:hAnsi="Times New Roman" w:cs="Times New Roman"/>
          <w:sz w:val="24"/>
          <w:szCs w:val="24"/>
          <w:lang w:eastAsia="ar-SA"/>
        </w:rPr>
        <w:t xml:space="preserve">итературно-патриотическая  молодёжная акция «Звучащее слово солдата» в день рождения поэта-воина Г.Суворова. </w:t>
      </w:r>
      <w:r w:rsidRPr="00A3297F">
        <w:rPr>
          <w:rFonts w:ascii="Times New Roman" w:eastAsia="Calibri" w:hAnsi="Times New Roman" w:cs="Times New Roman"/>
          <w:b/>
          <w:sz w:val="24"/>
          <w:szCs w:val="24"/>
          <w:lang w:eastAsia="ar-SA"/>
        </w:rPr>
        <w:t xml:space="preserve">Поэтическая встреча «Поэты Нарвского плацдарма: Суворов, Наровчатов, Пагирев, Зильберман». </w:t>
      </w:r>
      <w:r w:rsidRPr="00A3297F">
        <w:rPr>
          <w:rFonts w:ascii="Times New Roman" w:eastAsia="Calibri" w:hAnsi="Times New Roman" w:cs="Times New Roman"/>
          <w:sz w:val="24"/>
          <w:szCs w:val="24"/>
          <w:lang w:eastAsia="ar-SA"/>
        </w:rPr>
        <w:t xml:space="preserve">Печатный выпуск, презентация по теме. </w:t>
      </w:r>
    </w:p>
    <w:p w:rsidR="00A3297F" w:rsidRPr="00A3297F" w:rsidRDefault="00A3297F" w:rsidP="00A3297F">
      <w:pPr>
        <w:suppressAutoHyphens/>
        <w:spacing w:after="0" w:line="240" w:lineRule="auto"/>
        <w:jc w:val="both"/>
        <w:rPr>
          <w:rFonts w:ascii="Times New Roman" w:eastAsia="Calibri" w:hAnsi="Times New Roman" w:cs="Times New Roman"/>
          <w:sz w:val="24"/>
          <w:szCs w:val="24"/>
          <w:lang w:eastAsia="ar-SA"/>
        </w:rPr>
      </w:pPr>
    </w:p>
    <w:p w:rsidR="00A3297F" w:rsidRPr="00A3297F" w:rsidRDefault="00A3297F" w:rsidP="00A3297F">
      <w:pPr>
        <w:suppressAutoHyphens/>
        <w:spacing w:after="0" w:line="240" w:lineRule="auto"/>
        <w:jc w:val="center"/>
        <w:rPr>
          <w:rFonts w:ascii="Times New Roman" w:eastAsia="Calibri" w:hAnsi="Times New Roman" w:cs="Times New Roman"/>
          <w:b/>
          <w:sz w:val="24"/>
          <w:szCs w:val="24"/>
          <w:lang w:eastAsia="ar-SA"/>
        </w:rPr>
      </w:pPr>
      <w:r w:rsidRPr="00A3297F">
        <w:rPr>
          <w:rFonts w:ascii="Times New Roman" w:eastAsia="Calibri" w:hAnsi="Times New Roman" w:cs="Times New Roman"/>
          <w:b/>
          <w:sz w:val="24"/>
          <w:szCs w:val="24"/>
          <w:lang w:eastAsia="ar-SA"/>
        </w:rPr>
        <w:t>Проект «Мой шахтерский город». Работа к 85-летию основания города Сланцы</w:t>
      </w:r>
    </w:p>
    <w:p w:rsidR="00A3297F" w:rsidRPr="00A3297F" w:rsidRDefault="00A3297F" w:rsidP="00A3297F">
      <w:pPr>
        <w:suppressAutoHyphens/>
        <w:spacing w:after="0" w:line="240" w:lineRule="auto"/>
        <w:ind w:firstLine="708"/>
        <w:jc w:val="both"/>
        <w:rPr>
          <w:rFonts w:ascii="Times New Roman" w:eastAsia="Calibri" w:hAnsi="Times New Roman" w:cs="Times New Roman"/>
          <w:sz w:val="24"/>
          <w:szCs w:val="24"/>
          <w:lang w:eastAsia="ar-SA"/>
        </w:rPr>
      </w:pPr>
    </w:p>
    <w:p w:rsidR="00A3297F" w:rsidRPr="00A3297F" w:rsidRDefault="00A3297F" w:rsidP="00A3297F">
      <w:pPr>
        <w:suppressAutoHyphens/>
        <w:spacing w:after="0" w:line="240" w:lineRule="auto"/>
        <w:ind w:firstLine="708"/>
        <w:jc w:val="both"/>
        <w:rPr>
          <w:rFonts w:ascii="Times New Roman" w:eastAsia="Calibri" w:hAnsi="Times New Roman" w:cs="Times New Roman"/>
          <w:sz w:val="24"/>
          <w:szCs w:val="24"/>
          <w:lang w:eastAsia="ar-SA"/>
        </w:rPr>
      </w:pPr>
      <w:r w:rsidRPr="00A3297F">
        <w:rPr>
          <w:rFonts w:ascii="Times New Roman" w:eastAsia="Calibri" w:hAnsi="Times New Roman" w:cs="Times New Roman"/>
          <w:sz w:val="24"/>
          <w:szCs w:val="24"/>
          <w:lang w:eastAsia="ar-SA"/>
        </w:rPr>
        <w:t xml:space="preserve">Направление призвано зафиксировать исторические реалии прошлого, которые до сих пор живут и ощущаются в культурно-географическом пространстве города, содействовать формированию социальной памяти и позитивного посыла в будущее, повысить взаимодействие библиотеки и местного сообщества. </w:t>
      </w:r>
    </w:p>
    <w:p w:rsidR="00A3297F" w:rsidRPr="00A3297F" w:rsidRDefault="00A3297F" w:rsidP="00A3297F">
      <w:pPr>
        <w:suppressAutoHyphens/>
        <w:spacing w:after="0" w:line="240" w:lineRule="auto"/>
        <w:ind w:firstLine="540"/>
        <w:jc w:val="both"/>
        <w:rPr>
          <w:rFonts w:ascii="Times New Roman" w:eastAsia="Calibri" w:hAnsi="Times New Roman" w:cs="Times New Roman"/>
          <w:sz w:val="24"/>
          <w:szCs w:val="24"/>
          <w:lang w:eastAsia="ar-SA"/>
        </w:rPr>
      </w:pPr>
      <w:r w:rsidRPr="00A3297F">
        <w:rPr>
          <w:rFonts w:ascii="Times New Roman" w:eastAsia="Calibri" w:hAnsi="Times New Roman" w:cs="Times New Roman"/>
          <w:sz w:val="24"/>
          <w:szCs w:val="24"/>
          <w:lang w:eastAsia="ar-SA"/>
        </w:rPr>
        <w:t>Будет продолжена работа по сбору, упорядочению и продвижению уникальных документов по истории города, которые по крупицам отыскиваются в архивах, музеях, печатных и неопубликованных источниках, с записью воспоминаний, с привлечением личных коллекций и архивов  местных жителей, сбором предметов старого быта.</w:t>
      </w:r>
    </w:p>
    <w:p w:rsidR="00A3297F" w:rsidRPr="00A3297F" w:rsidRDefault="00A3297F" w:rsidP="00A3297F">
      <w:pPr>
        <w:suppressAutoHyphens/>
        <w:spacing w:after="0" w:line="240" w:lineRule="auto"/>
        <w:rPr>
          <w:rFonts w:ascii="Times New Roman" w:eastAsia="Calibri" w:hAnsi="Times New Roman" w:cs="Times New Roman"/>
          <w:sz w:val="24"/>
          <w:szCs w:val="24"/>
          <w:lang w:eastAsia="ar-SA"/>
        </w:rPr>
      </w:pPr>
    </w:p>
    <w:p w:rsidR="00A3297F" w:rsidRPr="00A3297F" w:rsidRDefault="00A3297F" w:rsidP="0038056A">
      <w:pPr>
        <w:pStyle w:val="a8"/>
        <w:numPr>
          <w:ilvl w:val="0"/>
          <w:numId w:val="12"/>
        </w:numPr>
        <w:suppressAutoHyphens/>
        <w:spacing w:after="0" w:line="240" w:lineRule="auto"/>
        <w:jc w:val="both"/>
        <w:rPr>
          <w:rFonts w:ascii="Times New Roman" w:eastAsia="Calibri" w:hAnsi="Times New Roman" w:cs="Times New Roman"/>
          <w:sz w:val="24"/>
          <w:szCs w:val="24"/>
          <w:lang w:eastAsia="ar-SA"/>
        </w:rPr>
      </w:pPr>
      <w:r w:rsidRPr="00A3297F">
        <w:rPr>
          <w:rFonts w:ascii="Times New Roman" w:eastAsia="Calibri" w:hAnsi="Times New Roman" w:cs="Times New Roman"/>
          <w:sz w:val="24"/>
          <w:szCs w:val="24"/>
          <w:lang w:eastAsia="ar-SA"/>
        </w:rPr>
        <w:t xml:space="preserve">По плану юбилейных мероприятий  будет выпущена книга - сборник исторических материалов о городе. </w:t>
      </w:r>
    </w:p>
    <w:p w:rsidR="00A3297F" w:rsidRPr="00A3297F" w:rsidRDefault="00A3297F" w:rsidP="0038056A">
      <w:pPr>
        <w:pStyle w:val="a8"/>
        <w:numPr>
          <w:ilvl w:val="0"/>
          <w:numId w:val="12"/>
        </w:numPr>
        <w:suppressAutoHyphens/>
        <w:spacing w:after="0" w:line="240" w:lineRule="auto"/>
        <w:jc w:val="both"/>
        <w:rPr>
          <w:rFonts w:ascii="Times New Roman" w:eastAsia="Calibri" w:hAnsi="Times New Roman" w:cs="Times New Roman"/>
          <w:sz w:val="24"/>
          <w:szCs w:val="24"/>
          <w:lang w:eastAsia="ar-SA"/>
        </w:rPr>
      </w:pPr>
      <w:r w:rsidRPr="00A3297F">
        <w:rPr>
          <w:rFonts w:ascii="Times New Roman" w:eastAsia="Calibri" w:hAnsi="Times New Roman" w:cs="Times New Roman"/>
          <w:sz w:val="24"/>
          <w:szCs w:val="24"/>
          <w:lang w:eastAsia="ar-SA"/>
        </w:rPr>
        <w:t>Пройдут историко-краеведческие чтения «</w:t>
      </w:r>
      <w:r w:rsidRPr="00A3297F">
        <w:rPr>
          <w:rFonts w:ascii="Times New Roman" w:eastAsia="Calibri" w:hAnsi="Times New Roman" w:cs="Times New Roman"/>
          <w:b/>
          <w:sz w:val="24"/>
          <w:szCs w:val="24"/>
          <w:lang w:eastAsia="ar-SA"/>
        </w:rPr>
        <w:t xml:space="preserve">Память в пространстве города»  </w:t>
      </w:r>
      <w:r w:rsidRPr="00A3297F">
        <w:rPr>
          <w:rFonts w:ascii="Times New Roman" w:eastAsia="Calibri" w:hAnsi="Times New Roman" w:cs="Times New Roman"/>
          <w:sz w:val="24"/>
          <w:szCs w:val="24"/>
          <w:lang w:eastAsia="ar-SA"/>
        </w:rPr>
        <w:t xml:space="preserve">к юбилею города (февраль). Темами чтений станут презентация новой книги, материала по итогам работы с архивом Н.Д.Симченкова – одного из первостроителей города, и другие.  </w:t>
      </w:r>
    </w:p>
    <w:p w:rsidR="00A3297F" w:rsidRPr="00A3297F" w:rsidRDefault="00A3297F" w:rsidP="0038056A">
      <w:pPr>
        <w:pStyle w:val="a8"/>
        <w:numPr>
          <w:ilvl w:val="0"/>
          <w:numId w:val="12"/>
        </w:numPr>
        <w:suppressAutoHyphens/>
        <w:spacing w:after="0" w:line="240" w:lineRule="auto"/>
        <w:jc w:val="both"/>
        <w:rPr>
          <w:rFonts w:ascii="Times New Roman" w:eastAsia="Calibri" w:hAnsi="Times New Roman" w:cs="Times New Roman"/>
          <w:sz w:val="24"/>
          <w:szCs w:val="24"/>
          <w:lang w:eastAsia="ar-SA"/>
        </w:rPr>
      </w:pPr>
      <w:r w:rsidRPr="00A3297F">
        <w:rPr>
          <w:rFonts w:ascii="Times New Roman" w:eastAsia="Calibri" w:hAnsi="Times New Roman" w:cs="Times New Roman"/>
          <w:sz w:val="24"/>
          <w:szCs w:val="24"/>
          <w:lang w:eastAsia="ar-SA"/>
        </w:rPr>
        <w:t>В апреле состоится традиционная выставка старых фотографий  в витрине библиотеки «Город: мгновения истории»</w:t>
      </w:r>
    </w:p>
    <w:p w:rsidR="00A3297F" w:rsidRPr="00A3297F" w:rsidRDefault="00A3297F" w:rsidP="0038056A">
      <w:pPr>
        <w:pStyle w:val="a8"/>
        <w:numPr>
          <w:ilvl w:val="0"/>
          <w:numId w:val="12"/>
        </w:numPr>
        <w:suppressAutoHyphens/>
        <w:spacing w:after="0" w:line="240" w:lineRule="auto"/>
        <w:jc w:val="both"/>
        <w:rPr>
          <w:rFonts w:ascii="Times New Roman" w:eastAsia="Calibri" w:hAnsi="Times New Roman" w:cs="Times New Roman"/>
          <w:sz w:val="24"/>
          <w:szCs w:val="24"/>
          <w:lang w:eastAsia="ar-SA"/>
        </w:rPr>
      </w:pPr>
      <w:r w:rsidRPr="00A3297F">
        <w:rPr>
          <w:rFonts w:ascii="Times New Roman" w:eastAsia="Calibri" w:hAnsi="Times New Roman" w:cs="Times New Roman"/>
          <w:sz w:val="24"/>
          <w:szCs w:val="24"/>
          <w:lang w:eastAsia="ar-SA"/>
        </w:rPr>
        <w:t>В сентябре в витринах будет оформлена выставка в цикле «Земля Сланцевская в истории России»</w:t>
      </w:r>
    </w:p>
    <w:p w:rsidR="00A3297F" w:rsidRPr="00A3297F" w:rsidRDefault="00A3297F" w:rsidP="0038056A">
      <w:pPr>
        <w:pStyle w:val="a8"/>
        <w:numPr>
          <w:ilvl w:val="0"/>
          <w:numId w:val="12"/>
        </w:numPr>
        <w:suppressAutoHyphens/>
        <w:spacing w:after="0" w:line="240" w:lineRule="auto"/>
        <w:jc w:val="both"/>
        <w:rPr>
          <w:rFonts w:ascii="Times New Roman" w:eastAsia="Calibri" w:hAnsi="Times New Roman" w:cs="Times New Roman"/>
          <w:sz w:val="24"/>
          <w:szCs w:val="24"/>
          <w:lang w:eastAsia="ar-SA"/>
        </w:rPr>
      </w:pPr>
      <w:r w:rsidRPr="00A3297F">
        <w:rPr>
          <w:rFonts w:ascii="Times New Roman" w:eastAsia="Calibri" w:hAnsi="Times New Roman" w:cs="Times New Roman"/>
          <w:sz w:val="24"/>
          <w:szCs w:val="24"/>
          <w:lang w:eastAsia="ar-SA"/>
        </w:rPr>
        <w:t>Традиционная Никольская встреча состоится  в декабре.</w:t>
      </w:r>
    </w:p>
    <w:p w:rsidR="00A3297F" w:rsidRPr="00A3297F" w:rsidRDefault="00A3297F" w:rsidP="0038056A">
      <w:pPr>
        <w:pStyle w:val="a8"/>
        <w:numPr>
          <w:ilvl w:val="0"/>
          <w:numId w:val="12"/>
        </w:numPr>
        <w:suppressAutoHyphens/>
        <w:spacing w:after="0" w:line="240" w:lineRule="auto"/>
        <w:jc w:val="both"/>
        <w:rPr>
          <w:rFonts w:ascii="Times New Roman" w:eastAsia="Calibri" w:hAnsi="Times New Roman" w:cs="Times New Roman"/>
          <w:sz w:val="24"/>
          <w:szCs w:val="24"/>
          <w:lang w:eastAsia="ar-SA"/>
        </w:rPr>
      </w:pPr>
      <w:r w:rsidRPr="00A3297F">
        <w:rPr>
          <w:rFonts w:ascii="Times New Roman" w:eastAsia="Calibri" w:hAnsi="Times New Roman" w:cs="Times New Roman"/>
          <w:sz w:val="24"/>
          <w:szCs w:val="24"/>
          <w:lang w:eastAsia="ar-SA"/>
        </w:rPr>
        <w:t>Для школ города будут предложены экскурсии по городу «Город Сланцы: прошлое и настоящее»</w:t>
      </w:r>
    </w:p>
    <w:p w:rsidR="00A3297F" w:rsidRDefault="00A3297F" w:rsidP="00A3297F">
      <w:pPr>
        <w:pStyle w:val="a8"/>
        <w:spacing w:after="0" w:line="240" w:lineRule="auto"/>
        <w:rPr>
          <w:rFonts w:ascii="Times New Roman" w:hAnsi="Times New Roman"/>
          <w:b/>
          <w:sz w:val="24"/>
          <w:szCs w:val="24"/>
          <w:u w:val="single"/>
        </w:rPr>
      </w:pPr>
    </w:p>
    <w:p w:rsidR="00A3297F" w:rsidRPr="00A3297F" w:rsidRDefault="00A3297F" w:rsidP="00D23034">
      <w:pPr>
        <w:pStyle w:val="a8"/>
        <w:spacing w:after="0" w:line="240" w:lineRule="auto"/>
        <w:ind w:left="266"/>
        <w:rPr>
          <w:rFonts w:ascii="Times New Roman" w:hAnsi="Times New Roman"/>
          <w:sz w:val="24"/>
          <w:szCs w:val="24"/>
        </w:rPr>
      </w:pPr>
      <w:r w:rsidRPr="00A3297F">
        <w:rPr>
          <w:rFonts w:ascii="Times New Roman" w:hAnsi="Times New Roman"/>
          <w:b/>
          <w:sz w:val="24"/>
          <w:szCs w:val="24"/>
        </w:rPr>
        <w:t xml:space="preserve">Год русской литературы. </w:t>
      </w:r>
      <w:r w:rsidRPr="00A3297F">
        <w:rPr>
          <w:rFonts w:ascii="Times New Roman" w:hAnsi="Times New Roman"/>
          <w:sz w:val="24"/>
          <w:szCs w:val="24"/>
        </w:rPr>
        <w:t xml:space="preserve"> </w:t>
      </w:r>
    </w:p>
    <w:p w:rsidR="00A3297F" w:rsidRPr="00A3297F" w:rsidRDefault="00A3297F" w:rsidP="0038056A">
      <w:pPr>
        <w:pStyle w:val="a8"/>
        <w:numPr>
          <w:ilvl w:val="0"/>
          <w:numId w:val="12"/>
        </w:numPr>
        <w:spacing w:after="0" w:line="240" w:lineRule="auto"/>
        <w:jc w:val="both"/>
        <w:rPr>
          <w:rFonts w:ascii="Times New Roman" w:hAnsi="Times New Roman"/>
          <w:sz w:val="24"/>
          <w:szCs w:val="24"/>
        </w:rPr>
      </w:pPr>
      <w:r w:rsidRPr="00A3297F">
        <w:rPr>
          <w:rFonts w:ascii="Times New Roman" w:hAnsi="Times New Roman"/>
          <w:sz w:val="24"/>
          <w:szCs w:val="24"/>
        </w:rPr>
        <w:t xml:space="preserve">Главной задачей Года Литературы станет начало реализации долгосрочного проекта </w:t>
      </w:r>
      <w:r w:rsidRPr="00A3297F">
        <w:rPr>
          <w:rFonts w:ascii="Times New Roman" w:hAnsi="Times New Roman"/>
          <w:b/>
          <w:sz w:val="24"/>
          <w:szCs w:val="24"/>
        </w:rPr>
        <w:t xml:space="preserve">«Литературная карта Сланцевского района» - </w:t>
      </w:r>
      <w:r w:rsidRPr="00A3297F">
        <w:rPr>
          <w:rFonts w:ascii="Times New Roman" w:hAnsi="Times New Roman"/>
          <w:sz w:val="24"/>
          <w:szCs w:val="24"/>
        </w:rPr>
        <w:t xml:space="preserve">сбор материалов о местных авторах, проведение встреч, создание библиографических пособий. </w:t>
      </w:r>
      <w:proofErr w:type="gramStart"/>
      <w:r w:rsidRPr="00A3297F">
        <w:rPr>
          <w:rFonts w:ascii="Times New Roman" w:hAnsi="Times New Roman"/>
          <w:sz w:val="24"/>
          <w:szCs w:val="24"/>
        </w:rPr>
        <w:t xml:space="preserve">В рамках проекта планируется организация литературных встреч, посвященных авторам, связанным с нашим ЛИТО - Ю.В.Сазонову, И.А.Маляровой, Р.Вдовиной. </w:t>
      </w:r>
      <w:proofErr w:type="gramEnd"/>
    </w:p>
    <w:p w:rsidR="00A3297F" w:rsidRPr="00A3297F" w:rsidRDefault="00A3297F" w:rsidP="0038056A">
      <w:pPr>
        <w:pStyle w:val="a8"/>
        <w:numPr>
          <w:ilvl w:val="0"/>
          <w:numId w:val="12"/>
        </w:numPr>
        <w:spacing w:after="0" w:line="240" w:lineRule="auto"/>
        <w:jc w:val="both"/>
        <w:rPr>
          <w:rFonts w:ascii="Times New Roman" w:hAnsi="Times New Roman"/>
          <w:sz w:val="24"/>
          <w:szCs w:val="24"/>
        </w:rPr>
      </w:pPr>
      <w:r w:rsidRPr="00A3297F">
        <w:rPr>
          <w:rFonts w:ascii="Times New Roman" w:hAnsi="Times New Roman"/>
          <w:sz w:val="24"/>
          <w:szCs w:val="24"/>
        </w:rPr>
        <w:t xml:space="preserve">Будет продолжена </w:t>
      </w:r>
      <w:r w:rsidRPr="00A3297F">
        <w:rPr>
          <w:rFonts w:ascii="Times New Roman" w:hAnsi="Times New Roman"/>
          <w:b/>
          <w:sz w:val="24"/>
          <w:szCs w:val="24"/>
        </w:rPr>
        <w:t>исследовательская и просветительско-популяризаторская деятельность на основе изучения фонда старой и редкой книги, продолжена работа по направлению «С нежностью о Книжности»:</w:t>
      </w:r>
      <w:r w:rsidRPr="00A3297F">
        <w:rPr>
          <w:rFonts w:ascii="Times New Roman" w:hAnsi="Times New Roman"/>
          <w:sz w:val="24"/>
          <w:szCs w:val="24"/>
        </w:rPr>
        <w:t xml:space="preserve"> «Блистательный век русской литературы - издания русских писателей Х</w:t>
      </w:r>
      <w:proofErr w:type="gramStart"/>
      <w:r w:rsidRPr="00A3297F">
        <w:rPr>
          <w:rFonts w:ascii="Times New Roman" w:hAnsi="Times New Roman"/>
          <w:sz w:val="24"/>
          <w:szCs w:val="24"/>
          <w:lang w:val="en-US"/>
        </w:rPr>
        <w:t>I</w:t>
      </w:r>
      <w:proofErr w:type="gramEnd"/>
      <w:r w:rsidRPr="00A3297F">
        <w:rPr>
          <w:rFonts w:ascii="Times New Roman" w:hAnsi="Times New Roman"/>
          <w:sz w:val="24"/>
          <w:szCs w:val="24"/>
        </w:rPr>
        <w:t xml:space="preserve">Х века», будет создана также электронная версия выставки. Также по данным исследований будут сделаны </w:t>
      </w:r>
      <w:r w:rsidRPr="00A3297F">
        <w:rPr>
          <w:rFonts w:ascii="Times New Roman" w:hAnsi="Times New Roman"/>
          <w:sz w:val="24"/>
          <w:szCs w:val="24"/>
        </w:rPr>
        <w:lastRenderedPageBreak/>
        <w:t xml:space="preserve">выпуски </w:t>
      </w:r>
      <w:proofErr w:type="gramStart"/>
      <w:r w:rsidRPr="00A3297F">
        <w:rPr>
          <w:rFonts w:ascii="Times New Roman" w:hAnsi="Times New Roman"/>
          <w:sz w:val="24"/>
          <w:szCs w:val="24"/>
        </w:rPr>
        <w:t>экспресс-информации</w:t>
      </w:r>
      <w:proofErr w:type="gramEnd"/>
      <w:r w:rsidRPr="00A3297F">
        <w:rPr>
          <w:rFonts w:ascii="Times New Roman" w:hAnsi="Times New Roman"/>
          <w:sz w:val="24"/>
          <w:szCs w:val="24"/>
        </w:rPr>
        <w:t xml:space="preserve"> «Что почитать?» в печатном виде и для сайта/группы библиотеки, создание электронной версии.</w:t>
      </w:r>
    </w:p>
    <w:p w:rsidR="00456020" w:rsidRDefault="00456020" w:rsidP="00A3297F">
      <w:pPr>
        <w:pStyle w:val="Default"/>
        <w:ind w:firstLine="567"/>
        <w:jc w:val="both"/>
        <w:rPr>
          <w:rFonts w:ascii="Times New Roman" w:hAnsi="Times New Roman" w:cs="Times New Roman"/>
          <w:b/>
        </w:rPr>
      </w:pPr>
    </w:p>
    <w:p w:rsidR="007F5B04" w:rsidRDefault="00CF1F71" w:rsidP="0038056A">
      <w:pPr>
        <w:pStyle w:val="Default"/>
        <w:numPr>
          <w:ilvl w:val="1"/>
          <w:numId w:val="1"/>
        </w:numPr>
        <w:ind w:left="0" w:firstLine="567"/>
        <w:jc w:val="both"/>
        <w:outlineLvl w:val="1"/>
        <w:rPr>
          <w:rFonts w:ascii="Times New Roman" w:hAnsi="Times New Roman" w:cs="Times New Roman"/>
          <w:b/>
        </w:rPr>
      </w:pPr>
      <w:bookmarkStart w:id="19" w:name="_Toc402452635"/>
      <w:r w:rsidRPr="005D0077">
        <w:rPr>
          <w:rFonts w:ascii="Times New Roman" w:eastAsia="Times New Roman" w:hAnsi="Times New Roman" w:cs="Times New Roman"/>
          <w:b/>
          <w:bCs/>
          <w:sz w:val="28"/>
          <w:szCs w:val="28"/>
          <w:lang w:eastAsia="ru-RU"/>
        </w:rPr>
        <w:t>Развитие библиотеки</w:t>
      </w:r>
      <w:r w:rsidR="00766B1B">
        <w:rPr>
          <w:rFonts w:ascii="Times New Roman" w:eastAsia="Times New Roman" w:hAnsi="Times New Roman" w:cs="Times New Roman"/>
          <w:b/>
          <w:bCs/>
          <w:sz w:val="28"/>
          <w:szCs w:val="28"/>
          <w:lang w:eastAsia="ru-RU"/>
        </w:rPr>
        <w:t xml:space="preserve"> как молодежного библиотечного </w:t>
      </w:r>
      <w:r w:rsidRPr="005D0077">
        <w:rPr>
          <w:rFonts w:ascii="Times New Roman" w:eastAsia="Times New Roman" w:hAnsi="Times New Roman" w:cs="Times New Roman"/>
          <w:b/>
          <w:bCs/>
          <w:sz w:val="28"/>
          <w:szCs w:val="28"/>
          <w:lang w:eastAsia="ru-RU"/>
        </w:rPr>
        <w:t>центра</w:t>
      </w:r>
      <w:r w:rsidR="007F5B04" w:rsidRPr="009D381E">
        <w:rPr>
          <w:rFonts w:ascii="Times New Roman" w:hAnsi="Times New Roman" w:cs="Times New Roman"/>
          <w:b/>
        </w:rPr>
        <w:t>.</w:t>
      </w:r>
      <w:bookmarkEnd w:id="19"/>
    </w:p>
    <w:p w:rsidR="0033775E" w:rsidRDefault="0033775E" w:rsidP="0033775E">
      <w:pPr>
        <w:pStyle w:val="Standard"/>
        <w:spacing w:line="240" w:lineRule="atLeast"/>
        <w:ind w:firstLine="567"/>
        <w:jc w:val="both"/>
        <w:rPr>
          <w:rFonts w:cs="Times New Roman"/>
          <w:lang w:val="ru-RU"/>
        </w:rPr>
      </w:pPr>
      <w:r>
        <w:rPr>
          <w:rFonts w:cs="Times New Roman"/>
          <w:lang w:val="ru-RU"/>
        </w:rPr>
        <w:t xml:space="preserve">Молодежный центр МОСТ в библиотеке продолжит свое развитие как место для проведения молодыми людьми интеллектуального досуга. </w:t>
      </w:r>
    </w:p>
    <w:p w:rsidR="00945291" w:rsidRPr="00945291" w:rsidRDefault="00945291" w:rsidP="00945291">
      <w:pPr>
        <w:widowControl w:val="0"/>
        <w:suppressAutoHyphens/>
        <w:autoSpaceDN w:val="0"/>
        <w:spacing w:after="0" w:line="240" w:lineRule="auto"/>
        <w:ind w:left="-60" w:firstLine="627"/>
        <w:jc w:val="both"/>
        <w:textAlignment w:val="baseline"/>
        <w:rPr>
          <w:rFonts w:ascii="Times New Roman" w:eastAsia="SimSun" w:hAnsi="Times New Roman" w:cs="Times New Roman"/>
          <w:kern w:val="3"/>
          <w:sz w:val="24"/>
          <w:szCs w:val="24"/>
          <w:lang w:eastAsia="zh-CN" w:bidi="hi-IN"/>
        </w:rPr>
      </w:pPr>
      <w:r w:rsidRPr="00945291">
        <w:rPr>
          <w:rFonts w:ascii="Times New Roman" w:eastAsia="SimSun" w:hAnsi="Times New Roman" w:cs="Times New Roman"/>
          <w:kern w:val="3"/>
          <w:sz w:val="24"/>
          <w:szCs w:val="24"/>
          <w:lang w:eastAsia="zh-CN" w:bidi="hi-IN"/>
        </w:rPr>
        <w:t xml:space="preserve">В начале 2014 года, ситуация с посещением молодежного библиотечного центра «МОСТ» была очень плачевная, молодежь не воспринимала библиотеку как площадку для общения, творчества, самореализации. В течении года, постепенно, шаг за шагом, проводя интересные и разноплановые мероприятия, рекламируя центр в социальных сетях, посещаемость увеличилась до таких размеров, что не всем </w:t>
      </w:r>
      <w:r>
        <w:rPr>
          <w:rFonts w:ascii="Times New Roman" w:eastAsia="SimSun" w:hAnsi="Times New Roman" w:cs="Times New Roman"/>
          <w:kern w:val="3"/>
          <w:sz w:val="24"/>
          <w:szCs w:val="24"/>
          <w:lang w:eastAsia="zh-CN" w:bidi="hi-IN"/>
        </w:rPr>
        <w:t>желающим</w:t>
      </w:r>
      <w:r w:rsidRPr="00945291">
        <w:rPr>
          <w:rFonts w:ascii="Times New Roman" w:eastAsia="SimSun" w:hAnsi="Times New Roman" w:cs="Times New Roman"/>
          <w:kern w:val="3"/>
          <w:sz w:val="24"/>
          <w:szCs w:val="24"/>
          <w:lang w:eastAsia="zh-CN" w:bidi="hi-IN"/>
        </w:rPr>
        <w:t xml:space="preserve"> хватает места. </w:t>
      </w:r>
    </w:p>
    <w:p w:rsidR="00945291" w:rsidRPr="00945291" w:rsidRDefault="00945291" w:rsidP="00945291">
      <w:pPr>
        <w:widowControl w:val="0"/>
        <w:suppressAutoHyphens/>
        <w:autoSpaceDN w:val="0"/>
        <w:spacing w:after="0" w:line="240" w:lineRule="auto"/>
        <w:ind w:left="-60" w:firstLine="627"/>
        <w:jc w:val="both"/>
        <w:textAlignment w:val="baseline"/>
        <w:rPr>
          <w:rFonts w:ascii="Times New Roman" w:eastAsia="SimSun" w:hAnsi="Times New Roman" w:cs="Times New Roman"/>
          <w:kern w:val="3"/>
          <w:sz w:val="24"/>
          <w:szCs w:val="24"/>
          <w:lang w:eastAsia="zh-CN" w:bidi="hi-IN"/>
        </w:rPr>
      </w:pPr>
      <w:r w:rsidRPr="00945291">
        <w:rPr>
          <w:rFonts w:ascii="Times New Roman" w:eastAsia="SimSun" w:hAnsi="Times New Roman" w:cs="Times New Roman"/>
          <w:kern w:val="3"/>
          <w:sz w:val="24"/>
          <w:szCs w:val="24"/>
          <w:lang w:eastAsia="zh-CN" w:bidi="hi-IN"/>
        </w:rPr>
        <w:t xml:space="preserve">Большую, привлекательную роль играет техническая оснащенность центра: ноутбуки, интернет ресурсы, </w:t>
      </w:r>
      <w:r w:rsidRPr="00945291">
        <w:rPr>
          <w:rFonts w:ascii="Times New Roman" w:eastAsia="SimSun" w:hAnsi="Times New Roman" w:cs="Times New Roman"/>
          <w:kern w:val="3"/>
          <w:sz w:val="24"/>
          <w:szCs w:val="24"/>
          <w:lang w:val="en-US" w:eastAsia="zh-CN" w:bidi="hi-IN"/>
        </w:rPr>
        <w:t>wi</w:t>
      </w:r>
      <w:r w:rsidRPr="00945291">
        <w:rPr>
          <w:rFonts w:ascii="Times New Roman" w:eastAsia="SimSun" w:hAnsi="Times New Roman" w:cs="Times New Roman"/>
          <w:kern w:val="3"/>
          <w:sz w:val="24"/>
          <w:szCs w:val="24"/>
          <w:lang w:eastAsia="zh-CN" w:bidi="hi-IN"/>
        </w:rPr>
        <w:t>-</w:t>
      </w:r>
      <w:r w:rsidRPr="00945291">
        <w:rPr>
          <w:rFonts w:ascii="Times New Roman" w:eastAsia="SimSun" w:hAnsi="Times New Roman" w:cs="Times New Roman"/>
          <w:kern w:val="3"/>
          <w:sz w:val="24"/>
          <w:szCs w:val="24"/>
          <w:lang w:val="en-US" w:eastAsia="zh-CN" w:bidi="hi-IN"/>
        </w:rPr>
        <w:t>fi</w:t>
      </w:r>
      <w:r w:rsidRPr="00945291">
        <w:rPr>
          <w:rFonts w:ascii="Times New Roman" w:eastAsia="SimSun" w:hAnsi="Times New Roman" w:cs="Times New Roman"/>
          <w:kern w:val="3"/>
          <w:sz w:val="24"/>
          <w:szCs w:val="24"/>
          <w:lang w:eastAsia="zh-CN" w:bidi="hi-IN"/>
        </w:rPr>
        <w:t xml:space="preserve">, </w:t>
      </w:r>
      <w:r w:rsidRPr="00945291">
        <w:rPr>
          <w:rFonts w:ascii="Times New Roman" w:eastAsia="SimSun" w:hAnsi="Times New Roman" w:cs="Times New Roman"/>
          <w:kern w:val="3"/>
          <w:sz w:val="24"/>
          <w:szCs w:val="24"/>
          <w:lang w:val="en-US" w:eastAsia="zh-CN" w:bidi="hi-IN"/>
        </w:rPr>
        <w:t>X</w:t>
      </w:r>
      <w:r w:rsidRPr="00945291">
        <w:rPr>
          <w:rFonts w:ascii="Times New Roman" w:eastAsia="SimSun" w:hAnsi="Times New Roman" w:cs="Times New Roman"/>
          <w:kern w:val="3"/>
          <w:sz w:val="24"/>
          <w:szCs w:val="24"/>
          <w:lang w:eastAsia="zh-CN" w:bidi="hi-IN"/>
        </w:rPr>
        <w:t>-</w:t>
      </w:r>
      <w:r w:rsidRPr="00945291">
        <w:rPr>
          <w:rFonts w:ascii="Times New Roman" w:eastAsia="SimSun" w:hAnsi="Times New Roman" w:cs="Times New Roman"/>
          <w:kern w:val="3"/>
          <w:sz w:val="24"/>
          <w:szCs w:val="24"/>
          <w:lang w:val="en-US" w:eastAsia="zh-CN" w:bidi="hi-IN"/>
        </w:rPr>
        <w:t>BOX</w:t>
      </w:r>
      <w:r w:rsidRPr="00945291">
        <w:rPr>
          <w:rFonts w:ascii="Times New Roman" w:eastAsia="SimSun" w:hAnsi="Times New Roman" w:cs="Times New Roman"/>
          <w:kern w:val="3"/>
          <w:sz w:val="24"/>
          <w:szCs w:val="24"/>
          <w:lang w:eastAsia="zh-CN" w:bidi="hi-IN"/>
        </w:rPr>
        <w:t xml:space="preserve">, молодые люди имеют возможность найти важную информацию, сделать домашнее задание, да и просто отдохнуть с друзьями, играя в </w:t>
      </w:r>
      <w:proofErr w:type="gramStart"/>
      <w:r w:rsidRPr="00945291">
        <w:rPr>
          <w:rFonts w:ascii="Times New Roman" w:eastAsia="SimSun" w:hAnsi="Times New Roman" w:cs="Times New Roman"/>
          <w:kern w:val="3"/>
          <w:sz w:val="24"/>
          <w:szCs w:val="24"/>
          <w:lang w:eastAsia="zh-CN" w:bidi="hi-IN"/>
        </w:rPr>
        <w:t>Х</w:t>
      </w:r>
      <w:proofErr w:type="gramEnd"/>
      <w:r w:rsidRPr="00945291">
        <w:rPr>
          <w:rFonts w:ascii="Times New Roman" w:eastAsia="SimSun" w:hAnsi="Times New Roman" w:cs="Times New Roman"/>
          <w:kern w:val="3"/>
          <w:sz w:val="24"/>
          <w:szCs w:val="24"/>
          <w:lang w:eastAsia="zh-CN" w:bidi="hi-IN"/>
        </w:rPr>
        <w:t>-</w:t>
      </w:r>
      <w:r w:rsidRPr="00945291">
        <w:rPr>
          <w:rFonts w:ascii="Times New Roman" w:eastAsia="SimSun" w:hAnsi="Times New Roman" w:cs="Times New Roman"/>
          <w:kern w:val="3"/>
          <w:sz w:val="24"/>
          <w:szCs w:val="24"/>
          <w:lang w:val="en-US" w:eastAsia="zh-CN" w:bidi="hi-IN"/>
        </w:rPr>
        <w:t>BOX</w:t>
      </w:r>
      <w:r w:rsidRPr="00945291">
        <w:rPr>
          <w:rFonts w:ascii="Times New Roman" w:eastAsia="SimSun" w:hAnsi="Times New Roman" w:cs="Times New Roman"/>
          <w:kern w:val="3"/>
          <w:sz w:val="24"/>
          <w:szCs w:val="24"/>
          <w:lang w:eastAsia="zh-CN" w:bidi="hi-IN"/>
        </w:rPr>
        <w:t>.</w:t>
      </w:r>
    </w:p>
    <w:p w:rsidR="00945291" w:rsidRPr="00945291" w:rsidRDefault="00945291" w:rsidP="00945291">
      <w:pPr>
        <w:widowControl w:val="0"/>
        <w:suppressAutoHyphens/>
        <w:autoSpaceDN w:val="0"/>
        <w:spacing w:after="0" w:line="240" w:lineRule="auto"/>
        <w:ind w:left="-60" w:firstLine="627"/>
        <w:jc w:val="both"/>
        <w:textAlignment w:val="baseline"/>
        <w:rPr>
          <w:rFonts w:ascii="Times New Roman" w:eastAsia="SimSun" w:hAnsi="Times New Roman" w:cs="Times New Roman"/>
          <w:kern w:val="3"/>
          <w:sz w:val="24"/>
          <w:szCs w:val="24"/>
          <w:lang w:eastAsia="zh-CN" w:bidi="hi-IN"/>
        </w:rPr>
      </w:pPr>
      <w:r w:rsidRPr="00945291">
        <w:rPr>
          <w:rFonts w:ascii="Times New Roman" w:eastAsia="SimSun" w:hAnsi="Times New Roman" w:cs="Times New Roman"/>
          <w:kern w:val="3"/>
          <w:sz w:val="24"/>
          <w:szCs w:val="24"/>
          <w:lang w:eastAsia="zh-CN" w:bidi="hi-IN"/>
        </w:rPr>
        <w:t>Благотворно повлияло на посещаемость изменение облика молодежного библиотечного центра «МОСТ», исчезли массивные, темные стеллажи, появилась новая современная мебель, важным фактором превращения пространства стало мнение молодых людей, а также возможность самим менять облик центра, например, потрясающие рисунки на окнах «МОСТа».</w:t>
      </w:r>
    </w:p>
    <w:p w:rsidR="0033775E" w:rsidRPr="0033775E" w:rsidRDefault="0033775E" w:rsidP="0033775E">
      <w:pPr>
        <w:pStyle w:val="Standard"/>
        <w:spacing w:line="240" w:lineRule="atLeast"/>
        <w:ind w:firstLine="567"/>
        <w:jc w:val="both"/>
        <w:rPr>
          <w:rFonts w:cs="Times New Roman"/>
          <w:lang w:val="ru-RU"/>
        </w:rPr>
      </w:pPr>
      <w:r>
        <w:rPr>
          <w:rFonts w:cs="Times New Roman"/>
          <w:lang w:val="ru-RU"/>
        </w:rPr>
        <w:t>Главной задачей</w:t>
      </w:r>
      <w:r w:rsidRPr="0033775E">
        <w:rPr>
          <w:rFonts w:cs="Times New Roman"/>
        </w:rPr>
        <w:t xml:space="preserve"> </w:t>
      </w:r>
      <w:r w:rsidRPr="0033775E">
        <w:rPr>
          <w:rFonts w:eastAsia="Times New Roman" w:cs="Times New Roman"/>
          <w:b/>
          <w:bCs/>
          <w:lang w:eastAsia="ru-RU"/>
        </w:rPr>
        <w:t>молодежного библиотечного центра</w:t>
      </w:r>
      <w:r w:rsidRPr="0033775E">
        <w:rPr>
          <w:rFonts w:eastAsia="Times New Roman" w:cs="Times New Roman"/>
          <w:b/>
          <w:bCs/>
          <w:lang w:val="ru-RU" w:eastAsia="ru-RU"/>
        </w:rPr>
        <w:t xml:space="preserve"> МОСТ </w:t>
      </w:r>
      <w:r w:rsidRPr="0033775E">
        <w:rPr>
          <w:rFonts w:cs="Times New Roman"/>
        </w:rPr>
        <w:t xml:space="preserve"> </w:t>
      </w:r>
      <w:r>
        <w:rPr>
          <w:rFonts w:cs="Times New Roman"/>
          <w:lang w:val="ru-RU"/>
        </w:rPr>
        <w:t>в</w:t>
      </w:r>
      <w:r w:rsidRPr="0033775E">
        <w:rPr>
          <w:rFonts w:cs="Times New Roman"/>
        </w:rPr>
        <w:t xml:space="preserve"> 2015 г</w:t>
      </w:r>
      <w:r>
        <w:rPr>
          <w:rFonts w:cs="Times New Roman"/>
          <w:lang w:val="ru-RU"/>
        </w:rPr>
        <w:t xml:space="preserve">. </w:t>
      </w:r>
      <w:r w:rsidRPr="0033775E">
        <w:rPr>
          <w:rFonts w:cs="Times New Roman"/>
        </w:rPr>
        <w:t xml:space="preserve"> станет развитие волонтерского движения в центре</w:t>
      </w:r>
      <w:r w:rsidRPr="0033775E">
        <w:rPr>
          <w:rFonts w:cs="Times New Roman"/>
          <w:lang w:val="ru-RU"/>
        </w:rPr>
        <w:t xml:space="preserve"> - </w:t>
      </w:r>
      <w:r w:rsidRPr="0033775E">
        <w:rPr>
          <w:rFonts w:cs="Times New Roman"/>
        </w:rPr>
        <w:t xml:space="preserve"> совместное воплощение идей и мероприятий позволит сделать жизнь </w:t>
      </w:r>
      <w:r w:rsidRPr="0033775E">
        <w:rPr>
          <w:rFonts w:cs="Times New Roman"/>
          <w:lang w:val="ru-RU"/>
        </w:rPr>
        <w:t xml:space="preserve">центра </w:t>
      </w:r>
      <w:r w:rsidRPr="0033775E">
        <w:rPr>
          <w:rFonts w:cs="Times New Roman"/>
        </w:rPr>
        <w:t xml:space="preserve">МОСТ еще более привлекательной, и разнообразной. </w:t>
      </w:r>
      <w:r>
        <w:rPr>
          <w:rFonts w:cs="Times New Roman"/>
          <w:lang w:val="ru-RU"/>
        </w:rPr>
        <w:t>В центре создана и будет работать далее «Открытая Школа волонтеров».</w:t>
      </w:r>
    </w:p>
    <w:p w:rsidR="0033775E" w:rsidRDefault="00473457" w:rsidP="0033775E">
      <w:pPr>
        <w:pStyle w:val="Default"/>
        <w:ind w:firstLine="567"/>
        <w:jc w:val="both"/>
        <w:outlineLvl w:val="1"/>
        <w:rPr>
          <w:rFonts w:ascii="Times New Roman" w:hAnsi="Times New Roman" w:cs="Times New Roman"/>
        </w:rPr>
      </w:pPr>
      <w:bookmarkStart w:id="20" w:name="_Toc402452636"/>
      <w:r>
        <w:rPr>
          <w:rFonts w:ascii="Times New Roman" w:hAnsi="Times New Roman" w:cs="Times New Roman"/>
        </w:rPr>
        <w:t>Вторая</w:t>
      </w:r>
      <w:r w:rsidR="0033775E">
        <w:rPr>
          <w:rFonts w:ascii="Times New Roman" w:hAnsi="Times New Roman" w:cs="Times New Roman"/>
        </w:rPr>
        <w:t xml:space="preserve"> задача, которую ставят перед собой сотрудники и волонтеры центра – это развитие читательского сообщества, продвижение проекта «Молодежное литературное кафе», проекта, который включает в себя также и развитие фонда для молодежи как создание условий для доступа к лучшим произведениям для </w:t>
      </w:r>
      <w:proofErr w:type="gramStart"/>
      <w:r w:rsidR="0033775E">
        <w:rPr>
          <w:rFonts w:ascii="Times New Roman" w:hAnsi="Times New Roman" w:cs="Times New Roman"/>
        </w:rPr>
        <w:t>молодежи</w:t>
      </w:r>
      <w:proofErr w:type="gramEnd"/>
      <w:r w:rsidR="0033775E">
        <w:rPr>
          <w:rFonts w:ascii="Times New Roman" w:hAnsi="Times New Roman" w:cs="Times New Roman"/>
        </w:rPr>
        <w:t xml:space="preserve"> как в печатном, так и в электронном виде.</w:t>
      </w:r>
      <w:bookmarkEnd w:id="20"/>
    </w:p>
    <w:p w:rsidR="00473457" w:rsidRDefault="00473457" w:rsidP="00473457">
      <w:pPr>
        <w:pStyle w:val="Default"/>
        <w:ind w:firstLine="567"/>
        <w:jc w:val="both"/>
        <w:outlineLvl w:val="1"/>
        <w:rPr>
          <w:rFonts w:ascii="Times New Roman" w:hAnsi="Times New Roman" w:cs="Times New Roman"/>
        </w:rPr>
      </w:pPr>
      <w:bookmarkStart w:id="21" w:name="_Toc402452637"/>
      <w:r>
        <w:rPr>
          <w:rFonts w:ascii="Times New Roman" w:hAnsi="Times New Roman" w:cs="Times New Roman"/>
        </w:rPr>
        <w:t>Кроме того, необходимо развитие креативного пространства в центре – пространства, отвечающего ожиданиям молодых людей.</w:t>
      </w:r>
      <w:bookmarkEnd w:id="21"/>
    </w:p>
    <w:p w:rsidR="0033775E" w:rsidRPr="0033775E" w:rsidRDefault="0033775E" w:rsidP="0033775E">
      <w:pPr>
        <w:widowControl w:val="0"/>
        <w:suppressAutoHyphens/>
        <w:autoSpaceDN w:val="0"/>
        <w:spacing w:after="0" w:line="240" w:lineRule="atLeast"/>
        <w:ind w:firstLine="567"/>
        <w:jc w:val="both"/>
        <w:textAlignment w:val="baseline"/>
        <w:rPr>
          <w:rFonts w:ascii="Times New Roman" w:eastAsia="SimSun" w:hAnsi="Times New Roman" w:cs="Times New Roman"/>
          <w:kern w:val="3"/>
          <w:sz w:val="24"/>
          <w:szCs w:val="24"/>
          <w:lang w:eastAsia="zh-CN" w:bidi="hi-IN"/>
        </w:rPr>
      </w:pPr>
      <w:r w:rsidRPr="0033775E">
        <w:rPr>
          <w:rFonts w:ascii="Times New Roman" w:eastAsia="SimSun" w:hAnsi="Times New Roman" w:cs="Times New Roman"/>
          <w:b/>
          <w:kern w:val="3"/>
          <w:sz w:val="24"/>
          <w:szCs w:val="24"/>
          <w:lang w:eastAsia="zh-CN" w:bidi="hi-IN"/>
        </w:rPr>
        <w:t>Реализация проекта «Открытая Школа волонтеров».</w:t>
      </w:r>
    </w:p>
    <w:p w:rsidR="0033775E" w:rsidRPr="0033775E" w:rsidRDefault="0033775E" w:rsidP="0033775E">
      <w:pPr>
        <w:widowControl w:val="0"/>
        <w:suppressAutoHyphens/>
        <w:autoSpaceDN w:val="0"/>
        <w:spacing w:after="0" w:line="240" w:lineRule="atLeast"/>
        <w:ind w:firstLine="567"/>
        <w:jc w:val="both"/>
        <w:textAlignment w:val="baseline"/>
        <w:rPr>
          <w:rFonts w:ascii="Times New Roman" w:eastAsia="SimSun" w:hAnsi="Times New Roman" w:cs="Times New Roman"/>
          <w:kern w:val="3"/>
          <w:sz w:val="24"/>
          <w:szCs w:val="24"/>
          <w:lang w:eastAsia="zh-CN" w:bidi="hi-IN"/>
        </w:rPr>
      </w:pPr>
      <w:r w:rsidRPr="0033775E">
        <w:rPr>
          <w:rFonts w:ascii="Times New Roman" w:eastAsia="SimSun" w:hAnsi="Times New Roman" w:cs="Times New Roman"/>
          <w:kern w:val="3"/>
          <w:sz w:val="24"/>
          <w:szCs w:val="24"/>
          <w:lang w:eastAsia="zh-CN" w:bidi="hi-IN"/>
        </w:rPr>
        <w:t>Творческие инициативы молодых волонтёров, поддерживаемые Центром – важный фактор превращения библиотечного пространства в неформальную молодёжную площадку, хозяева которой – молодые люди.</w:t>
      </w:r>
    </w:p>
    <w:p w:rsidR="0033775E" w:rsidRPr="0033775E" w:rsidRDefault="0033775E" w:rsidP="0033775E">
      <w:pPr>
        <w:widowControl w:val="0"/>
        <w:suppressAutoHyphens/>
        <w:autoSpaceDN w:val="0"/>
        <w:spacing w:after="0" w:line="240" w:lineRule="atLeast"/>
        <w:ind w:firstLine="567"/>
        <w:jc w:val="both"/>
        <w:textAlignment w:val="baseline"/>
        <w:rPr>
          <w:rFonts w:ascii="Times New Roman" w:eastAsia="SimSun" w:hAnsi="Times New Roman" w:cs="Times New Roman"/>
          <w:kern w:val="3"/>
          <w:sz w:val="24"/>
          <w:szCs w:val="24"/>
          <w:shd w:val="clear" w:color="auto" w:fill="FFFFFF"/>
          <w:lang w:eastAsia="zh-CN" w:bidi="hi-IN"/>
        </w:rPr>
      </w:pPr>
      <w:r w:rsidRPr="0033775E">
        <w:rPr>
          <w:rFonts w:ascii="Times New Roman" w:eastAsia="SimSun" w:hAnsi="Times New Roman" w:cs="Times New Roman"/>
          <w:kern w:val="3"/>
          <w:sz w:val="24"/>
          <w:szCs w:val="24"/>
          <w:lang w:eastAsia="zh-CN" w:bidi="hi-IN"/>
        </w:rPr>
        <w:t xml:space="preserve">Открытая школа волонтеров создана, чтобы помочь  активным молодым людям </w:t>
      </w:r>
      <w:r w:rsidRPr="0033775E">
        <w:rPr>
          <w:rFonts w:ascii="Times New Roman" w:eastAsia="SimSun" w:hAnsi="Times New Roman" w:cs="Times New Roman"/>
          <w:kern w:val="3"/>
          <w:sz w:val="24"/>
          <w:szCs w:val="24"/>
          <w:shd w:val="clear" w:color="auto" w:fill="FFFFFF"/>
          <w:lang w:eastAsia="zh-CN" w:bidi="hi-IN"/>
        </w:rPr>
        <w:t>сформировать общее видение и понимание ценностей волонтера и волонтерской деятельности</w:t>
      </w:r>
      <w:r w:rsidRPr="0033775E">
        <w:rPr>
          <w:rFonts w:ascii="Times New Roman" w:eastAsia="SimSun" w:hAnsi="Times New Roman" w:cs="Times New Roman"/>
          <w:kern w:val="3"/>
          <w:sz w:val="24"/>
          <w:szCs w:val="24"/>
          <w:lang w:eastAsia="zh-CN" w:bidi="hi-IN"/>
        </w:rPr>
        <w:t>,</w:t>
      </w:r>
      <w:r w:rsidRPr="0033775E">
        <w:rPr>
          <w:rFonts w:ascii="Times New Roman" w:eastAsia="SimSun" w:hAnsi="Times New Roman" w:cs="Times New Roman"/>
          <w:kern w:val="3"/>
          <w:sz w:val="24"/>
          <w:szCs w:val="24"/>
          <w:shd w:val="clear" w:color="auto" w:fill="FFFFFF"/>
          <w:lang w:eastAsia="zh-CN" w:bidi="hi-IN"/>
        </w:rPr>
        <w:t xml:space="preserve"> осуществить дополнительную подготовку, направленную на развитие личности и потенциала волонтера, удовлетворить личные потребности волонтеров в обучении и приобретении знаний, навыков работы в команде.</w:t>
      </w:r>
    </w:p>
    <w:p w:rsidR="0033775E" w:rsidRDefault="0033775E" w:rsidP="0033775E">
      <w:pPr>
        <w:widowControl w:val="0"/>
        <w:suppressAutoHyphens/>
        <w:autoSpaceDN w:val="0"/>
        <w:spacing w:after="0" w:line="240" w:lineRule="atLeast"/>
        <w:ind w:firstLine="567"/>
        <w:jc w:val="both"/>
        <w:textAlignment w:val="baseline"/>
        <w:rPr>
          <w:rFonts w:ascii="Times New Roman" w:eastAsia="SimSun" w:hAnsi="Times New Roman" w:cs="Times New Roman"/>
          <w:kern w:val="3"/>
          <w:sz w:val="24"/>
          <w:szCs w:val="24"/>
          <w:shd w:val="clear" w:color="auto" w:fill="FFFFFF"/>
          <w:lang w:eastAsia="zh-CN" w:bidi="hi-IN"/>
        </w:rPr>
      </w:pPr>
      <w:r w:rsidRPr="0033775E">
        <w:rPr>
          <w:rFonts w:ascii="Times New Roman" w:eastAsia="SimSun" w:hAnsi="Times New Roman" w:cs="Times New Roman"/>
          <w:kern w:val="3"/>
          <w:sz w:val="24"/>
          <w:szCs w:val="24"/>
          <w:lang w:eastAsia="zh-CN" w:bidi="hi-IN"/>
        </w:rPr>
        <w:t xml:space="preserve"> Проведение коммуникативных тренингов раскрепощает молодых людей и открывает новые горизонты - </w:t>
      </w:r>
      <w:r w:rsidRPr="0033775E">
        <w:rPr>
          <w:rFonts w:ascii="Times New Roman" w:eastAsia="SimSun" w:hAnsi="Times New Roman" w:cs="Times New Roman"/>
          <w:kern w:val="3"/>
          <w:sz w:val="24"/>
          <w:szCs w:val="24"/>
          <w:shd w:val="clear" w:color="auto" w:fill="FFFFFF"/>
          <w:lang w:eastAsia="zh-CN" w:bidi="hi-IN"/>
        </w:rPr>
        <w:t xml:space="preserve">больше успевать, больше делать, насыщать каждый день радостными событиями, знакомиться с интересными людьми, делать открытия, ставить и достигать </w:t>
      </w:r>
      <w:r>
        <w:rPr>
          <w:rFonts w:ascii="Times New Roman" w:eastAsia="SimSun" w:hAnsi="Times New Roman" w:cs="Times New Roman"/>
          <w:kern w:val="3"/>
          <w:sz w:val="24"/>
          <w:szCs w:val="24"/>
          <w:shd w:val="clear" w:color="auto" w:fill="FFFFFF"/>
          <w:lang w:eastAsia="zh-CN" w:bidi="hi-IN"/>
        </w:rPr>
        <w:t>свои</w:t>
      </w:r>
      <w:r w:rsidRPr="0033775E">
        <w:rPr>
          <w:rFonts w:ascii="Times New Roman" w:eastAsia="SimSun" w:hAnsi="Times New Roman" w:cs="Times New Roman"/>
          <w:kern w:val="3"/>
          <w:sz w:val="24"/>
          <w:szCs w:val="24"/>
          <w:shd w:val="clear" w:color="auto" w:fill="FFFFFF"/>
          <w:lang w:eastAsia="zh-CN" w:bidi="hi-IN"/>
        </w:rPr>
        <w:t xml:space="preserve"> цели, как в делах, так и в личной жизни. Программа тренингов построена таким образом, что все полученные теоретические знания, навыки впоследствии можно попробовать на практике, став участниками различным событий. </w:t>
      </w:r>
    </w:p>
    <w:p w:rsidR="00945291" w:rsidRPr="00981C8F" w:rsidRDefault="00945291" w:rsidP="00945291">
      <w:pPr>
        <w:pStyle w:val="Standard"/>
        <w:spacing w:line="240" w:lineRule="atLeast"/>
        <w:ind w:firstLine="567"/>
        <w:jc w:val="both"/>
        <w:rPr>
          <w:rStyle w:val="apple-converted-space"/>
          <w:rFonts w:cs="Times New Roman"/>
          <w:color w:val="000000"/>
          <w:shd w:val="clear" w:color="auto" w:fill="FFFFFF"/>
          <w:lang w:val="ru-RU"/>
        </w:rPr>
      </w:pPr>
      <w:r w:rsidRPr="00945291">
        <w:rPr>
          <w:rFonts w:eastAsia="Droid Sans Fallback" w:cs="Times New Roman"/>
          <w:b/>
          <w:lang w:eastAsia="hi-IN"/>
        </w:rPr>
        <w:t>«Раздел 1. Введение»</w:t>
      </w:r>
      <w:r w:rsidRPr="00945291">
        <w:rPr>
          <w:rFonts w:eastAsia="Droid Sans Fallback" w:cs="Times New Roman"/>
          <w:lang w:eastAsia="hi-IN"/>
        </w:rPr>
        <w:t xml:space="preserve"> предполагает </w:t>
      </w:r>
      <w:r>
        <w:rPr>
          <w:rFonts w:eastAsia="Droid Sans Fallback" w:cs="Times New Roman"/>
          <w:lang w:val="ru-RU" w:eastAsia="hi-IN"/>
        </w:rPr>
        <w:t>проведение обучающих семинаров о</w:t>
      </w:r>
      <w:r w:rsidRPr="00945291">
        <w:rPr>
          <w:rFonts w:eastAsia="Droid Sans Fallback" w:cs="Times New Roman"/>
          <w:lang w:eastAsia="hi-IN"/>
        </w:rPr>
        <w:t xml:space="preserve"> принцип</w:t>
      </w:r>
      <w:r>
        <w:rPr>
          <w:rFonts w:eastAsia="Droid Sans Fallback" w:cs="Times New Roman"/>
          <w:lang w:val="ru-RU" w:eastAsia="hi-IN"/>
        </w:rPr>
        <w:t>ах</w:t>
      </w:r>
      <w:r w:rsidRPr="00945291">
        <w:rPr>
          <w:rFonts w:eastAsia="Droid Sans Fallback" w:cs="Times New Roman"/>
          <w:lang w:eastAsia="hi-IN"/>
        </w:rPr>
        <w:t xml:space="preserve"> добровольческой деятельности, проведение тренингов на командообразование для </w:t>
      </w:r>
      <w:r w:rsidRPr="00945291">
        <w:rPr>
          <w:rFonts w:cs="Times New Roman"/>
          <w:color w:val="000000"/>
          <w:shd w:val="clear" w:color="auto" w:fill="FFFFFF"/>
        </w:rPr>
        <w:t xml:space="preserve">создания позитивной, доброжелательной, комфортной и доверительной атмосферы. </w:t>
      </w:r>
      <w:r>
        <w:rPr>
          <w:rFonts w:cs="Times New Roman"/>
          <w:color w:val="000000"/>
          <w:shd w:val="clear" w:color="auto" w:fill="FFFFFF"/>
          <w:lang w:val="ru-RU"/>
        </w:rPr>
        <w:t xml:space="preserve">Возможность закрепить полученные навыки </w:t>
      </w:r>
      <w:r>
        <w:rPr>
          <w:rStyle w:val="apple-converted-space"/>
          <w:rFonts w:cs="Times New Roman"/>
          <w:color w:val="000000"/>
          <w:shd w:val="clear" w:color="auto" w:fill="FFFFFF"/>
          <w:lang w:val="ru-RU"/>
        </w:rPr>
        <w:t>участники Щколы</w:t>
      </w:r>
      <w:r w:rsidR="00981C8F">
        <w:rPr>
          <w:rStyle w:val="apple-converted-space"/>
          <w:rFonts w:cs="Times New Roman"/>
          <w:color w:val="000000"/>
          <w:shd w:val="clear" w:color="auto" w:fill="FFFFFF"/>
          <w:lang w:val="ru-RU"/>
        </w:rPr>
        <w:t xml:space="preserve"> получают</w:t>
      </w:r>
      <w:r w:rsidRPr="00945291">
        <w:rPr>
          <w:rStyle w:val="apple-converted-space"/>
          <w:rFonts w:cs="Times New Roman"/>
          <w:color w:val="000000"/>
          <w:shd w:val="clear" w:color="auto" w:fill="FFFFFF"/>
        </w:rPr>
        <w:t xml:space="preserve">, </w:t>
      </w:r>
      <w:r w:rsidR="00981C8F">
        <w:rPr>
          <w:rStyle w:val="apple-converted-space"/>
          <w:rFonts w:cs="Times New Roman"/>
          <w:color w:val="000000"/>
          <w:shd w:val="clear" w:color="auto" w:fill="FFFFFF"/>
          <w:lang w:val="ru-RU"/>
        </w:rPr>
        <w:t>организуя</w:t>
      </w:r>
      <w:r w:rsidRPr="00945291">
        <w:rPr>
          <w:rStyle w:val="apple-converted-space"/>
          <w:rFonts w:cs="Times New Roman"/>
          <w:color w:val="000000"/>
          <w:shd w:val="clear" w:color="auto" w:fill="FFFFFF"/>
        </w:rPr>
        <w:t xml:space="preserve"> </w:t>
      </w:r>
      <w:r w:rsidR="00981C8F">
        <w:rPr>
          <w:rStyle w:val="apple-converted-space"/>
          <w:rFonts w:cs="Times New Roman"/>
          <w:color w:val="000000"/>
          <w:shd w:val="clear" w:color="auto" w:fill="FFFFFF"/>
          <w:lang w:val="ru-RU"/>
        </w:rPr>
        <w:lastRenderedPageBreak/>
        <w:t>акции на улицах города.</w:t>
      </w:r>
    </w:p>
    <w:p w:rsidR="00945291" w:rsidRPr="00945291" w:rsidRDefault="00945291" w:rsidP="00981C8F">
      <w:pPr>
        <w:pStyle w:val="Standard"/>
        <w:spacing w:line="240" w:lineRule="atLeast"/>
        <w:ind w:firstLine="567"/>
        <w:jc w:val="both"/>
        <w:rPr>
          <w:rFonts w:cs="Times New Roman"/>
          <w:b/>
          <w:shd w:val="clear" w:color="auto" w:fill="FFFFFF"/>
        </w:rPr>
      </w:pPr>
      <w:r w:rsidRPr="00945291">
        <w:rPr>
          <w:rStyle w:val="apple-converted-space"/>
          <w:rFonts w:cs="Times New Roman"/>
          <w:b/>
          <w:shd w:val="clear" w:color="auto" w:fill="FFFFFF"/>
        </w:rPr>
        <w:t xml:space="preserve">«Раздел 2. </w:t>
      </w:r>
      <w:r w:rsidRPr="00945291">
        <w:rPr>
          <w:rFonts w:cs="Times New Roman"/>
          <w:b/>
          <w:shd w:val="clear" w:color="auto" w:fill="FFFFFF"/>
        </w:rPr>
        <w:t>Личностный потенциал волонтера как условие успешной деятельности»</w:t>
      </w:r>
    </w:p>
    <w:p w:rsidR="00945291" w:rsidRPr="00945291" w:rsidRDefault="00945291" w:rsidP="00981C8F">
      <w:pPr>
        <w:pStyle w:val="Standard"/>
        <w:spacing w:line="240" w:lineRule="atLeast"/>
        <w:jc w:val="both"/>
        <w:rPr>
          <w:color w:val="333333"/>
        </w:rPr>
      </w:pPr>
      <w:r w:rsidRPr="00945291">
        <w:rPr>
          <w:rFonts w:cs="Times New Roman"/>
          <w:color w:val="000000"/>
          <w:shd w:val="clear" w:color="auto" w:fill="FFFFFF"/>
        </w:rPr>
        <w:t>Клиффорд Саймак: «Для того, чтоб стать свободным - достаточно осознать себя».</w:t>
      </w:r>
      <w:r w:rsidRPr="00945291">
        <w:rPr>
          <w:rFonts w:cs="Times New Roman"/>
          <w:color w:val="000000"/>
        </w:rPr>
        <w:br/>
      </w:r>
      <w:r w:rsidRPr="00945291">
        <w:rPr>
          <w:color w:val="333333"/>
        </w:rPr>
        <w:t>В данном блоке программы  волонтеры приобретут полезные навыки, напрямую не относящиеся к профессиональному выбору человека, но важные для жизни.</w:t>
      </w:r>
    </w:p>
    <w:p w:rsidR="00945291" w:rsidRPr="00945291" w:rsidRDefault="00945291" w:rsidP="00981C8F">
      <w:pPr>
        <w:pStyle w:val="ab"/>
        <w:shd w:val="clear" w:color="auto" w:fill="FFFFFF"/>
        <w:spacing w:before="0" w:beforeAutospacing="0" w:after="0" w:afterAutospacing="0" w:line="240" w:lineRule="atLeast"/>
        <w:jc w:val="both"/>
        <w:rPr>
          <w:color w:val="333333"/>
        </w:rPr>
      </w:pPr>
      <w:r w:rsidRPr="00945291">
        <w:rPr>
          <w:color w:val="333333"/>
        </w:rPr>
        <w:t>Добровольческая деятельность должна способствовать развитию таких социальных навыков, как: развитие коммуникативных способностей;</w:t>
      </w:r>
      <w:r w:rsidRPr="00945291">
        <w:rPr>
          <w:rStyle w:val="apple-converted-space"/>
          <w:color w:val="333333"/>
        </w:rPr>
        <w:t> </w:t>
      </w:r>
      <w:r w:rsidRPr="00945291">
        <w:rPr>
          <w:color w:val="333333"/>
        </w:rPr>
        <w:t xml:space="preserve"> опыт ответственного взаимодействия;</w:t>
      </w:r>
      <w:r w:rsidRPr="00945291">
        <w:rPr>
          <w:rStyle w:val="apple-converted-space"/>
          <w:color w:val="333333"/>
        </w:rPr>
        <w:t> </w:t>
      </w:r>
      <w:r w:rsidRPr="00945291">
        <w:rPr>
          <w:color w:val="333333"/>
        </w:rPr>
        <w:t>лидерские навыки;</w:t>
      </w:r>
      <w:r w:rsidRPr="00945291">
        <w:rPr>
          <w:rStyle w:val="apple-converted-space"/>
          <w:color w:val="333333"/>
        </w:rPr>
        <w:t> </w:t>
      </w:r>
      <w:r w:rsidRPr="00945291">
        <w:rPr>
          <w:color w:val="333333"/>
        </w:rPr>
        <w:t xml:space="preserve"> исполнительская дисциплина;</w:t>
      </w:r>
      <w:r w:rsidRPr="00945291">
        <w:rPr>
          <w:rStyle w:val="apple-converted-space"/>
          <w:color w:val="333333"/>
        </w:rPr>
        <w:t> </w:t>
      </w:r>
      <w:r w:rsidRPr="00945291">
        <w:rPr>
          <w:color w:val="333333"/>
        </w:rPr>
        <w:t xml:space="preserve"> защита и отстаивание прав и интересов;</w:t>
      </w:r>
      <w:r w:rsidRPr="00945291">
        <w:rPr>
          <w:rStyle w:val="apple-converted-space"/>
          <w:color w:val="333333"/>
        </w:rPr>
        <w:t> </w:t>
      </w:r>
      <w:r w:rsidRPr="00945291">
        <w:rPr>
          <w:color w:val="333333"/>
        </w:rPr>
        <w:t xml:space="preserve"> делегирование полномочий;</w:t>
      </w:r>
      <w:r w:rsidRPr="00945291">
        <w:rPr>
          <w:rStyle w:val="apple-converted-space"/>
          <w:color w:val="333333"/>
        </w:rPr>
        <w:t> </w:t>
      </w:r>
      <w:r w:rsidRPr="00945291">
        <w:rPr>
          <w:color w:val="333333"/>
        </w:rPr>
        <w:t xml:space="preserve"> инициативность.</w:t>
      </w:r>
    </w:p>
    <w:p w:rsidR="00945291" w:rsidRPr="00945291" w:rsidRDefault="00945291" w:rsidP="00981C8F">
      <w:pPr>
        <w:pStyle w:val="ab"/>
        <w:shd w:val="clear" w:color="auto" w:fill="FFFFFF"/>
        <w:spacing w:before="0" w:beforeAutospacing="0" w:after="0" w:afterAutospacing="0" w:line="240" w:lineRule="atLeast"/>
        <w:ind w:firstLine="708"/>
        <w:jc w:val="both"/>
        <w:rPr>
          <w:b/>
          <w:color w:val="000000"/>
        </w:rPr>
      </w:pPr>
      <w:r w:rsidRPr="00945291">
        <w:rPr>
          <w:b/>
        </w:rPr>
        <w:t xml:space="preserve">«Раздел 3.  </w:t>
      </w:r>
      <w:r w:rsidRPr="00945291">
        <w:rPr>
          <w:b/>
          <w:color w:val="000000"/>
        </w:rPr>
        <w:t>Направления волонтерской деятельности»</w:t>
      </w:r>
    </w:p>
    <w:p w:rsidR="00945291" w:rsidRPr="00945291" w:rsidRDefault="00945291" w:rsidP="00981C8F">
      <w:pPr>
        <w:pStyle w:val="ab"/>
        <w:shd w:val="clear" w:color="auto" w:fill="FFFFFF"/>
        <w:spacing w:before="0" w:beforeAutospacing="0" w:after="0" w:afterAutospacing="0" w:line="240" w:lineRule="atLeast"/>
        <w:jc w:val="both"/>
      </w:pPr>
      <w:r w:rsidRPr="00945291">
        <w:t>В этом блоке затрагиваются самые основные направления волонтерской деятельности, для молодежи это возможность:</w:t>
      </w:r>
    </w:p>
    <w:p w:rsidR="00945291" w:rsidRPr="00945291" w:rsidRDefault="00945291" w:rsidP="00981C8F">
      <w:pPr>
        <w:pStyle w:val="ab"/>
        <w:shd w:val="clear" w:color="auto" w:fill="FFFFFF"/>
        <w:spacing w:before="0" w:beforeAutospacing="0" w:after="0" w:afterAutospacing="0" w:line="240" w:lineRule="atLeast"/>
        <w:jc w:val="both"/>
      </w:pPr>
      <w:r w:rsidRPr="00945291">
        <w:rPr>
          <w:rStyle w:val="apple-converted-space"/>
        </w:rPr>
        <w:t>- </w:t>
      </w:r>
      <w:r w:rsidRPr="00945291">
        <w:t>понять какое направление волонтёрской деятельности подходит именно ему;</w:t>
      </w:r>
    </w:p>
    <w:p w:rsidR="00945291" w:rsidRPr="00945291" w:rsidRDefault="00945291" w:rsidP="00981C8F">
      <w:pPr>
        <w:pStyle w:val="ab"/>
        <w:shd w:val="clear" w:color="auto" w:fill="FFFFFF"/>
        <w:spacing w:before="0" w:beforeAutospacing="0" w:after="0" w:afterAutospacing="0" w:line="240" w:lineRule="atLeast"/>
        <w:jc w:val="both"/>
      </w:pPr>
      <w:r w:rsidRPr="00945291">
        <w:t>- приобрести навыки работы с различными категориями людей;</w:t>
      </w:r>
    </w:p>
    <w:p w:rsidR="00945291" w:rsidRPr="00945291" w:rsidRDefault="00945291" w:rsidP="00981C8F">
      <w:pPr>
        <w:pStyle w:val="ab"/>
        <w:shd w:val="clear" w:color="auto" w:fill="FFFFFF"/>
        <w:spacing w:before="0" w:beforeAutospacing="0" w:after="0" w:afterAutospacing="0" w:line="240" w:lineRule="atLeast"/>
        <w:jc w:val="both"/>
        <w:rPr>
          <w:shd w:val="clear" w:color="auto" w:fill="FFFFFF"/>
        </w:rPr>
      </w:pPr>
      <w:r w:rsidRPr="00945291">
        <w:t xml:space="preserve">- </w:t>
      </w:r>
      <w:r w:rsidRPr="00945291">
        <w:rPr>
          <w:shd w:val="clear" w:color="auto" w:fill="FFFFFF"/>
        </w:rPr>
        <w:t>организация и участие в событиях, связанных с основными видами волонтерской деятельности.</w:t>
      </w:r>
    </w:p>
    <w:p w:rsidR="00945291" w:rsidRPr="00945291" w:rsidRDefault="00945291" w:rsidP="00981C8F">
      <w:pPr>
        <w:pStyle w:val="ab"/>
        <w:shd w:val="clear" w:color="auto" w:fill="FFFFFF"/>
        <w:spacing w:before="0" w:beforeAutospacing="0" w:after="0" w:afterAutospacing="0" w:line="240" w:lineRule="atLeast"/>
        <w:ind w:firstLine="708"/>
        <w:jc w:val="both"/>
        <w:rPr>
          <w:b/>
        </w:rPr>
      </w:pPr>
      <w:r w:rsidRPr="00945291">
        <w:rPr>
          <w:b/>
        </w:rPr>
        <w:t>«Раздел 4. Организация событий, как в стенах библиотеки, так и за её пределами»</w:t>
      </w:r>
    </w:p>
    <w:p w:rsidR="00945291" w:rsidRPr="00981C8F" w:rsidRDefault="00945291" w:rsidP="00981C8F">
      <w:pPr>
        <w:pStyle w:val="Standard"/>
        <w:spacing w:line="240" w:lineRule="atLeast"/>
        <w:jc w:val="both"/>
        <w:rPr>
          <w:rFonts w:eastAsia="Droid Sans Fallback" w:cs="Times New Roman"/>
          <w:lang w:val="ru-RU" w:eastAsia="hi-IN"/>
        </w:rPr>
      </w:pPr>
      <w:r w:rsidRPr="00945291">
        <w:rPr>
          <w:rFonts w:cs="Times New Roman"/>
          <w:shd w:val="clear" w:color="auto" w:fill="FFFFFF"/>
        </w:rPr>
        <w:t>Комплекс различных тренингов  дает</w:t>
      </w:r>
      <w:r w:rsidRPr="00945291">
        <w:rPr>
          <w:rFonts w:cs="Times New Roman"/>
          <w:shd w:val="clear" w:color="auto" w:fill="FFFFFF"/>
          <w:lang w:val="ru-RU"/>
        </w:rPr>
        <w:t xml:space="preserve"> участникам Школы</w:t>
      </w:r>
      <w:r w:rsidRPr="00945291">
        <w:rPr>
          <w:rFonts w:cs="Times New Roman"/>
          <w:shd w:val="clear" w:color="auto" w:fill="FFFFFF"/>
        </w:rPr>
        <w:t xml:space="preserve">  </w:t>
      </w:r>
      <w:r w:rsidRPr="00945291">
        <w:rPr>
          <w:rFonts w:cs="Times New Roman"/>
        </w:rPr>
        <w:t xml:space="preserve">возможность раскрыть свои творческие способности и выступить организаторами и идейными вдохновителями социальных проектов, </w:t>
      </w:r>
      <w:r w:rsidRPr="00945291">
        <w:rPr>
          <w:rFonts w:cs="Times New Roman"/>
          <w:shd w:val="clear" w:color="auto" w:fill="FFFFFF"/>
        </w:rPr>
        <w:t>крупных мероприятий и фестивалей библиотеки, таких как «Солнечные встречи</w:t>
      </w:r>
      <w:r w:rsidR="00981C8F">
        <w:rPr>
          <w:rFonts w:cs="Times New Roman"/>
          <w:shd w:val="clear" w:color="auto" w:fill="FFFFFF"/>
          <w:lang w:val="ru-RU"/>
        </w:rPr>
        <w:t xml:space="preserve"> в Сланцах!</w:t>
      </w:r>
      <w:r w:rsidRPr="00945291">
        <w:rPr>
          <w:rFonts w:cs="Times New Roman"/>
          <w:shd w:val="clear" w:color="auto" w:fill="FFFFFF"/>
        </w:rPr>
        <w:t>», «Попутный книжный ветер», неделя Юношеской книги</w:t>
      </w:r>
      <w:r w:rsidR="00981C8F">
        <w:rPr>
          <w:rFonts w:cs="Times New Roman"/>
          <w:shd w:val="clear" w:color="auto" w:fill="FFFFFF"/>
          <w:lang w:val="ru-RU"/>
        </w:rPr>
        <w:t>важнейших гражданско-патриотических событий, таких как</w:t>
      </w:r>
      <w:r w:rsidRPr="00945291">
        <w:rPr>
          <w:rFonts w:cs="Times New Roman"/>
          <w:shd w:val="clear" w:color="auto" w:fill="FFFFFF"/>
        </w:rPr>
        <w:t xml:space="preserve"> </w:t>
      </w:r>
      <w:r w:rsidR="00981C8F">
        <w:rPr>
          <w:rFonts w:eastAsia="Droid Sans Fallback" w:cs="Times New Roman"/>
          <w:lang w:val="ru-RU" w:eastAsia="hi-IN"/>
        </w:rPr>
        <w:t>«Бессмертный полк»</w:t>
      </w:r>
      <w:r w:rsidRPr="00945291">
        <w:rPr>
          <w:rFonts w:eastAsia="Droid Sans Fallback" w:cs="Times New Roman"/>
          <w:lang w:eastAsia="hi-IN"/>
        </w:rPr>
        <w:t xml:space="preserve"> </w:t>
      </w:r>
      <w:r w:rsidR="00981C8F">
        <w:rPr>
          <w:rFonts w:eastAsia="Droid Sans Fallback" w:cs="Times New Roman"/>
          <w:lang w:val="ru-RU" w:eastAsia="hi-IN"/>
        </w:rPr>
        <w:t>молодежная акций «СПАСИБО!».</w:t>
      </w:r>
    </w:p>
    <w:p w:rsidR="00945291" w:rsidRPr="00981C8F" w:rsidRDefault="00981C8F" w:rsidP="00981C8F">
      <w:pPr>
        <w:pStyle w:val="Standard"/>
        <w:spacing w:line="240" w:lineRule="atLeast"/>
        <w:jc w:val="both"/>
        <w:rPr>
          <w:rFonts w:eastAsia="Droid Sans Fallback" w:cs="Times New Roman"/>
          <w:lang w:val="ru-RU" w:eastAsia="hi-IN"/>
        </w:rPr>
      </w:pPr>
      <w:r>
        <w:rPr>
          <w:rFonts w:eastAsia="Droid Sans Fallback" w:cs="Times New Roman"/>
          <w:lang w:val="ru-RU" w:eastAsia="hi-IN"/>
        </w:rPr>
        <w:t>Кроме того, волонтеры сами придумывают и организовывают события в рамках проекта «Молодежное литературное кафе».</w:t>
      </w:r>
    </w:p>
    <w:p w:rsidR="00945291" w:rsidRPr="00945291" w:rsidRDefault="00981C8F" w:rsidP="00981C8F">
      <w:pPr>
        <w:widowControl w:val="0"/>
        <w:suppressAutoHyphens/>
        <w:autoSpaceDN w:val="0"/>
        <w:spacing w:after="0" w:line="240" w:lineRule="auto"/>
        <w:ind w:left="-60" w:firstLine="567"/>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Программа</w:t>
      </w:r>
      <w:r w:rsidR="00945291" w:rsidRPr="00945291">
        <w:rPr>
          <w:rFonts w:ascii="Times New Roman" w:eastAsia="SimSun" w:hAnsi="Times New Roman" w:cs="Times New Roman"/>
          <w:kern w:val="3"/>
          <w:sz w:val="24"/>
          <w:szCs w:val="24"/>
          <w:lang w:eastAsia="zh-CN" w:bidi="hi-IN"/>
        </w:rPr>
        <w:t xml:space="preserve"> </w:t>
      </w:r>
      <w:r w:rsidR="00945291" w:rsidRPr="00945291">
        <w:rPr>
          <w:rFonts w:ascii="Times New Roman" w:eastAsia="SimSun" w:hAnsi="Times New Roman" w:cs="Times New Roman"/>
          <w:b/>
          <w:kern w:val="3"/>
          <w:sz w:val="24"/>
          <w:szCs w:val="24"/>
          <w:lang w:eastAsia="zh-CN" w:bidi="hi-IN"/>
        </w:rPr>
        <w:t>«Молодежного литературного кафе»</w:t>
      </w:r>
      <w:r w:rsidR="00945291" w:rsidRPr="00945291">
        <w:rPr>
          <w:rFonts w:ascii="Times New Roman" w:eastAsia="SimSun" w:hAnsi="Times New Roman" w:cs="Times New Roman"/>
          <w:kern w:val="3"/>
          <w:sz w:val="24"/>
          <w:szCs w:val="24"/>
          <w:lang w:eastAsia="zh-CN" w:bidi="hi-IN"/>
        </w:rPr>
        <w:t xml:space="preserve"> представлена таким образом, что позволяет подростку, молодому человеку развиваться гармонично, </w:t>
      </w:r>
      <w:r>
        <w:rPr>
          <w:rFonts w:ascii="Times New Roman" w:eastAsia="SimSun" w:hAnsi="Times New Roman" w:cs="Times New Roman"/>
          <w:kern w:val="3"/>
          <w:sz w:val="24"/>
          <w:szCs w:val="24"/>
          <w:lang w:eastAsia="zh-CN" w:bidi="hi-IN"/>
        </w:rPr>
        <w:t xml:space="preserve">проект предоставляет возможность его участнику </w:t>
      </w:r>
      <w:r w:rsidR="00945291" w:rsidRPr="00945291">
        <w:rPr>
          <w:rFonts w:ascii="Times New Roman" w:eastAsia="SimSun" w:hAnsi="Times New Roman" w:cs="Times New Roman"/>
          <w:kern w:val="3"/>
          <w:sz w:val="24"/>
          <w:szCs w:val="24"/>
          <w:lang w:eastAsia="zh-CN" w:bidi="hi-IN"/>
        </w:rPr>
        <w:t xml:space="preserve"> </w:t>
      </w:r>
      <w:r w:rsidRPr="00945291">
        <w:rPr>
          <w:rFonts w:ascii="Times New Roman" w:eastAsia="SimSun" w:hAnsi="Times New Roman" w:cs="Times New Roman"/>
          <w:kern w:val="3"/>
          <w:sz w:val="24"/>
          <w:szCs w:val="24"/>
          <w:lang w:eastAsia="zh-CN" w:bidi="hi-IN"/>
        </w:rPr>
        <w:t>реализоваться</w:t>
      </w:r>
      <w:r w:rsidR="00945291" w:rsidRPr="00945291">
        <w:rPr>
          <w:rFonts w:ascii="Times New Roman" w:eastAsia="SimSun" w:hAnsi="Times New Roman" w:cs="Times New Roman"/>
          <w:kern w:val="3"/>
          <w:sz w:val="24"/>
          <w:szCs w:val="24"/>
          <w:lang w:eastAsia="zh-CN" w:bidi="hi-IN"/>
        </w:rPr>
        <w:t xml:space="preserve"> в своем творчестве, фантазии</w:t>
      </w:r>
      <w:r>
        <w:rPr>
          <w:rFonts w:ascii="Times New Roman" w:eastAsia="SimSun" w:hAnsi="Times New Roman" w:cs="Times New Roman"/>
          <w:kern w:val="3"/>
          <w:sz w:val="24"/>
          <w:szCs w:val="24"/>
          <w:lang w:eastAsia="zh-CN" w:bidi="hi-IN"/>
        </w:rPr>
        <w:t>, показать</w:t>
      </w:r>
      <w:r w:rsidR="00945291" w:rsidRPr="00945291">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kern w:val="3"/>
          <w:sz w:val="24"/>
          <w:szCs w:val="24"/>
          <w:lang w:eastAsia="zh-CN" w:bidi="hi-IN"/>
        </w:rPr>
        <w:t xml:space="preserve">свое </w:t>
      </w:r>
      <w:r w:rsidR="006D13E7">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kern w:val="3"/>
          <w:sz w:val="24"/>
          <w:szCs w:val="24"/>
          <w:lang w:eastAsia="zh-CN" w:bidi="hi-IN"/>
        </w:rPr>
        <w:t>творчество другим, быть открытым для</w:t>
      </w:r>
      <w:r w:rsidR="00945291" w:rsidRPr="00945291">
        <w:rPr>
          <w:rFonts w:ascii="Times New Roman" w:eastAsia="SimSun" w:hAnsi="Times New Roman" w:cs="Times New Roman"/>
          <w:kern w:val="3"/>
          <w:sz w:val="24"/>
          <w:szCs w:val="24"/>
          <w:lang w:eastAsia="zh-CN" w:bidi="hi-IN"/>
        </w:rPr>
        <w:t xml:space="preserve"> други</w:t>
      </w:r>
      <w:r w:rsidR="009D2447">
        <w:rPr>
          <w:rFonts w:ascii="Times New Roman" w:eastAsia="SimSun" w:hAnsi="Times New Roman" w:cs="Times New Roman"/>
          <w:kern w:val="3"/>
          <w:sz w:val="24"/>
          <w:szCs w:val="24"/>
          <w:lang w:eastAsia="zh-CN" w:bidi="hi-IN"/>
        </w:rPr>
        <w:t>х</w:t>
      </w:r>
      <w:r w:rsidR="00FA6C71">
        <w:rPr>
          <w:rFonts w:ascii="Times New Roman" w:eastAsia="SimSun" w:hAnsi="Times New Roman" w:cs="Times New Roman"/>
          <w:kern w:val="3"/>
          <w:sz w:val="24"/>
          <w:szCs w:val="24"/>
          <w:lang w:eastAsia="zh-CN" w:bidi="hi-IN"/>
        </w:rPr>
        <w:t xml:space="preserve"> </w:t>
      </w:r>
      <w:r w:rsidR="009D2447">
        <w:rPr>
          <w:rFonts w:ascii="Times New Roman" w:eastAsia="SimSun" w:hAnsi="Times New Roman" w:cs="Times New Roman"/>
          <w:kern w:val="3"/>
          <w:sz w:val="24"/>
          <w:szCs w:val="24"/>
          <w:lang w:eastAsia="zh-CN" w:bidi="hi-IN"/>
        </w:rPr>
        <w:t>с помощью выставок книг, выставок фотографий, обсуждений книг и фильмов</w:t>
      </w:r>
      <w:r w:rsidR="00945291" w:rsidRPr="00945291">
        <w:rPr>
          <w:rFonts w:ascii="Times New Roman" w:eastAsia="SimSun" w:hAnsi="Times New Roman" w:cs="Times New Roman"/>
          <w:kern w:val="3"/>
          <w:sz w:val="24"/>
          <w:szCs w:val="24"/>
          <w:lang w:eastAsia="zh-CN" w:bidi="hi-IN"/>
        </w:rPr>
        <w:t xml:space="preserve">, </w:t>
      </w:r>
      <w:r w:rsidR="009D2447">
        <w:rPr>
          <w:rFonts w:ascii="Times New Roman" w:eastAsia="SimSun" w:hAnsi="Times New Roman" w:cs="Times New Roman"/>
          <w:kern w:val="3"/>
          <w:sz w:val="24"/>
          <w:szCs w:val="24"/>
          <w:lang w:eastAsia="zh-CN" w:bidi="hi-IN"/>
        </w:rPr>
        <w:t>творческих встреч</w:t>
      </w:r>
      <w:r w:rsidR="006D13E7">
        <w:rPr>
          <w:rFonts w:ascii="Times New Roman" w:eastAsia="SimSun" w:hAnsi="Times New Roman" w:cs="Times New Roman"/>
          <w:kern w:val="3"/>
          <w:sz w:val="24"/>
          <w:szCs w:val="24"/>
          <w:lang w:eastAsia="zh-CN" w:bidi="hi-IN"/>
        </w:rPr>
        <w:t>, стать участником</w:t>
      </w:r>
      <w:r w:rsidR="00945291" w:rsidRPr="00945291">
        <w:rPr>
          <w:rFonts w:ascii="Times New Roman" w:eastAsia="SimSun" w:hAnsi="Times New Roman" w:cs="Times New Roman"/>
          <w:kern w:val="3"/>
          <w:sz w:val="24"/>
          <w:szCs w:val="24"/>
          <w:lang w:eastAsia="zh-CN" w:bidi="hi-IN"/>
        </w:rPr>
        <w:t xml:space="preserve"> просветительских, образовательных мероприятий.</w:t>
      </w:r>
    </w:p>
    <w:p w:rsidR="00945291" w:rsidRPr="00945291" w:rsidRDefault="00945291" w:rsidP="00981C8F">
      <w:pPr>
        <w:widowControl w:val="0"/>
        <w:suppressAutoHyphens/>
        <w:autoSpaceDN w:val="0"/>
        <w:spacing w:after="0" w:line="240" w:lineRule="auto"/>
        <w:ind w:left="-60" w:firstLine="567"/>
        <w:jc w:val="both"/>
        <w:textAlignment w:val="baseline"/>
        <w:rPr>
          <w:rFonts w:ascii="Times New Roman" w:eastAsia="SimSun" w:hAnsi="Times New Roman" w:cs="Times New Roman"/>
          <w:kern w:val="3"/>
          <w:sz w:val="24"/>
          <w:szCs w:val="24"/>
          <w:lang w:eastAsia="zh-CN" w:bidi="hi-IN"/>
        </w:rPr>
      </w:pPr>
      <w:r w:rsidRPr="00945291">
        <w:rPr>
          <w:rFonts w:ascii="Times New Roman" w:eastAsia="SimSun" w:hAnsi="Times New Roman" w:cs="Times New Roman"/>
          <w:b/>
          <w:kern w:val="3"/>
          <w:sz w:val="24"/>
          <w:szCs w:val="24"/>
          <w:lang w:eastAsia="hi-IN" w:bidi="hi-IN"/>
        </w:rPr>
        <w:t xml:space="preserve"> «Клуб интеллектуальных игр» - </w:t>
      </w:r>
      <w:r w:rsidRPr="00945291">
        <w:rPr>
          <w:rFonts w:ascii="Times New Roman" w:eastAsia="SimSun" w:hAnsi="Times New Roman" w:cs="Times New Roman"/>
          <w:kern w:val="3"/>
          <w:sz w:val="24"/>
          <w:szCs w:val="24"/>
          <w:lang w:eastAsia="hi-IN" w:bidi="hi-IN"/>
        </w:rPr>
        <w:t>это саморазвитие в интересной, начитанной компании, а в дальнейшем участие в  турнирах, чемпионатах по интеллектуальным играм таким как «Мафия», «УНО», «Что?</w:t>
      </w:r>
      <w:r>
        <w:rPr>
          <w:rFonts w:ascii="Times New Roman" w:eastAsia="SimSun" w:hAnsi="Times New Roman" w:cs="Times New Roman"/>
          <w:kern w:val="3"/>
          <w:sz w:val="24"/>
          <w:szCs w:val="24"/>
          <w:lang w:eastAsia="hi-IN" w:bidi="hi-IN"/>
        </w:rPr>
        <w:t xml:space="preserve"> </w:t>
      </w:r>
      <w:r w:rsidRPr="00945291">
        <w:rPr>
          <w:rFonts w:ascii="Times New Roman" w:eastAsia="SimSun" w:hAnsi="Times New Roman" w:cs="Times New Roman"/>
          <w:kern w:val="3"/>
          <w:sz w:val="24"/>
          <w:szCs w:val="24"/>
          <w:lang w:eastAsia="hi-IN" w:bidi="hi-IN"/>
        </w:rPr>
        <w:t>Где?</w:t>
      </w:r>
      <w:r>
        <w:rPr>
          <w:rFonts w:ascii="Times New Roman" w:eastAsia="SimSun" w:hAnsi="Times New Roman" w:cs="Times New Roman"/>
          <w:kern w:val="3"/>
          <w:sz w:val="24"/>
          <w:szCs w:val="24"/>
          <w:lang w:eastAsia="hi-IN" w:bidi="hi-IN"/>
        </w:rPr>
        <w:t xml:space="preserve"> </w:t>
      </w:r>
      <w:r w:rsidRPr="00945291">
        <w:rPr>
          <w:rFonts w:ascii="Times New Roman" w:eastAsia="SimSun" w:hAnsi="Times New Roman" w:cs="Times New Roman"/>
          <w:kern w:val="3"/>
          <w:sz w:val="24"/>
          <w:szCs w:val="24"/>
          <w:lang w:eastAsia="hi-IN" w:bidi="hi-IN"/>
        </w:rPr>
        <w:t>Когда?»</w:t>
      </w:r>
      <w:r w:rsidR="006E521B" w:rsidRPr="00945291">
        <w:rPr>
          <w:rFonts w:ascii="Times New Roman" w:eastAsia="SimSun" w:hAnsi="Times New Roman" w:cs="Times New Roman"/>
          <w:color w:val="000000"/>
          <w:kern w:val="3"/>
          <w:sz w:val="24"/>
          <w:szCs w:val="24"/>
          <w:shd w:val="clear" w:color="auto" w:fill="FFFFFF"/>
          <w:lang w:eastAsia="zh-CN" w:bidi="hi-IN"/>
        </w:rPr>
        <w:t>,</w:t>
      </w:r>
      <w:r w:rsidRPr="00945291">
        <w:rPr>
          <w:rFonts w:ascii="Times New Roman" w:eastAsia="SimSun" w:hAnsi="Times New Roman" w:cs="Times New Roman"/>
          <w:color w:val="000000"/>
          <w:kern w:val="3"/>
          <w:sz w:val="24"/>
          <w:szCs w:val="24"/>
          <w:shd w:val="clear" w:color="auto" w:fill="FFFFFF"/>
          <w:lang w:eastAsia="zh-CN" w:bidi="hi-IN"/>
        </w:rPr>
        <w:t xml:space="preserve"> «Дебаты», «Брейн-ринг», «Эрудит», «Денежный поток». </w:t>
      </w:r>
    </w:p>
    <w:p w:rsidR="0033775E" w:rsidRPr="0033775E" w:rsidRDefault="007A581B" w:rsidP="00945291">
      <w:pPr>
        <w:widowControl w:val="0"/>
        <w:suppressAutoHyphens/>
        <w:autoSpaceDN w:val="0"/>
        <w:spacing w:after="0" w:line="240" w:lineRule="atLeast"/>
        <w:ind w:firstLine="567"/>
        <w:jc w:val="both"/>
        <w:textAlignment w:val="baseline"/>
        <w:rPr>
          <w:rFonts w:ascii="Times New Roman" w:eastAsia="SimSun" w:hAnsi="Times New Roman" w:cs="Times New Roman"/>
          <w:kern w:val="3"/>
          <w:sz w:val="24"/>
          <w:szCs w:val="24"/>
          <w:lang w:eastAsia="zh-CN" w:bidi="hi-IN"/>
        </w:rPr>
      </w:pPr>
      <w:r w:rsidRPr="007A581B">
        <w:rPr>
          <w:rFonts w:ascii="Times New Roman" w:hAnsi="Times New Roman" w:cs="Times New Roman"/>
          <w:sz w:val="24"/>
          <w:szCs w:val="24"/>
        </w:rPr>
        <w:t xml:space="preserve">В течение апреля-мая 2015 г. специалисты и волонтеры центра МОСТ реализуют </w:t>
      </w:r>
      <w:r w:rsidR="00945291" w:rsidRPr="007A581B">
        <w:rPr>
          <w:rFonts w:ascii="Times New Roman" w:hAnsi="Times New Roman" w:cs="Times New Roman"/>
          <w:sz w:val="24"/>
          <w:szCs w:val="24"/>
        </w:rPr>
        <w:t xml:space="preserve">молодежный патриотический проект </w:t>
      </w:r>
      <w:r w:rsidR="00945291" w:rsidRPr="007A581B">
        <w:rPr>
          <w:rFonts w:ascii="Times New Roman" w:hAnsi="Times New Roman" w:cs="Times New Roman"/>
          <w:b/>
          <w:sz w:val="24"/>
          <w:szCs w:val="24"/>
        </w:rPr>
        <w:t>«Суворовский форум»</w:t>
      </w:r>
      <w:r w:rsidRPr="007A581B">
        <w:rPr>
          <w:rFonts w:ascii="Times New Roman" w:hAnsi="Times New Roman" w:cs="Times New Roman"/>
          <w:b/>
          <w:sz w:val="24"/>
          <w:szCs w:val="24"/>
        </w:rPr>
        <w:t>,</w:t>
      </w:r>
      <w:r w:rsidRPr="007A581B">
        <w:rPr>
          <w:rFonts w:ascii="Times New Roman" w:hAnsi="Times New Roman" w:cs="Times New Roman"/>
          <w:sz w:val="24"/>
          <w:szCs w:val="24"/>
        </w:rPr>
        <w:t xml:space="preserve"> события в котором, как и во всех мероприятиях центра, создают молодые люди.</w:t>
      </w:r>
      <w:r w:rsidR="00945291" w:rsidRPr="007A581B">
        <w:rPr>
          <w:rFonts w:ascii="Times New Roman" w:hAnsi="Times New Roman" w:cs="Times New Roman"/>
          <w:sz w:val="24"/>
          <w:szCs w:val="24"/>
        </w:rPr>
        <w:t xml:space="preserve"> Название проекта связано с именем поэта-воина Георгия Суворова, погибшего в боях на р</w:t>
      </w:r>
      <w:proofErr w:type="gramStart"/>
      <w:r w:rsidR="00945291" w:rsidRPr="007A581B">
        <w:rPr>
          <w:rFonts w:ascii="Times New Roman" w:hAnsi="Times New Roman" w:cs="Times New Roman"/>
          <w:sz w:val="24"/>
          <w:szCs w:val="24"/>
        </w:rPr>
        <w:t>.Н</w:t>
      </w:r>
      <w:proofErr w:type="gramEnd"/>
      <w:r w:rsidR="00945291" w:rsidRPr="007A581B">
        <w:rPr>
          <w:rFonts w:ascii="Times New Roman" w:hAnsi="Times New Roman" w:cs="Times New Roman"/>
          <w:sz w:val="24"/>
          <w:szCs w:val="24"/>
        </w:rPr>
        <w:t xml:space="preserve">арова и похороненного в нашем городе. </w:t>
      </w:r>
      <w:proofErr w:type="gramStart"/>
      <w:r w:rsidR="00945291" w:rsidRPr="007A581B">
        <w:rPr>
          <w:rFonts w:ascii="Times New Roman" w:hAnsi="Times New Roman" w:cs="Times New Roman"/>
          <w:sz w:val="24"/>
          <w:szCs w:val="24"/>
        </w:rPr>
        <w:t>«Суворовский форум» - это и походы по местам боев в Русском Принаровье</w:t>
      </w:r>
      <w:r w:rsidRPr="007A581B">
        <w:rPr>
          <w:rFonts w:ascii="Times New Roman" w:hAnsi="Times New Roman" w:cs="Times New Roman"/>
          <w:sz w:val="24"/>
          <w:szCs w:val="24"/>
        </w:rPr>
        <w:t xml:space="preserve"> -  </w:t>
      </w:r>
      <w:r w:rsidRPr="007A581B">
        <w:rPr>
          <w:rFonts w:ascii="Times New Roman" w:eastAsia="Droid Sans Fallback" w:hAnsi="Times New Roman" w:cs="Times New Roman"/>
          <w:sz w:val="24"/>
          <w:szCs w:val="24"/>
          <w:lang w:eastAsia="hi-IN"/>
        </w:rPr>
        <w:t xml:space="preserve">серия молодежных акций памяти «По следам мужества и стойкости», </w:t>
      </w:r>
      <w:r w:rsidR="00945291" w:rsidRPr="007A581B">
        <w:rPr>
          <w:rFonts w:ascii="Times New Roman" w:hAnsi="Times New Roman" w:cs="Times New Roman"/>
          <w:sz w:val="24"/>
          <w:szCs w:val="24"/>
        </w:rPr>
        <w:t>поэтические вечера в библиотеке</w:t>
      </w:r>
      <w:r w:rsidRPr="007A581B">
        <w:rPr>
          <w:rFonts w:ascii="Times New Roman" w:hAnsi="Times New Roman" w:cs="Times New Roman"/>
          <w:sz w:val="24"/>
          <w:szCs w:val="24"/>
        </w:rPr>
        <w:t xml:space="preserve"> совместно с сектором краеведения и редкой книги</w:t>
      </w:r>
      <w:r w:rsidR="00945291" w:rsidRPr="007A581B">
        <w:rPr>
          <w:rFonts w:ascii="Times New Roman" w:hAnsi="Times New Roman" w:cs="Times New Roman"/>
          <w:sz w:val="24"/>
          <w:szCs w:val="24"/>
        </w:rPr>
        <w:t>, красивая и трогательная акция «СПАСИБО!», которая проходит ежегодно 9 мая за п</w:t>
      </w:r>
      <w:r w:rsidRPr="007A581B">
        <w:rPr>
          <w:rFonts w:ascii="Times New Roman" w:hAnsi="Times New Roman" w:cs="Times New Roman"/>
          <w:sz w:val="24"/>
          <w:szCs w:val="24"/>
        </w:rPr>
        <w:t>олчаса до торжественного салюта, активное участие в организации сланцевского этапа акции «</w:t>
      </w:r>
      <w:r w:rsidR="006662A9" w:rsidRPr="007A581B">
        <w:rPr>
          <w:rFonts w:ascii="Times New Roman" w:hAnsi="Times New Roman" w:cs="Times New Roman"/>
          <w:sz w:val="24"/>
          <w:szCs w:val="24"/>
        </w:rPr>
        <w:t>Бессмертный</w:t>
      </w:r>
      <w:r w:rsidRPr="007A581B">
        <w:rPr>
          <w:rFonts w:ascii="Times New Roman" w:hAnsi="Times New Roman" w:cs="Times New Roman"/>
          <w:sz w:val="24"/>
          <w:szCs w:val="24"/>
        </w:rPr>
        <w:t xml:space="preserve"> полк». </w:t>
      </w:r>
      <w:r w:rsidR="00945291" w:rsidRPr="007A581B">
        <w:rPr>
          <w:rFonts w:ascii="Times New Roman" w:hAnsi="Times New Roman" w:cs="Times New Roman"/>
          <w:sz w:val="24"/>
          <w:szCs w:val="24"/>
        </w:rPr>
        <w:t xml:space="preserve"> </w:t>
      </w:r>
      <w:proofErr w:type="gramEnd"/>
    </w:p>
    <w:p w:rsidR="006662A9" w:rsidRDefault="006662A9" w:rsidP="007A581B">
      <w:pPr>
        <w:pStyle w:val="Standard"/>
        <w:spacing w:line="276" w:lineRule="auto"/>
        <w:ind w:firstLine="706"/>
        <w:jc w:val="both"/>
        <w:rPr>
          <w:rFonts w:eastAsia="SimSun" w:cs="Mangal"/>
          <w:lang w:val="ru-RU" w:eastAsia="zh-CN" w:bidi="hi-IN"/>
        </w:rPr>
      </w:pPr>
      <w:r>
        <w:rPr>
          <w:rFonts w:eastAsia="SimSun" w:cs="Mangal"/>
          <w:lang w:val="ru-RU" w:eastAsia="zh-CN" w:bidi="hi-IN"/>
        </w:rPr>
        <w:t xml:space="preserve">Еще один важный проект в рамках Суворовского форума – историко-просветительский. </w:t>
      </w:r>
    </w:p>
    <w:p w:rsidR="007A581B" w:rsidRPr="007A581B" w:rsidRDefault="007A581B" w:rsidP="007A581B">
      <w:pPr>
        <w:pStyle w:val="Standard"/>
        <w:spacing w:line="276" w:lineRule="auto"/>
        <w:ind w:firstLine="706"/>
        <w:jc w:val="both"/>
      </w:pPr>
      <w:r w:rsidRPr="00CF74BB">
        <w:rPr>
          <w:rFonts w:eastAsia="SimSun" w:cs="Mangal"/>
          <w:lang w:eastAsia="zh-CN" w:bidi="hi-IN"/>
        </w:rPr>
        <w:t xml:space="preserve">1 августа 2014 года мы отметили 100 лет со дня начала Великой Отечественной войны. 9 мая 2015 года – отметим 70 лет со дня Победы в Великой Отечественной войне. </w:t>
      </w:r>
      <w:r w:rsidRPr="00CF74BB">
        <w:rPr>
          <w:rFonts w:eastAsia="SimSun" w:cs="Mangal"/>
          <w:lang w:eastAsia="zh-CN" w:bidi="hi-IN"/>
        </w:rPr>
        <w:lastRenderedPageBreak/>
        <w:t>Это не ошибка и не оговорка. Это разные даты разных войн. Но война, разразившаяся 100 лет назад, была действительно Великой, и для России – Отечественной, но без Дня Победы. В силу многих обстоятельств позорно проигранная, эта война стала, опять-таки в силу многих обстоятельств, забытой. И это при том, что нам, россиянам, есть чем гордиться. И стыдиться тоже. Так стыдиться или гордиться? Помочь старшеклассникам определить свое отношение к событиям столетней давности, призван</w:t>
      </w:r>
      <w:r>
        <w:rPr>
          <w:rFonts w:eastAsia="SimSun" w:cs="Mangal"/>
          <w:lang w:eastAsia="zh-CN" w:bidi="hi-IN"/>
        </w:rPr>
        <w:t xml:space="preserve"> </w:t>
      </w:r>
      <w:r w:rsidRPr="00CF74BB">
        <w:rPr>
          <w:rFonts w:eastAsia="SimSun" w:cs="Mangal"/>
          <w:lang w:eastAsia="zh-CN" w:bidi="hi-IN"/>
        </w:rPr>
        <w:t xml:space="preserve"> проект </w:t>
      </w:r>
      <w:r w:rsidRPr="00CF74BB">
        <w:rPr>
          <w:rFonts w:eastAsia="SimSun" w:cs="Mangal"/>
          <w:b/>
          <w:lang w:eastAsia="zh-CN" w:bidi="hi-IN"/>
        </w:rPr>
        <w:t>«Неизвестная Первая мировая».</w:t>
      </w:r>
      <w:r>
        <w:rPr>
          <w:rFonts w:eastAsia="SimSun" w:cs="Mangal"/>
          <w:b/>
          <w:lang w:val="ru-RU" w:eastAsia="zh-CN" w:bidi="hi-IN"/>
        </w:rPr>
        <w:t xml:space="preserve"> </w:t>
      </w:r>
      <w:r w:rsidRPr="00CF74BB">
        <w:rPr>
          <w:rFonts w:eastAsia="SimSun" w:cs="Mangal"/>
          <w:lang w:eastAsia="zh-CN" w:bidi="hi-IN"/>
        </w:rPr>
        <w:t xml:space="preserve"> </w:t>
      </w:r>
      <w:r w:rsidRPr="007A581B">
        <w:t xml:space="preserve">Один раз в месяц </w:t>
      </w:r>
      <w:r>
        <w:rPr>
          <w:lang w:val="ru-RU"/>
        </w:rPr>
        <w:t>молодые люди</w:t>
      </w:r>
      <w:r w:rsidRPr="007A581B">
        <w:t xml:space="preserve"> получат возможность перенестись на сто лет назад, чтобы хоть немного понять, почему именно так, а не иначе свершилась история нашей страны. </w:t>
      </w:r>
      <w:r>
        <w:rPr>
          <w:lang w:val="ru-RU"/>
        </w:rPr>
        <w:t>Т</w:t>
      </w:r>
      <w:r w:rsidRPr="007A581B">
        <w:t xml:space="preserve">е, у кого возникнет желание и появится возможность, смогут принимать непосредственное участие в подготовке и проведении мероприятий </w:t>
      </w:r>
      <w:r>
        <w:rPr>
          <w:lang w:val="ru-RU"/>
        </w:rPr>
        <w:t>проекта</w:t>
      </w:r>
      <w:r w:rsidRPr="007A581B">
        <w:t>.</w:t>
      </w:r>
    </w:p>
    <w:p w:rsidR="008E324D" w:rsidRPr="00BD56F9" w:rsidRDefault="008E324D" w:rsidP="001F1ECE">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eastAsia="ja-JP" w:bidi="fa-IR"/>
        </w:rPr>
      </w:pPr>
    </w:p>
    <w:p w:rsidR="00CF1F71" w:rsidRPr="00BD56F9" w:rsidRDefault="00CF1F71" w:rsidP="0038056A">
      <w:pPr>
        <w:pStyle w:val="a8"/>
        <w:numPr>
          <w:ilvl w:val="0"/>
          <w:numId w:val="1"/>
        </w:numPr>
        <w:spacing w:after="0" w:line="240" w:lineRule="auto"/>
        <w:ind w:left="0" w:firstLine="567"/>
        <w:jc w:val="both"/>
        <w:outlineLvl w:val="0"/>
        <w:rPr>
          <w:rFonts w:ascii="Times New Roman" w:eastAsia="Times New Roman" w:hAnsi="Times New Roman" w:cs="Times New Roman"/>
          <w:sz w:val="28"/>
          <w:szCs w:val="28"/>
          <w:lang w:eastAsia="ru-RU"/>
        </w:rPr>
      </w:pPr>
      <w:bookmarkStart w:id="22" w:name="_Toc402452638"/>
      <w:r w:rsidRPr="00BD56F9">
        <w:rPr>
          <w:rFonts w:ascii="Times New Roman" w:eastAsia="Times New Roman" w:hAnsi="Times New Roman" w:cs="Times New Roman"/>
          <w:b/>
          <w:bCs/>
          <w:sz w:val="28"/>
          <w:szCs w:val="28"/>
          <w:lang w:eastAsia="ru-RU"/>
        </w:rPr>
        <w:t>Развитие материально-технической базы библиотеки</w:t>
      </w:r>
      <w:bookmarkEnd w:id="22"/>
    </w:p>
    <w:p w:rsidR="00951583" w:rsidRPr="00C932C0" w:rsidRDefault="00951583" w:rsidP="00951583">
      <w:pPr>
        <w:widowControl w:val="0"/>
        <w:suppressAutoHyphens/>
        <w:spacing w:after="0" w:line="240" w:lineRule="auto"/>
        <w:jc w:val="center"/>
        <w:rPr>
          <w:rFonts w:ascii="Times New Roman" w:eastAsia="Andale Sans UI" w:hAnsi="Times New Roman" w:cs="Times New Roman"/>
          <w:b/>
          <w:i/>
          <w:kern w:val="1"/>
          <w:sz w:val="28"/>
          <w:szCs w:val="28"/>
        </w:rPr>
      </w:pPr>
    </w:p>
    <w:p w:rsidR="00951583" w:rsidRPr="00C932C0" w:rsidRDefault="00951583" w:rsidP="00951583">
      <w:pPr>
        <w:widowControl w:val="0"/>
        <w:suppressAutoHyphens/>
        <w:autoSpaceDE w:val="0"/>
        <w:spacing w:after="0" w:line="240" w:lineRule="auto"/>
        <w:jc w:val="both"/>
        <w:rPr>
          <w:rFonts w:ascii="Times New Roman" w:eastAsia="Arial" w:hAnsi="Times New Roman" w:cs="Times New Roman"/>
          <w:color w:val="000000"/>
          <w:kern w:val="1"/>
          <w:sz w:val="24"/>
          <w:szCs w:val="24"/>
        </w:rPr>
      </w:pPr>
      <w:r w:rsidRPr="00C932C0">
        <w:rPr>
          <w:rFonts w:ascii="Times New Roman" w:eastAsia="Arial" w:hAnsi="Times New Roman" w:cs="Arial"/>
          <w:color w:val="000000"/>
          <w:kern w:val="1"/>
          <w:sz w:val="24"/>
          <w:szCs w:val="24"/>
        </w:rPr>
        <w:t xml:space="preserve">  </w:t>
      </w:r>
      <w:r w:rsidR="008F1B22">
        <w:rPr>
          <w:rFonts w:ascii="Times New Roman" w:eastAsia="Arial" w:hAnsi="Times New Roman" w:cs="Arial"/>
          <w:color w:val="000000"/>
          <w:kern w:val="1"/>
          <w:sz w:val="24"/>
          <w:szCs w:val="24"/>
        </w:rPr>
        <w:tab/>
      </w:r>
      <w:r w:rsidRPr="00C932C0">
        <w:rPr>
          <w:rFonts w:ascii="Times New Roman" w:eastAsia="Arial" w:hAnsi="Times New Roman" w:cs="Arial"/>
          <w:color w:val="000000"/>
          <w:kern w:val="1"/>
          <w:sz w:val="24"/>
          <w:szCs w:val="24"/>
        </w:rPr>
        <w:t>Финансово-хозяйственная деятельность  муниципального казенного  учреждения культуры «Сланцевская центральная городская библиотека» направлена  на создание условий для: 1.</w:t>
      </w:r>
      <w:r w:rsidRPr="00C932C0">
        <w:rPr>
          <w:rFonts w:ascii="Times New Roman" w:eastAsia="Arial" w:hAnsi="Times New Roman" w:cs="Times New Roman"/>
          <w:color w:val="000000"/>
          <w:kern w:val="1"/>
          <w:sz w:val="24"/>
          <w:szCs w:val="24"/>
        </w:rPr>
        <w:t xml:space="preserve">организации </w:t>
      </w:r>
      <w:r w:rsidRPr="00C932C0">
        <w:rPr>
          <w:rFonts w:ascii="Times New Roman" w:eastAsia="Arial" w:hAnsi="Times New Roman" w:cs="Arial"/>
          <w:color w:val="000000"/>
          <w:kern w:val="1"/>
          <w:sz w:val="24"/>
          <w:szCs w:val="24"/>
        </w:rPr>
        <w:t xml:space="preserve">информационного </w:t>
      </w:r>
      <w:r w:rsidRPr="00C932C0">
        <w:rPr>
          <w:rFonts w:ascii="Times New Roman" w:eastAsia="Arial" w:hAnsi="Times New Roman" w:cs="Times New Roman"/>
          <w:color w:val="000000"/>
          <w:kern w:val="1"/>
          <w:sz w:val="24"/>
          <w:szCs w:val="24"/>
        </w:rPr>
        <w:t>библиотечного обслуживания населения;</w:t>
      </w:r>
    </w:p>
    <w:p w:rsidR="00951583" w:rsidRPr="00C932C0" w:rsidRDefault="00951583" w:rsidP="00951583">
      <w:pPr>
        <w:widowControl w:val="0"/>
        <w:suppressAutoHyphens/>
        <w:autoSpaceDE w:val="0"/>
        <w:spacing w:after="0" w:line="240" w:lineRule="auto"/>
        <w:jc w:val="both"/>
        <w:rPr>
          <w:rFonts w:ascii="Times New Roman" w:eastAsia="Arial" w:hAnsi="Times New Roman" w:cs="Arial"/>
          <w:color w:val="000000"/>
          <w:kern w:val="1"/>
          <w:sz w:val="24"/>
          <w:szCs w:val="24"/>
        </w:rPr>
      </w:pPr>
      <w:r w:rsidRPr="00C932C0">
        <w:rPr>
          <w:rFonts w:ascii="Times New Roman" w:eastAsia="Arial" w:hAnsi="Times New Roman" w:cs="Arial"/>
          <w:color w:val="000000"/>
          <w:kern w:val="1"/>
          <w:sz w:val="24"/>
          <w:szCs w:val="24"/>
        </w:rPr>
        <w:t>2.формирования и учета фондов библиотеки;</w:t>
      </w:r>
    </w:p>
    <w:p w:rsidR="00951583" w:rsidRPr="00C932C0" w:rsidRDefault="00951583" w:rsidP="00951583">
      <w:pPr>
        <w:widowControl w:val="0"/>
        <w:suppressAutoHyphens/>
        <w:autoSpaceDE w:val="0"/>
        <w:spacing w:after="0" w:line="240" w:lineRule="auto"/>
        <w:jc w:val="both"/>
        <w:rPr>
          <w:rFonts w:ascii="Times New Roman" w:eastAsia="Arial" w:hAnsi="Times New Roman" w:cs="Arial"/>
          <w:color w:val="000000"/>
          <w:kern w:val="1"/>
          <w:sz w:val="24"/>
          <w:szCs w:val="24"/>
        </w:rPr>
      </w:pPr>
      <w:r w:rsidRPr="00C932C0">
        <w:rPr>
          <w:rFonts w:ascii="Times New Roman" w:eastAsia="Arial" w:hAnsi="Times New Roman" w:cs="Arial"/>
          <w:color w:val="000000"/>
          <w:kern w:val="1"/>
          <w:sz w:val="24"/>
          <w:szCs w:val="24"/>
        </w:rPr>
        <w:t xml:space="preserve">3.выполнения </w:t>
      </w:r>
      <w:r w:rsidRPr="00C932C0">
        <w:rPr>
          <w:rFonts w:ascii="Times New Roman" w:eastAsia="Times New Roman" w:hAnsi="Times New Roman" w:cs="Times New Roman"/>
          <w:color w:val="000000"/>
          <w:kern w:val="1"/>
          <w:sz w:val="24"/>
          <w:szCs w:val="24"/>
        </w:rPr>
        <w:t>работы по библиографической обработке документов и организации каталогов;</w:t>
      </w:r>
      <w:r w:rsidRPr="00C932C0">
        <w:rPr>
          <w:rFonts w:ascii="Times New Roman" w:eastAsia="Arial" w:hAnsi="Times New Roman" w:cs="Arial"/>
          <w:color w:val="000000"/>
          <w:kern w:val="1"/>
          <w:sz w:val="24"/>
          <w:szCs w:val="24"/>
        </w:rPr>
        <w:t xml:space="preserve"> </w:t>
      </w:r>
    </w:p>
    <w:p w:rsidR="00951583" w:rsidRPr="00C932C0" w:rsidRDefault="00951583" w:rsidP="00951583">
      <w:pPr>
        <w:widowControl w:val="0"/>
        <w:suppressAutoHyphens/>
        <w:autoSpaceDE w:val="0"/>
        <w:spacing w:after="0" w:line="240" w:lineRule="auto"/>
        <w:jc w:val="both"/>
        <w:rPr>
          <w:rFonts w:ascii="Times New Roman" w:eastAsia="Arial" w:hAnsi="Times New Roman" w:cs="Arial"/>
          <w:color w:val="000000"/>
          <w:kern w:val="1"/>
          <w:sz w:val="24"/>
          <w:szCs w:val="24"/>
        </w:rPr>
      </w:pPr>
      <w:r w:rsidRPr="00C932C0">
        <w:rPr>
          <w:rFonts w:ascii="Times New Roman" w:eastAsia="Arial" w:hAnsi="Times New Roman" w:cs="Arial"/>
          <w:color w:val="000000"/>
          <w:kern w:val="1"/>
          <w:sz w:val="24"/>
          <w:szCs w:val="24"/>
        </w:rPr>
        <w:t>4.обеспечения физического сохранения и безопасности фонда библиотеки.</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32"/>
          <w:szCs w:val="32"/>
        </w:rPr>
        <w:t xml:space="preserve">      </w:t>
      </w:r>
      <w:r w:rsidRPr="00C932C0">
        <w:rPr>
          <w:rFonts w:ascii="Times New Roman" w:eastAsia="Andale Sans UI" w:hAnsi="Times New Roman" w:cs="Times New Roman"/>
          <w:kern w:val="1"/>
          <w:sz w:val="24"/>
          <w:szCs w:val="29"/>
        </w:rPr>
        <w:t xml:space="preserve">Для этого  необходимо решение существующих в учреждении проблем. </w:t>
      </w:r>
      <w:r w:rsidRPr="00C932C0">
        <w:rPr>
          <w:rFonts w:ascii="Times New Roman" w:eastAsia="Andale Sans UI" w:hAnsi="Times New Roman" w:cs="Times New Roman"/>
          <w:kern w:val="1"/>
          <w:sz w:val="24"/>
          <w:szCs w:val="24"/>
        </w:rPr>
        <w:t>Одна из главных проблем СЦГБ - необходимость проведения капитального ремонта в помещениях филиала №2 СЦГБ в связи с  аварийным  состоянием помещений,  трубопроводов как водоснабжающих, так и отопительных. Согласно государственной программе "Развитие культуры Ленинградской области" капитальный ремонт помещений СЦГБ, расположенных в д.6 по ул</w:t>
      </w:r>
      <w:proofErr w:type="gramStart"/>
      <w:r w:rsidRPr="00C932C0">
        <w:rPr>
          <w:rFonts w:ascii="Times New Roman" w:eastAsia="Andale Sans UI" w:hAnsi="Times New Roman" w:cs="Times New Roman"/>
          <w:kern w:val="1"/>
          <w:sz w:val="24"/>
          <w:szCs w:val="24"/>
        </w:rPr>
        <w:t>.Ж</w:t>
      </w:r>
      <w:proofErr w:type="gramEnd"/>
      <w:r w:rsidRPr="00C932C0">
        <w:rPr>
          <w:rFonts w:ascii="Times New Roman" w:eastAsia="Andale Sans UI" w:hAnsi="Times New Roman" w:cs="Times New Roman"/>
          <w:kern w:val="1"/>
          <w:sz w:val="24"/>
          <w:szCs w:val="24"/>
        </w:rPr>
        <w:t>уковского г.Сланцы, должен состояться на условиях софинансирования 50% , что составляет  3501,7 тыс.руб.</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Для выполнения подготовительных работ к проведению кап</w:t>
      </w:r>
      <w:proofErr w:type="gramStart"/>
      <w:r w:rsidRPr="00C932C0">
        <w:rPr>
          <w:rFonts w:ascii="Times New Roman" w:eastAsia="Andale Sans UI" w:hAnsi="Times New Roman" w:cs="Times New Roman"/>
          <w:kern w:val="1"/>
          <w:sz w:val="24"/>
          <w:szCs w:val="24"/>
        </w:rPr>
        <w:t>.р</w:t>
      </w:r>
      <w:proofErr w:type="gramEnd"/>
      <w:r w:rsidRPr="00C932C0">
        <w:rPr>
          <w:rFonts w:ascii="Times New Roman" w:eastAsia="Andale Sans UI" w:hAnsi="Times New Roman" w:cs="Times New Roman"/>
          <w:kern w:val="1"/>
          <w:sz w:val="24"/>
          <w:szCs w:val="24"/>
        </w:rPr>
        <w:t xml:space="preserve">емонта в Лучках после заключения муниципального контракта с победителем аукциона в проекте бюджетной сметы предусмотрена выплата внештатной заработной платы на выполнение погрузочно-разгрузочных работ =15,5 тыс.руб.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Следующая и очень значимая проблема - недостаточное количество специального библиотечного оборудования, компьютерного оборудования для комфортной работы пользователей при поиске информации, в помощь образовательному процессу, общении в социальных сетях, проведения мероприятий, клубных встреч, организации развивающих занятий с детьми.</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После завершения кап</w:t>
      </w:r>
      <w:proofErr w:type="gramStart"/>
      <w:r w:rsidRPr="00C932C0">
        <w:rPr>
          <w:rFonts w:ascii="Times New Roman" w:eastAsia="Andale Sans UI" w:hAnsi="Times New Roman" w:cs="Times New Roman"/>
          <w:kern w:val="1"/>
          <w:sz w:val="24"/>
          <w:szCs w:val="24"/>
        </w:rPr>
        <w:t>.р</w:t>
      </w:r>
      <w:proofErr w:type="gramEnd"/>
      <w:r w:rsidRPr="00C932C0">
        <w:rPr>
          <w:rFonts w:ascii="Times New Roman" w:eastAsia="Andale Sans UI" w:hAnsi="Times New Roman" w:cs="Times New Roman"/>
          <w:kern w:val="1"/>
          <w:sz w:val="24"/>
          <w:szCs w:val="24"/>
        </w:rPr>
        <w:t>емонта в центральной библиотеке ещё наглядней выявилась необходимость оснащения новых функциональных помещений библиотеки библиотечной мебелью и специальным библиотечным оборудованием, а именно:</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1. в детской библиотеке в зал читательского творчества (всего на сумму 801,6 т.р.):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 библиотечная кафедра  - 51,6 тыс</w:t>
      </w:r>
      <w:proofErr w:type="gramStart"/>
      <w:r w:rsidRPr="00C932C0">
        <w:rPr>
          <w:rFonts w:ascii="Times New Roman" w:eastAsia="Andale Sans UI" w:hAnsi="Times New Roman" w:cs="Times New Roman"/>
          <w:kern w:val="1"/>
          <w:sz w:val="24"/>
          <w:szCs w:val="24"/>
        </w:rPr>
        <w:t>.р</w:t>
      </w:r>
      <w:proofErr w:type="gramEnd"/>
      <w:r w:rsidRPr="00C932C0">
        <w:rPr>
          <w:rFonts w:ascii="Times New Roman" w:eastAsia="Andale Sans UI" w:hAnsi="Times New Roman" w:cs="Times New Roman"/>
          <w:kern w:val="1"/>
          <w:sz w:val="24"/>
          <w:szCs w:val="24"/>
        </w:rPr>
        <w:t>уб.,</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 выставочный настенный стеллаж в виде кольца - 2 шт. * 7,3 </w:t>
      </w:r>
      <w:proofErr w:type="gramStart"/>
      <w:r w:rsidRPr="00C932C0">
        <w:rPr>
          <w:rFonts w:ascii="Times New Roman" w:eastAsia="Andale Sans UI" w:hAnsi="Times New Roman" w:cs="Times New Roman"/>
          <w:kern w:val="1"/>
          <w:sz w:val="24"/>
          <w:szCs w:val="24"/>
        </w:rPr>
        <w:t>тыс</w:t>
      </w:r>
      <w:proofErr w:type="gramEnd"/>
      <w:r w:rsidRPr="00C932C0">
        <w:rPr>
          <w:rFonts w:ascii="Times New Roman" w:eastAsia="Andale Sans UI" w:hAnsi="Times New Roman" w:cs="Times New Roman"/>
          <w:kern w:val="1"/>
          <w:sz w:val="24"/>
          <w:szCs w:val="24"/>
        </w:rPr>
        <w:t xml:space="preserve"> руб. = 14,6 тыс.руб.,</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 каталожный шкаф 4 </w:t>
      </w:r>
      <w:proofErr w:type="gramStart"/>
      <w:r w:rsidRPr="00C932C0">
        <w:rPr>
          <w:rFonts w:ascii="Times New Roman" w:eastAsia="Andale Sans UI" w:hAnsi="Times New Roman" w:cs="Times New Roman"/>
          <w:kern w:val="1"/>
          <w:sz w:val="24"/>
          <w:szCs w:val="24"/>
        </w:rPr>
        <w:t>шт</w:t>
      </w:r>
      <w:proofErr w:type="gramEnd"/>
      <w:r w:rsidRPr="00C932C0">
        <w:rPr>
          <w:rFonts w:ascii="Times New Roman" w:eastAsia="Andale Sans UI" w:hAnsi="Times New Roman" w:cs="Times New Roman"/>
          <w:kern w:val="1"/>
          <w:sz w:val="24"/>
          <w:szCs w:val="24"/>
        </w:rPr>
        <w:t xml:space="preserve"> * 41,1 тыс.руб. = 164,5 тыс.руб.,</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 напольный стенд 2 </w:t>
      </w:r>
      <w:proofErr w:type="gramStart"/>
      <w:r w:rsidRPr="00C932C0">
        <w:rPr>
          <w:rFonts w:ascii="Times New Roman" w:eastAsia="Andale Sans UI" w:hAnsi="Times New Roman" w:cs="Times New Roman"/>
          <w:kern w:val="1"/>
          <w:sz w:val="24"/>
          <w:szCs w:val="24"/>
        </w:rPr>
        <w:t>шт</w:t>
      </w:r>
      <w:proofErr w:type="gramEnd"/>
      <w:r w:rsidRPr="00C932C0">
        <w:rPr>
          <w:rFonts w:ascii="Times New Roman" w:eastAsia="Andale Sans UI" w:hAnsi="Times New Roman" w:cs="Times New Roman"/>
          <w:kern w:val="1"/>
          <w:sz w:val="24"/>
          <w:szCs w:val="24"/>
        </w:rPr>
        <w:t xml:space="preserve"> * 15,6 тыс. руб. = 31,2 тыс.руб.,</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 пуфик-куб  5 </w:t>
      </w:r>
      <w:proofErr w:type="gramStart"/>
      <w:r w:rsidRPr="00C932C0">
        <w:rPr>
          <w:rFonts w:ascii="Times New Roman" w:eastAsia="Andale Sans UI" w:hAnsi="Times New Roman" w:cs="Times New Roman"/>
          <w:kern w:val="1"/>
          <w:sz w:val="24"/>
          <w:szCs w:val="24"/>
        </w:rPr>
        <w:t>шт</w:t>
      </w:r>
      <w:proofErr w:type="gramEnd"/>
      <w:r w:rsidRPr="00C932C0">
        <w:rPr>
          <w:rFonts w:ascii="Times New Roman" w:eastAsia="Andale Sans UI" w:hAnsi="Times New Roman" w:cs="Times New Roman"/>
          <w:kern w:val="1"/>
          <w:sz w:val="24"/>
          <w:szCs w:val="24"/>
        </w:rPr>
        <w:t xml:space="preserve"> * 1,2 тыс. руб. = 6,0 тыс.руб.,</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 Стеллаж "Иллюминатор" 2шт * 26,5 тыс</w:t>
      </w:r>
      <w:proofErr w:type="gramStart"/>
      <w:r w:rsidRPr="00C932C0">
        <w:rPr>
          <w:rFonts w:ascii="Times New Roman" w:eastAsia="Andale Sans UI" w:hAnsi="Times New Roman" w:cs="Times New Roman"/>
          <w:kern w:val="1"/>
          <w:sz w:val="24"/>
          <w:szCs w:val="24"/>
        </w:rPr>
        <w:t>.р</w:t>
      </w:r>
      <w:proofErr w:type="gramEnd"/>
      <w:r w:rsidRPr="00C932C0">
        <w:rPr>
          <w:rFonts w:ascii="Times New Roman" w:eastAsia="Andale Sans UI" w:hAnsi="Times New Roman" w:cs="Times New Roman"/>
          <w:kern w:val="1"/>
          <w:sz w:val="24"/>
          <w:szCs w:val="24"/>
        </w:rPr>
        <w:t>уб = 53,0 тыс.руб.,</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 Стеллаж "Нео" односторонний 3 </w:t>
      </w:r>
      <w:proofErr w:type="gramStart"/>
      <w:r w:rsidRPr="00C932C0">
        <w:rPr>
          <w:rFonts w:ascii="Times New Roman" w:eastAsia="Andale Sans UI" w:hAnsi="Times New Roman" w:cs="Times New Roman"/>
          <w:kern w:val="1"/>
          <w:sz w:val="24"/>
          <w:szCs w:val="24"/>
        </w:rPr>
        <w:t>шт</w:t>
      </w:r>
      <w:proofErr w:type="gramEnd"/>
      <w:r w:rsidRPr="00C932C0">
        <w:rPr>
          <w:rFonts w:ascii="Times New Roman" w:eastAsia="Andale Sans UI" w:hAnsi="Times New Roman" w:cs="Times New Roman"/>
          <w:kern w:val="1"/>
          <w:sz w:val="24"/>
          <w:szCs w:val="24"/>
        </w:rPr>
        <w:t xml:space="preserve"> *16,4тыс.руб. = 49,3 тыс.руб.</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 Стеллаж "нео" двухсторонний 6 </w:t>
      </w:r>
      <w:proofErr w:type="gramStart"/>
      <w:r w:rsidRPr="00C932C0">
        <w:rPr>
          <w:rFonts w:ascii="Times New Roman" w:eastAsia="Andale Sans UI" w:hAnsi="Times New Roman" w:cs="Times New Roman"/>
          <w:kern w:val="1"/>
          <w:sz w:val="24"/>
          <w:szCs w:val="24"/>
        </w:rPr>
        <w:t>шт</w:t>
      </w:r>
      <w:proofErr w:type="gramEnd"/>
      <w:r w:rsidRPr="00C932C0">
        <w:rPr>
          <w:rFonts w:ascii="Times New Roman" w:eastAsia="Andale Sans UI" w:hAnsi="Times New Roman" w:cs="Times New Roman"/>
          <w:kern w:val="1"/>
          <w:sz w:val="24"/>
          <w:szCs w:val="24"/>
        </w:rPr>
        <w:t xml:space="preserve"> * 26,5тыс.руб. = 159,1 тыс.руб.</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 Стеллаж "Нео" угловой " 2 шт. *26,5 тыс</w:t>
      </w:r>
      <w:proofErr w:type="gramStart"/>
      <w:r w:rsidRPr="00C932C0">
        <w:rPr>
          <w:rFonts w:ascii="Times New Roman" w:eastAsia="Andale Sans UI" w:hAnsi="Times New Roman" w:cs="Times New Roman"/>
          <w:kern w:val="1"/>
          <w:sz w:val="24"/>
          <w:szCs w:val="24"/>
        </w:rPr>
        <w:t>.р</w:t>
      </w:r>
      <w:proofErr w:type="gramEnd"/>
      <w:r w:rsidRPr="00C932C0">
        <w:rPr>
          <w:rFonts w:ascii="Times New Roman" w:eastAsia="Andale Sans UI" w:hAnsi="Times New Roman" w:cs="Times New Roman"/>
          <w:kern w:val="1"/>
          <w:sz w:val="24"/>
          <w:szCs w:val="24"/>
        </w:rPr>
        <w:t>уб.= 53,0 тыс.руб.</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lastRenderedPageBreak/>
        <w:t xml:space="preserve"> -  Стеллаж двухсторонний серии "Библио" - 12 </w:t>
      </w:r>
      <w:proofErr w:type="gramStart"/>
      <w:r w:rsidRPr="00C932C0">
        <w:rPr>
          <w:rFonts w:ascii="Times New Roman" w:eastAsia="Andale Sans UI" w:hAnsi="Times New Roman" w:cs="Times New Roman"/>
          <w:kern w:val="1"/>
          <w:sz w:val="24"/>
          <w:szCs w:val="24"/>
        </w:rPr>
        <w:t>шт</w:t>
      </w:r>
      <w:proofErr w:type="gramEnd"/>
      <w:r w:rsidRPr="00C932C0">
        <w:rPr>
          <w:rFonts w:ascii="Times New Roman" w:eastAsia="Andale Sans UI" w:hAnsi="Times New Roman" w:cs="Times New Roman"/>
          <w:kern w:val="1"/>
          <w:sz w:val="24"/>
          <w:szCs w:val="24"/>
        </w:rPr>
        <w:t xml:space="preserve"> * 10,9 тыс.руб. = 130,8 тыс.руб.</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 Стеллаж односторонний "Библио" - 6 шт. * 6,5 тыс</w:t>
      </w:r>
      <w:proofErr w:type="gramStart"/>
      <w:r w:rsidRPr="00C932C0">
        <w:rPr>
          <w:rFonts w:ascii="Times New Roman" w:eastAsia="Andale Sans UI" w:hAnsi="Times New Roman" w:cs="Times New Roman"/>
          <w:kern w:val="1"/>
          <w:sz w:val="24"/>
          <w:szCs w:val="24"/>
        </w:rPr>
        <w:t>.р</w:t>
      </w:r>
      <w:proofErr w:type="gramEnd"/>
      <w:r w:rsidRPr="00C932C0">
        <w:rPr>
          <w:rFonts w:ascii="Times New Roman" w:eastAsia="Andale Sans UI" w:hAnsi="Times New Roman" w:cs="Times New Roman"/>
          <w:kern w:val="1"/>
          <w:sz w:val="24"/>
          <w:szCs w:val="24"/>
        </w:rPr>
        <w:t>уб. = 39,0 тыс.руб.,</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 кресло компьютерное 1,3 тыс</w:t>
      </w:r>
      <w:proofErr w:type="gramStart"/>
      <w:r w:rsidRPr="00C932C0">
        <w:rPr>
          <w:rFonts w:ascii="Times New Roman" w:eastAsia="Andale Sans UI" w:hAnsi="Times New Roman" w:cs="Times New Roman"/>
          <w:kern w:val="1"/>
          <w:sz w:val="24"/>
          <w:szCs w:val="24"/>
        </w:rPr>
        <w:t>.р</w:t>
      </w:r>
      <w:proofErr w:type="gramEnd"/>
      <w:r w:rsidRPr="00C932C0">
        <w:rPr>
          <w:rFonts w:ascii="Times New Roman" w:eastAsia="Andale Sans UI" w:hAnsi="Times New Roman" w:cs="Times New Roman"/>
          <w:kern w:val="1"/>
          <w:sz w:val="24"/>
          <w:szCs w:val="24"/>
        </w:rPr>
        <w:t>уб.,</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 кресло груша 2 </w:t>
      </w:r>
      <w:proofErr w:type="gramStart"/>
      <w:r w:rsidRPr="00C932C0">
        <w:rPr>
          <w:rFonts w:ascii="Times New Roman" w:eastAsia="Andale Sans UI" w:hAnsi="Times New Roman" w:cs="Times New Roman"/>
          <w:kern w:val="1"/>
          <w:sz w:val="24"/>
          <w:szCs w:val="24"/>
        </w:rPr>
        <w:t>шт</w:t>
      </w:r>
      <w:proofErr w:type="gramEnd"/>
      <w:r w:rsidRPr="00C932C0">
        <w:rPr>
          <w:rFonts w:ascii="Times New Roman" w:eastAsia="Andale Sans UI" w:hAnsi="Times New Roman" w:cs="Times New Roman"/>
          <w:kern w:val="1"/>
          <w:sz w:val="24"/>
          <w:szCs w:val="24"/>
        </w:rPr>
        <w:t xml:space="preserve"> *2,5 тыс.руб.=5,0 тыс.руб. </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2. Аналогично, после капремонта,  публичной библиотеке в отдел краеведения и сектор МОСТ </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(на сумму 89,4 тыс</w:t>
      </w:r>
      <w:proofErr w:type="gramStart"/>
      <w:r w:rsidRPr="00C932C0">
        <w:rPr>
          <w:rFonts w:ascii="Times New Roman" w:eastAsia="Andale Sans UI" w:hAnsi="Times New Roman" w:cs="Times New Roman"/>
          <w:kern w:val="1"/>
          <w:sz w:val="24"/>
          <w:szCs w:val="24"/>
        </w:rPr>
        <w:t>.р</w:t>
      </w:r>
      <w:proofErr w:type="gramEnd"/>
      <w:r w:rsidRPr="00C932C0">
        <w:rPr>
          <w:rFonts w:ascii="Times New Roman" w:eastAsia="Andale Sans UI" w:hAnsi="Times New Roman" w:cs="Times New Roman"/>
          <w:kern w:val="1"/>
          <w:sz w:val="24"/>
          <w:szCs w:val="24"/>
        </w:rPr>
        <w:t xml:space="preserve">уб.):  </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кресло - груша 2 шт. *2,5 тыс</w:t>
      </w:r>
      <w:proofErr w:type="gramStart"/>
      <w:r w:rsidRPr="00C932C0">
        <w:rPr>
          <w:rFonts w:ascii="Times New Roman" w:eastAsia="Andale Sans UI" w:hAnsi="Times New Roman" w:cs="Times New Roman"/>
          <w:kern w:val="1"/>
          <w:sz w:val="24"/>
          <w:szCs w:val="24"/>
        </w:rPr>
        <w:t>.р</w:t>
      </w:r>
      <w:proofErr w:type="gramEnd"/>
      <w:r w:rsidRPr="00C932C0">
        <w:rPr>
          <w:rFonts w:ascii="Times New Roman" w:eastAsia="Andale Sans UI" w:hAnsi="Times New Roman" w:cs="Times New Roman"/>
          <w:kern w:val="1"/>
          <w:sz w:val="24"/>
          <w:szCs w:val="24"/>
        </w:rPr>
        <w:t>уб. = 5,0 тыс.руб.,</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кресло компьютерное 2 </w:t>
      </w:r>
      <w:proofErr w:type="gramStart"/>
      <w:r w:rsidRPr="00C932C0">
        <w:rPr>
          <w:rFonts w:ascii="Times New Roman" w:eastAsia="Andale Sans UI" w:hAnsi="Times New Roman" w:cs="Times New Roman"/>
          <w:kern w:val="1"/>
          <w:sz w:val="24"/>
          <w:szCs w:val="24"/>
        </w:rPr>
        <w:t>шт</w:t>
      </w:r>
      <w:proofErr w:type="gramEnd"/>
      <w:r w:rsidRPr="00C932C0">
        <w:rPr>
          <w:rFonts w:ascii="Times New Roman" w:eastAsia="Andale Sans UI" w:hAnsi="Times New Roman" w:cs="Times New Roman"/>
          <w:kern w:val="1"/>
          <w:sz w:val="24"/>
          <w:szCs w:val="24"/>
        </w:rPr>
        <w:t xml:space="preserve"> *1,3 тыс.руб.= 2,6 тыс.руб.,</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стеллаж -  трансформер 12 шт.   * 5,3 тыс</w:t>
      </w:r>
      <w:proofErr w:type="gramStart"/>
      <w:r w:rsidRPr="00C932C0">
        <w:rPr>
          <w:rFonts w:ascii="Times New Roman" w:eastAsia="Andale Sans UI" w:hAnsi="Times New Roman" w:cs="Times New Roman"/>
          <w:kern w:val="1"/>
          <w:sz w:val="24"/>
          <w:szCs w:val="24"/>
        </w:rPr>
        <w:t>.р</w:t>
      </w:r>
      <w:proofErr w:type="gramEnd"/>
      <w:r w:rsidRPr="00C932C0">
        <w:rPr>
          <w:rFonts w:ascii="Times New Roman" w:eastAsia="Andale Sans UI" w:hAnsi="Times New Roman" w:cs="Times New Roman"/>
          <w:kern w:val="1"/>
          <w:sz w:val="24"/>
          <w:szCs w:val="24"/>
        </w:rPr>
        <w:t>уб. = 63,6 тыс.руб.</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шкаф для газетных подшивок 12,0 тыс</w:t>
      </w:r>
      <w:proofErr w:type="gramStart"/>
      <w:r w:rsidRPr="00C932C0">
        <w:rPr>
          <w:rFonts w:ascii="Times New Roman" w:eastAsia="Andale Sans UI" w:hAnsi="Times New Roman" w:cs="Times New Roman"/>
          <w:kern w:val="1"/>
          <w:sz w:val="24"/>
          <w:szCs w:val="24"/>
        </w:rPr>
        <w:t>.р</w:t>
      </w:r>
      <w:proofErr w:type="gramEnd"/>
      <w:r w:rsidRPr="00C932C0">
        <w:rPr>
          <w:rFonts w:ascii="Times New Roman" w:eastAsia="Andale Sans UI" w:hAnsi="Times New Roman" w:cs="Times New Roman"/>
          <w:kern w:val="1"/>
          <w:sz w:val="24"/>
          <w:szCs w:val="24"/>
        </w:rPr>
        <w:t>уб,</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столик журнальный 1,4 тыс</w:t>
      </w:r>
      <w:proofErr w:type="gramStart"/>
      <w:r w:rsidRPr="00C932C0">
        <w:rPr>
          <w:rFonts w:ascii="Times New Roman" w:eastAsia="Andale Sans UI" w:hAnsi="Times New Roman" w:cs="Times New Roman"/>
          <w:kern w:val="1"/>
          <w:sz w:val="24"/>
          <w:szCs w:val="24"/>
        </w:rPr>
        <w:t>.р</w:t>
      </w:r>
      <w:proofErr w:type="gramEnd"/>
      <w:r w:rsidRPr="00C932C0">
        <w:rPr>
          <w:rFonts w:ascii="Times New Roman" w:eastAsia="Andale Sans UI" w:hAnsi="Times New Roman" w:cs="Times New Roman"/>
          <w:kern w:val="1"/>
          <w:sz w:val="24"/>
          <w:szCs w:val="24"/>
        </w:rPr>
        <w:t>уб.</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В библиотеку для детей и взрослых в Лучках после проведения работ предстоящего капремонта,   в рамках реализации программы "Библиотека под открытым небом" для юношеского зала  и летнего читального зала планируется приобрести (на сумму 557,7 тыс</w:t>
      </w:r>
      <w:proofErr w:type="gramStart"/>
      <w:r w:rsidRPr="00C932C0">
        <w:rPr>
          <w:rFonts w:ascii="Times New Roman" w:eastAsia="Andale Sans UI" w:hAnsi="Times New Roman" w:cs="Times New Roman"/>
          <w:kern w:val="1"/>
          <w:sz w:val="24"/>
          <w:szCs w:val="24"/>
        </w:rPr>
        <w:t>.р</w:t>
      </w:r>
      <w:proofErr w:type="gramEnd"/>
      <w:r w:rsidRPr="00C932C0">
        <w:rPr>
          <w:rFonts w:ascii="Times New Roman" w:eastAsia="Andale Sans UI" w:hAnsi="Times New Roman" w:cs="Times New Roman"/>
          <w:kern w:val="1"/>
          <w:sz w:val="24"/>
          <w:szCs w:val="24"/>
        </w:rPr>
        <w:t xml:space="preserve">уб.):                                                                                                                              </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детский модульный стеллаж = 28,8 тыс</w:t>
      </w:r>
      <w:proofErr w:type="gramStart"/>
      <w:r w:rsidRPr="00C932C0">
        <w:rPr>
          <w:rFonts w:ascii="Times New Roman" w:eastAsia="Andale Sans UI" w:hAnsi="Times New Roman" w:cs="Times New Roman"/>
          <w:kern w:val="1"/>
          <w:sz w:val="24"/>
          <w:szCs w:val="24"/>
        </w:rPr>
        <w:t>.р</w:t>
      </w:r>
      <w:proofErr w:type="gramEnd"/>
      <w:r w:rsidRPr="00C932C0">
        <w:rPr>
          <w:rFonts w:ascii="Times New Roman" w:eastAsia="Andale Sans UI" w:hAnsi="Times New Roman" w:cs="Times New Roman"/>
          <w:kern w:val="1"/>
          <w:sz w:val="24"/>
          <w:szCs w:val="24"/>
        </w:rPr>
        <w:t>уб.,</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диван 2 </w:t>
      </w:r>
      <w:proofErr w:type="gramStart"/>
      <w:r w:rsidRPr="00C932C0">
        <w:rPr>
          <w:rFonts w:ascii="Times New Roman" w:eastAsia="Andale Sans UI" w:hAnsi="Times New Roman" w:cs="Times New Roman"/>
          <w:kern w:val="1"/>
          <w:sz w:val="24"/>
          <w:szCs w:val="24"/>
        </w:rPr>
        <w:t>шт</w:t>
      </w:r>
      <w:proofErr w:type="gramEnd"/>
      <w:r w:rsidRPr="00C932C0">
        <w:rPr>
          <w:rFonts w:ascii="Times New Roman" w:eastAsia="Andale Sans UI" w:hAnsi="Times New Roman" w:cs="Times New Roman"/>
          <w:kern w:val="1"/>
          <w:sz w:val="24"/>
          <w:szCs w:val="24"/>
        </w:rPr>
        <w:t xml:space="preserve"> *14,0 тыс.руб.= 28,0 тыс.руб.,</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стулья компьютерные 4 шт. * 1,3 тыс</w:t>
      </w:r>
      <w:proofErr w:type="gramStart"/>
      <w:r w:rsidRPr="00C932C0">
        <w:rPr>
          <w:rFonts w:ascii="Times New Roman" w:eastAsia="Andale Sans UI" w:hAnsi="Times New Roman" w:cs="Times New Roman"/>
          <w:kern w:val="1"/>
          <w:sz w:val="24"/>
          <w:szCs w:val="24"/>
        </w:rPr>
        <w:t>.р</w:t>
      </w:r>
      <w:proofErr w:type="gramEnd"/>
      <w:r w:rsidRPr="00C932C0">
        <w:rPr>
          <w:rFonts w:ascii="Times New Roman" w:eastAsia="Andale Sans UI" w:hAnsi="Times New Roman" w:cs="Times New Roman"/>
          <w:kern w:val="1"/>
          <w:sz w:val="24"/>
          <w:szCs w:val="24"/>
        </w:rPr>
        <w:t>уб.= 5,2 тыс.руб.,</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компьютерный бокс на 4 чел. = 60,0 тыс</w:t>
      </w:r>
      <w:proofErr w:type="gramStart"/>
      <w:r w:rsidRPr="00C932C0">
        <w:rPr>
          <w:rFonts w:ascii="Times New Roman" w:eastAsia="Andale Sans UI" w:hAnsi="Times New Roman" w:cs="Times New Roman"/>
          <w:kern w:val="1"/>
          <w:sz w:val="24"/>
          <w:szCs w:val="24"/>
        </w:rPr>
        <w:t>.р</w:t>
      </w:r>
      <w:proofErr w:type="gramEnd"/>
      <w:r w:rsidRPr="00C932C0">
        <w:rPr>
          <w:rFonts w:ascii="Times New Roman" w:eastAsia="Andale Sans UI" w:hAnsi="Times New Roman" w:cs="Times New Roman"/>
          <w:kern w:val="1"/>
          <w:sz w:val="24"/>
          <w:szCs w:val="24"/>
        </w:rPr>
        <w:t>уб.,</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мобильный выставочный стенд = 2 </w:t>
      </w:r>
      <w:proofErr w:type="gramStart"/>
      <w:r w:rsidRPr="00C932C0">
        <w:rPr>
          <w:rFonts w:ascii="Times New Roman" w:eastAsia="Andale Sans UI" w:hAnsi="Times New Roman" w:cs="Times New Roman"/>
          <w:kern w:val="1"/>
          <w:sz w:val="24"/>
          <w:szCs w:val="24"/>
        </w:rPr>
        <w:t>шт</w:t>
      </w:r>
      <w:proofErr w:type="gramEnd"/>
      <w:r w:rsidRPr="00C932C0">
        <w:rPr>
          <w:rFonts w:ascii="Times New Roman" w:eastAsia="Andale Sans UI" w:hAnsi="Times New Roman" w:cs="Times New Roman"/>
          <w:kern w:val="1"/>
          <w:sz w:val="24"/>
          <w:szCs w:val="24"/>
        </w:rPr>
        <w:t xml:space="preserve"> * 5,0 тыс.руб. = 10,0 тыс.руб.,</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мягкие посадочные модули 8 </w:t>
      </w:r>
      <w:proofErr w:type="gramStart"/>
      <w:r w:rsidRPr="00C932C0">
        <w:rPr>
          <w:rFonts w:ascii="Times New Roman" w:eastAsia="Andale Sans UI" w:hAnsi="Times New Roman" w:cs="Times New Roman"/>
          <w:kern w:val="1"/>
          <w:sz w:val="24"/>
          <w:szCs w:val="24"/>
        </w:rPr>
        <w:t>шт</w:t>
      </w:r>
      <w:proofErr w:type="gramEnd"/>
      <w:r w:rsidRPr="00C932C0">
        <w:rPr>
          <w:rFonts w:ascii="Times New Roman" w:eastAsia="Andale Sans UI" w:hAnsi="Times New Roman" w:cs="Times New Roman"/>
          <w:kern w:val="1"/>
          <w:sz w:val="24"/>
          <w:szCs w:val="24"/>
        </w:rPr>
        <w:t xml:space="preserve"> * 4,0 тыс.руб. = 32,0 тыс.руб.,</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передвежные архивные стеллажи = 10 шт. * 35,2  тыс</w:t>
      </w:r>
      <w:proofErr w:type="gramStart"/>
      <w:r w:rsidRPr="00C932C0">
        <w:rPr>
          <w:rFonts w:ascii="Times New Roman" w:eastAsia="Andale Sans UI" w:hAnsi="Times New Roman" w:cs="Times New Roman"/>
          <w:kern w:val="1"/>
          <w:sz w:val="24"/>
          <w:szCs w:val="24"/>
        </w:rPr>
        <w:t>.р</w:t>
      </w:r>
      <w:proofErr w:type="gramEnd"/>
      <w:r w:rsidRPr="00C932C0">
        <w:rPr>
          <w:rFonts w:ascii="Times New Roman" w:eastAsia="Andale Sans UI" w:hAnsi="Times New Roman" w:cs="Times New Roman"/>
          <w:kern w:val="1"/>
          <w:sz w:val="24"/>
          <w:szCs w:val="24"/>
        </w:rPr>
        <w:t>уб. = 350,2 тыс.руб.,</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столы пластиковые 2 шт. * 1,5 тыс</w:t>
      </w:r>
      <w:proofErr w:type="gramStart"/>
      <w:r w:rsidRPr="00C932C0">
        <w:rPr>
          <w:rFonts w:ascii="Times New Roman" w:eastAsia="Andale Sans UI" w:hAnsi="Times New Roman" w:cs="Times New Roman"/>
          <w:kern w:val="1"/>
          <w:sz w:val="24"/>
          <w:szCs w:val="24"/>
        </w:rPr>
        <w:t>.р</w:t>
      </w:r>
      <w:proofErr w:type="gramEnd"/>
      <w:r w:rsidRPr="00C932C0">
        <w:rPr>
          <w:rFonts w:ascii="Times New Roman" w:eastAsia="Andale Sans UI" w:hAnsi="Times New Roman" w:cs="Times New Roman"/>
          <w:kern w:val="1"/>
          <w:sz w:val="24"/>
          <w:szCs w:val="24"/>
        </w:rPr>
        <w:t>уб. = 3,0 тыс.руб.,</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стулья уличные складные 8 шт.* 1,3 тыс</w:t>
      </w:r>
      <w:proofErr w:type="gramStart"/>
      <w:r w:rsidRPr="00C932C0">
        <w:rPr>
          <w:rFonts w:ascii="Times New Roman" w:eastAsia="Andale Sans UI" w:hAnsi="Times New Roman" w:cs="Times New Roman"/>
          <w:kern w:val="1"/>
          <w:sz w:val="24"/>
          <w:szCs w:val="24"/>
        </w:rPr>
        <w:t>.р</w:t>
      </w:r>
      <w:proofErr w:type="gramEnd"/>
      <w:r w:rsidRPr="00C932C0">
        <w:rPr>
          <w:rFonts w:ascii="Times New Roman" w:eastAsia="Andale Sans UI" w:hAnsi="Times New Roman" w:cs="Times New Roman"/>
          <w:kern w:val="1"/>
          <w:sz w:val="24"/>
          <w:szCs w:val="24"/>
        </w:rPr>
        <w:t>уб. = 10,4 тыс.руб</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Для создания комфортных условий посетителей библиотеки для детей и взрослых в Лучках необходимо следующее:</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-велопарковка - 5,3 т.р.,</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-парковка для детских колясок- 7,4 т.р.,</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-обогреватель-ветродуй- 2,1 т.р.,</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-детские палатки  в количестве 2 шт.  общей стоимостью 4,0 т.р.  для реализации программы школы заботливых родителей "Зернышко".</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Для развития информационно - коммуникационных технологий в библиотеке требуются следующие приобретения: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proofErr w:type="gramStart"/>
      <w:r w:rsidRPr="00C932C0">
        <w:rPr>
          <w:rFonts w:ascii="Times New Roman" w:eastAsia="Andale Sans UI" w:hAnsi="Times New Roman" w:cs="Times New Roman"/>
          <w:kern w:val="1"/>
          <w:sz w:val="24"/>
          <w:szCs w:val="24"/>
        </w:rPr>
        <w:t>- мощный офисный компьютерный комплект в количестве 5 шт. в библиотеку для детей и взрослых в Лучках и системный блок в сектор автоматизации, в связи с моральным устареванием работающей техники и в связи с выходом программ, используемых в учреждении, для которых необходим компьютер более нового типа; всего оборудования на сумму в размере 229,5 т.р.;</w:t>
      </w:r>
      <w:proofErr w:type="gramEnd"/>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ноутбуки в количестве 3 шт. на сумму 83,5 т. р. в отдел библиотечно </w:t>
      </w:r>
      <w:proofErr w:type="gramStart"/>
      <w:r w:rsidRPr="00C932C0">
        <w:rPr>
          <w:rFonts w:ascii="Times New Roman" w:eastAsia="Andale Sans UI" w:hAnsi="Times New Roman" w:cs="Times New Roman"/>
          <w:kern w:val="1"/>
          <w:sz w:val="24"/>
          <w:szCs w:val="24"/>
        </w:rPr>
        <w:t>-б</w:t>
      </w:r>
      <w:proofErr w:type="gramEnd"/>
      <w:r w:rsidRPr="00C932C0">
        <w:rPr>
          <w:rFonts w:ascii="Times New Roman" w:eastAsia="Andale Sans UI" w:hAnsi="Times New Roman" w:cs="Times New Roman"/>
          <w:kern w:val="1"/>
          <w:sz w:val="24"/>
          <w:szCs w:val="24"/>
        </w:rPr>
        <w:t xml:space="preserve">иблиографического  обслуживания в сектор МОСТ, взамен сломанного, неподлежащего восстановлению (документы на списание переданы в КУМи для согласования)  и в филиалы  №1 и №2 для создания комфортных условий для чтения, учебной деятельности, для создания индивидуальных рабочих мест для читателей;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графические и интернет - планшеты в количестве 6 шт. для отделов публичной библиотеки, филиала № 1 и сектора автоматизации для реализации мобильных проектов (акций, флэшмобов, медиабиблиотеки и т.д.), для оперативного отражения событий </w:t>
      </w:r>
      <w:r w:rsidRPr="00C932C0">
        <w:rPr>
          <w:rFonts w:ascii="Times New Roman" w:eastAsia="Andale Sans UI" w:hAnsi="Times New Roman" w:cs="Times New Roman"/>
          <w:kern w:val="1"/>
          <w:sz w:val="24"/>
          <w:szCs w:val="24"/>
        </w:rPr>
        <w:lastRenderedPageBreak/>
        <w:t xml:space="preserve">библиотеки в сети Интернет  на сумму -59,1 т.р.;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многофункциональное устройство (МФУ) формата А3  в отдел библиотечно-библиографического обслуживания стоимостью  68,5 тыс</w:t>
      </w:r>
      <w:proofErr w:type="gramStart"/>
      <w:r w:rsidRPr="00C932C0">
        <w:rPr>
          <w:rFonts w:ascii="Times New Roman" w:eastAsia="Andale Sans UI" w:hAnsi="Times New Roman" w:cs="Times New Roman"/>
          <w:kern w:val="1"/>
          <w:sz w:val="24"/>
          <w:szCs w:val="24"/>
        </w:rPr>
        <w:t>.р</w:t>
      </w:r>
      <w:proofErr w:type="gramEnd"/>
      <w:r w:rsidRPr="00C932C0">
        <w:rPr>
          <w:rFonts w:ascii="Times New Roman" w:eastAsia="Andale Sans UI" w:hAnsi="Times New Roman" w:cs="Times New Roman"/>
          <w:kern w:val="1"/>
          <w:sz w:val="24"/>
          <w:szCs w:val="24"/>
        </w:rPr>
        <w:t>уб. (взамен морально устаревшего, к тому же вышедшего из строя, который не выводит на печать документы с большим объемом);</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 принтер в количестве 2 шт., для сектора автоматизации, взамен морально устаревшего и в отдел развития фонда, для осуществления текущей деятельности, на сумму 14,2 т.р.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в связи с устареванием компьютерной техники, необходимо: источник бесперебойного питания (ИБП) - 4 шт., коммутатор TP-Link, роутер, точка доступа TP-Link, наушники - 4 шт.; всего на сумму 45,2 т.р.;</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покупка выделенного ip адреса = 1,9 т.р.</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Библиотеки должны создавать атмосферу, способствующую свободному проявлению потребностей и желаний, среди которых, наряду с информационными запросами, учитывается многообразие читательских потребностей, в т. ч. возможность использования информационных технологий (выход в Интернет, пользование электронной почтой, компьютером).</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Приобретение Геймпад (джойстик) в количестве 2 шт. на сумму 3,2 т.р. планируется для пополнения игровой базы для максимального использования приставки Xbox, приобретенной за счет средств, полученных в качестве премирования победителей конкурса профессионального мастерства "Звезда культуры" в 2013г., с целью привлечения новых молодых пользователей.</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Для качественной и бесперебойной работы компьютерного оборудования и оргтехники запланированы:</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работы сторонних организаций по ремонту техники в размере 11,2 т. Р.;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приобретение </w:t>
      </w:r>
      <w:proofErr w:type="gramStart"/>
      <w:r w:rsidRPr="00C932C0">
        <w:rPr>
          <w:rFonts w:ascii="Times New Roman" w:eastAsia="Andale Sans UI" w:hAnsi="Times New Roman" w:cs="Times New Roman"/>
          <w:kern w:val="1"/>
          <w:sz w:val="24"/>
          <w:szCs w:val="24"/>
        </w:rPr>
        <w:t>комплектующих</w:t>
      </w:r>
      <w:proofErr w:type="gramEnd"/>
      <w:r w:rsidRPr="00C932C0">
        <w:rPr>
          <w:rFonts w:ascii="Times New Roman" w:eastAsia="Andale Sans UI" w:hAnsi="Times New Roman" w:cs="Times New Roman"/>
          <w:kern w:val="1"/>
          <w:sz w:val="24"/>
          <w:szCs w:val="24"/>
        </w:rPr>
        <w:t xml:space="preserve"> для ремонта компьютерной техники (203,8 т.р.) для ремонта компьютерной техники собственными силами;</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перезарядка картриджей на сумму 10,1 т. р.;</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приобретение и установка лицензионного программного обеспечения на сумму  204,7 т. р.,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а именно:- Коробочная версия Microsoft Office 10 шт. стоимостью 9,0 т.р.,</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 Операционная система Windows 7 в количестве 5шт. стоимостью 5,0 т.р.,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 Операционная система Windows 7 Профессиональная 1 шт. стоимостью 8,0 т.р.,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 программа для фильтрования от нежелательных сайтов – 27,5 т.р.,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 видеоредактор стоимостью 1,74 т.р.,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 Модуль фильтрации стоимостью 3,4 т.р.,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 Программное обеспечение для сенсора киннект Ubi Software Business – 38,0 т.р.;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устройство воздушного охлаждения для центрального процессора = 4,7 т.р.;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информационно – технологическое сопровождение  программы бухгалтерской отчётности «1 С-Предприятие» - 12,5 т. р. и услуги по сервисному обслуживанию програмного обеспечения =27,6 т.р.;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обновление программы «Консультант Плюс» (2 базы) - 61,1 т.р.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Согласно программе производственного </w:t>
      </w:r>
      <w:proofErr w:type="gramStart"/>
      <w:r w:rsidRPr="00C932C0">
        <w:rPr>
          <w:rFonts w:ascii="Times New Roman" w:eastAsia="Andale Sans UI" w:hAnsi="Times New Roman" w:cs="Times New Roman"/>
          <w:kern w:val="1"/>
          <w:sz w:val="24"/>
          <w:szCs w:val="24"/>
        </w:rPr>
        <w:t>контроля за</w:t>
      </w:r>
      <w:proofErr w:type="gramEnd"/>
      <w:r w:rsidRPr="00C932C0">
        <w:rPr>
          <w:rFonts w:ascii="Times New Roman" w:eastAsia="Andale Sans UI" w:hAnsi="Times New Roman" w:cs="Times New Roman"/>
          <w:kern w:val="1"/>
          <w:sz w:val="24"/>
          <w:szCs w:val="24"/>
        </w:rPr>
        <w:t xml:space="preserve"> выполнением санитарных правил и санитарно-профилактических мероприятий  в структурных подразделениях СЦГБ </w:t>
      </w:r>
      <w:r w:rsidRPr="00C932C0">
        <w:rPr>
          <w:rFonts w:ascii="Times New Roman" w:eastAsia="Andale Sans UI" w:hAnsi="Times New Roman" w:cs="Times New Roman"/>
          <w:kern w:val="1"/>
          <w:sz w:val="24"/>
          <w:szCs w:val="24"/>
        </w:rPr>
        <w:lastRenderedPageBreak/>
        <w:t xml:space="preserve">должно быть  выполнено следующее: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уборка и вывоз мусора (17,0 т.р.);</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приобретены и использованы по назначению  средства для дезинсекции и дератизации помещений структурных подразделений СЦГБ на сумму  6,09 т. р.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утилизация вышедших из строя люминисцентных ламп, оргтехники</w:t>
      </w:r>
      <w:proofErr w:type="gramStart"/>
      <w:r w:rsidRPr="00C932C0">
        <w:rPr>
          <w:rFonts w:ascii="Times New Roman" w:eastAsia="Andale Sans UI" w:hAnsi="Times New Roman" w:cs="Times New Roman"/>
          <w:kern w:val="1"/>
          <w:sz w:val="24"/>
          <w:szCs w:val="24"/>
        </w:rPr>
        <w:t>,к</w:t>
      </w:r>
      <w:proofErr w:type="gramEnd"/>
      <w:r w:rsidRPr="00C932C0">
        <w:rPr>
          <w:rFonts w:ascii="Times New Roman" w:eastAsia="Andale Sans UI" w:hAnsi="Times New Roman" w:cs="Times New Roman"/>
          <w:kern w:val="1"/>
          <w:sz w:val="24"/>
          <w:szCs w:val="24"/>
        </w:rPr>
        <w:t>артриджей на сумму 6,3 т.р.</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Для соблюдения требований законодательства  по охране труда сотрудников СЦГБ запланировано:</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1.приобретение спец. одежды (для 5 человек на сумму  2,0 т.р.)</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2. приобретение медикаментов для оказания первой помощи сотрудникам и читателям на сумму 1,6 т.р.</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3. санитарно - гигиеническое </w:t>
      </w:r>
      <w:proofErr w:type="gramStart"/>
      <w:r w:rsidRPr="00C932C0">
        <w:rPr>
          <w:rFonts w:ascii="Times New Roman" w:eastAsia="Andale Sans UI" w:hAnsi="Times New Roman" w:cs="Times New Roman"/>
          <w:kern w:val="1"/>
          <w:sz w:val="24"/>
          <w:szCs w:val="24"/>
        </w:rPr>
        <w:t>обучение сотрудников по работе</w:t>
      </w:r>
      <w:proofErr w:type="gramEnd"/>
      <w:r w:rsidRPr="00C932C0">
        <w:rPr>
          <w:rFonts w:ascii="Times New Roman" w:eastAsia="Andale Sans UI" w:hAnsi="Times New Roman" w:cs="Times New Roman"/>
          <w:kern w:val="1"/>
          <w:sz w:val="24"/>
          <w:szCs w:val="24"/>
        </w:rPr>
        <w:t xml:space="preserve"> с детьми в количестве 18 чел на сумму  7,9 т.р. </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4. обучение ответственных  по соблюдению требований по охране труда сотрудников СЦГБ  на курсах по охране труда в количестве 4 чел. На сумму 12,7 т.</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5. установка дополнительных светильников и замена дросселей на ЭПРА в люминесцентных светильниках  для увеличения освещенности и устранения пульсации на отдельных рабочих местах сотрудников филиала №2 согласно предписания по итогам аттестации рабочих мест на сумму 40,2 т</w:t>
      </w:r>
      <w:proofErr w:type="gramStart"/>
      <w:r w:rsidRPr="00C932C0">
        <w:rPr>
          <w:rFonts w:ascii="Times New Roman" w:eastAsia="Andale Sans UI" w:hAnsi="Times New Roman" w:cs="Times New Roman"/>
          <w:kern w:val="1"/>
          <w:sz w:val="24"/>
          <w:szCs w:val="24"/>
        </w:rPr>
        <w:t>.р</w:t>
      </w:r>
      <w:proofErr w:type="gramEnd"/>
    </w:p>
    <w:p w:rsidR="00951583" w:rsidRPr="00C932C0" w:rsidRDefault="00951583" w:rsidP="00951583">
      <w:pPr>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6. осуществление производственного  контроля по итогам выполнения Предписания по освещенности в помещениях филиала №2 = 4,8 т.р.</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7. организация и оплата обязательных  периодических медицинских осмотров  сотрудников СЦГБ – 31,7 т.р.</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8.  приобретение жалюзи на сумму 19,0 т.р. для затенения от солнца (на южной стороне)  в зал регистрации публичной  библиотеки, а так же в помещения филиала № 1 (зал малышей, зал тинейджеров, фойе и т.д.), в связи с отсутствием каких - либо оконных занавесок.</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shd w:val="clear" w:color="auto" w:fill="FFFF00"/>
        </w:rPr>
        <w:t xml:space="preserve"> </w:t>
      </w:r>
    </w:p>
    <w:p w:rsidR="00951583" w:rsidRPr="00C932C0" w:rsidRDefault="00951583" w:rsidP="00B323C4">
      <w:pPr>
        <w:widowControl w:val="0"/>
        <w:suppressAutoHyphens/>
        <w:spacing w:after="0" w:line="240" w:lineRule="auto"/>
        <w:ind w:firstLine="708"/>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Намечены  мероприятия, направленные на обеспечение пожарной безопасности  СЦГБ:</w:t>
      </w:r>
    </w:p>
    <w:p w:rsidR="00951583" w:rsidRPr="00B323C4" w:rsidRDefault="00B323C4" w:rsidP="00B323C4">
      <w:pPr>
        <w:pStyle w:val="a8"/>
        <w:numPr>
          <w:ilvl w:val="0"/>
          <w:numId w:val="16"/>
        </w:numPr>
        <w:spacing w:after="0" w:line="240" w:lineRule="auto"/>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о</w:t>
      </w:r>
      <w:r w:rsidR="00951583" w:rsidRPr="00B323C4">
        <w:rPr>
          <w:rFonts w:ascii="Times New Roman" w:eastAsia="Andale Sans UI" w:hAnsi="Times New Roman" w:cs="Times New Roman"/>
          <w:kern w:val="1"/>
          <w:sz w:val="24"/>
          <w:szCs w:val="24"/>
        </w:rPr>
        <w:t>бучение ответственных по пожарной безопасности  в количестве 8 чел. пожарн</w:t>
      </w:r>
      <w:proofErr w:type="gramStart"/>
      <w:r w:rsidR="00951583" w:rsidRPr="00B323C4">
        <w:rPr>
          <w:rFonts w:ascii="Times New Roman" w:eastAsia="Andale Sans UI" w:hAnsi="Times New Roman" w:cs="Times New Roman"/>
          <w:kern w:val="1"/>
          <w:sz w:val="24"/>
          <w:szCs w:val="24"/>
        </w:rPr>
        <w:t>о-</w:t>
      </w:r>
      <w:proofErr w:type="gramEnd"/>
      <w:r w:rsidR="00951583" w:rsidRPr="00B323C4">
        <w:rPr>
          <w:rFonts w:ascii="Times New Roman" w:eastAsia="Andale Sans UI" w:hAnsi="Times New Roman" w:cs="Times New Roman"/>
          <w:kern w:val="1"/>
          <w:sz w:val="24"/>
          <w:szCs w:val="24"/>
        </w:rPr>
        <w:t xml:space="preserve"> техническому минимуму (10,1 т.р.)</w:t>
      </w:r>
    </w:p>
    <w:p w:rsidR="00951583" w:rsidRPr="00B323C4" w:rsidRDefault="00951583" w:rsidP="00B323C4">
      <w:pPr>
        <w:pStyle w:val="a8"/>
        <w:numPr>
          <w:ilvl w:val="0"/>
          <w:numId w:val="16"/>
        </w:numPr>
        <w:spacing w:after="0" w:line="240" w:lineRule="auto"/>
        <w:jc w:val="both"/>
        <w:rPr>
          <w:rFonts w:ascii="Times New Roman" w:eastAsia="Andale Sans UI" w:hAnsi="Times New Roman" w:cs="Times New Roman"/>
          <w:kern w:val="1"/>
          <w:sz w:val="24"/>
          <w:szCs w:val="24"/>
        </w:rPr>
      </w:pPr>
      <w:r w:rsidRPr="00B323C4">
        <w:rPr>
          <w:rFonts w:ascii="Times New Roman" w:eastAsia="Andale Sans UI" w:hAnsi="Times New Roman" w:cs="Times New Roman"/>
          <w:kern w:val="1"/>
          <w:sz w:val="24"/>
          <w:szCs w:val="24"/>
        </w:rPr>
        <w:t>обязательные инструктажи персонала СЦГБ по охране труда, по пожарной безопасности, по антитеррористической безопасности с периодичностью 2 раза в год, инструктажи по электробезопасности с привлечением соответствующих специалистов – 1 раз в год;</w:t>
      </w:r>
    </w:p>
    <w:p w:rsidR="00951583" w:rsidRPr="00B323C4" w:rsidRDefault="00951583" w:rsidP="00B323C4">
      <w:pPr>
        <w:pStyle w:val="a8"/>
        <w:numPr>
          <w:ilvl w:val="0"/>
          <w:numId w:val="16"/>
        </w:numPr>
        <w:spacing w:after="0" w:line="240" w:lineRule="auto"/>
        <w:jc w:val="both"/>
        <w:rPr>
          <w:rFonts w:ascii="Times New Roman" w:eastAsia="Andale Sans UI" w:hAnsi="Times New Roman" w:cs="Times New Roman"/>
          <w:kern w:val="1"/>
          <w:sz w:val="24"/>
          <w:szCs w:val="24"/>
        </w:rPr>
      </w:pPr>
      <w:r w:rsidRPr="00B323C4">
        <w:rPr>
          <w:rFonts w:ascii="Times New Roman" w:eastAsia="Andale Sans UI" w:hAnsi="Times New Roman" w:cs="Times New Roman"/>
          <w:kern w:val="1"/>
          <w:sz w:val="24"/>
          <w:szCs w:val="24"/>
        </w:rPr>
        <w:t>обязательные тренинги персонала в структурных подразделениях по пожарной безопасности с периодичностью 2 раза в год;</w:t>
      </w:r>
    </w:p>
    <w:p w:rsidR="00951583" w:rsidRPr="00B323C4" w:rsidRDefault="00951583" w:rsidP="00B323C4">
      <w:pPr>
        <w:pStyle w:val="a8"/>
        <w:numPr>
          <w:ilvl w:val="0"/>
          <w:numId w:val="16"/>
        </w:numPr>
        <w:spacing w:after="0" w:line="240" w:lineRule="auto"/>
        <w:jc w:val="both"/>
        <w:rPr>
          <w:rFonts w:ascii="Times New Roman" w:eastAsia="Andale Sans UI" w:hAnsi="Times New Roman" w:cs="Times New Roman"/>
          <w:kern w:val="1"/>
          <w:sz w:val="24"/>
          <w:szCs w:val="24"/>
        </w:rPr>
      </w:pPr>
      <w:r w:rsidRPr="00B323C4">
        <w:rPr>
          <w:rFonts w:ascii="Times New Roman" w:eastAsia="Andale Sans UI" w:hAnsi="Times New Roman" w:cs="Times New Roman"/>
          <w:kern w:val="1"/>
          <w:sz w:val="24"/>
          <w:szCs w:val="24"/>
        </w:rPr>
        <w:t xml:space="preserve">осмотр помещений структурных подразделений СЦГБ на предмет выявления нарушений требований пожарной безопасности специально созданной пожарно – технической комиссией СЦГБ с периодичностью </w:t>
      </w:r>
      <w:proofErr w:type="gramStart"/>
      <w:r w:rsidRPr="00B323C4">
        <w:rPr>
          <w:rFonts w:ascii="Times New Roman" w:eastAsia="Andale Sans UI" w:hAnsi="Times New Roman" w:cs="Times New Roman"/>
          <w:kern w:val="1"/>
          <w:sz w:val="24"/>
          <w:szCs w:val="24"/>
        </w:rPr>
        <w:t>–д</w:t>
      </w:r>
      <w:proofErr w:type="gramEnd"/>
      <w:r w:rsidRPr="00B323C4">
        <w:rPr>
          <w:rFonts w:ascii="Times New Roman" w:eastAsia="Andale Sans UI" w:hAnsi="Times New Roman" w:cs="Times New Roman"/>
          <w:kern w:val="1"/>
          <w:sz w:val="24"/>
          <w:szCs w:val="24"/>
        </w:rPr>
        <w:t>важды в год;</w:t>
      </w:r>
    </w:p>
    <w:p w:rsidR="00951583" w:rsidRPr="00B323C4" w:rsidRDefault="00951583" w:rsidP="00B323C4">
      <w:pPr>
        <w:pStyle w:val="a8"/>
        <w:widowControl w:val="0"/>
        <w:numPr>
          <w:ilvl w:val="0"/>
          <w:numId w:val="16"/>
        </w:numPr>
        <w:suppressAutoHyphens/>
        <w:spacing w:after="0" w:line="240" w:lineRule="auto"/>
        <w:rPr>
          <w:rFonts w:ascii="Times New Roman" w:eastAsia="Andale Sans UI" w:hAnsi="Times New Roman" w:cs="Times New Roman"/>
          <w:kern w:val="1"/>
          <w:sz w:val="24"/>
          <w:szCs w:val="24"/>
        </w:rPr>
      </w:pPr>
      <w:r w:rsidRPr="00B323C4">
        <w:rPr>
          <w:rFonts w:ascii="Times New Roman" w:eastAsia="Andale Sans UI" w:hAnsi="Times New Roman" w:cs="Times New Roman"/>
          <w:kern w:val="1"/>
          <w:sz w:val="24"/>
          <w:szCs w:val="24"/>
        </w:rPr>
        <w:t>Перезарядка  5шт. огнетушителей на сумму  1,1 т.р.</w:t>
      </w:r>
    </w:p>
    <w:p w:rsidR="00951583" w:rsidRPr="00B323C4" w:rsidRDefault="00951583" w:rsidP="00B323C4">
      <w:pPr>
        <w:pStyle w:val="a8"/>
        <w:widowControl w:val="0"/>
        <w:numPr>
          <w:ilvl w:val="0"/>
          <w:numId w:val="16"/>
        </w:numPr>
        <w:suppressAutoHyphens/>
        <w:spacing w:after="0" w:line="240" w:lineRule="auto"/>
        <w:rPr>
          <w:rFonts w:ascii="Times New Roman" w:eastAsia="Andale Sans UI" w:hAnsi="Times New Roman" w:cs="Times New Roman"/>
          <w:kern w:val="1"/>
          <w:sz w:val="24"/>
          <w:szCs w:val="24"/>
        </w:rPr>
      </w:pPr>
      <w:r w:rsidRPr="00B323C4">
        <w:rPr>
          <w:rFonts w:ascii="Times New Roman" w:eastAsia="Andale Sans UI" w:hAnsi="Times New Roman" w:cs="Times New Roman"/>
          <w:kern w:val="1"/>
          <w:sz w:val="24"/>
          <w:szCs w:val="24"/>
        </w:rPr>
        <w:t>Техническое обслуживание 9 шт. кондиционеров в помещениях СЦГБ (23,7 т.р.)</w:t>
      </w:r>
    </w:p>
    <w:p w:rsidR="00951583" w:rsidRPr="00B323C4" w:rsidRDefault="00951583" w:rsidP="00B323C4">
      <w:pPr>
        <w:pStyle w:val="a8"/>
        <w:widowControl w:val="0"/>
        <w:numPr>
          <w:ilvl w:val="0"/>
          <w:numId w:val="16"/>
        </w:numPr>
        <w:suppressAutoHyphens/>
        <w:spacing w:after="0" w:line="240" w:lineRule="auto"/>
        <w:jc w:val="both"/>
        <w:rPr>
          <w:rFonts w:ascii="Times New Roman" w:eastAsia="Andale Sans UI" w:hAnsi="Times New Roman" w:cs="Times New Roman"/>
          <w:kern w:val="1"/>
          <w:sz w:val="24"/>
          <w:szCs w:val="24"/>
        </w:rPr>
      </w:pPr>
      <w:r w:rsidRPr="00B323C4">
        <w:rPr>
          <w:rFonts w:ascii="Times New Roman" w:eastAsia="Andale Sans UI" w:hAnsi="Times New Roman" w:cs="Times New Roman"/>
          <w:kern w:val="1"/>
          <w:sz w:val="24"/>
          <w:szCs w:val="24"/>
        </w:rPr>
        <w:t xml:space="preserve">Техническое обслуживание системы охранно - пожарной сигнализации в помещениях структурных  подразделений СЦГБ (114,2 т. р.)                                                        </w:t>
      </w:r>
    </w:p>
    <w:p w:rsidR="00951583" w:rsidRPr="00B323C4" w:rsidRDefault="00951583" w:rsidP="00B323C4">
      <w:pPr>
        <w:pStyle w:val="a8"/>
        <w:widowControl w:val="0"/>
        <w:numPr>
          <w:ilvl w:val="0"/>
          <w:numId w:val="16"/>
        </w:numPr>
        <w:suppressAutoHyphens/>
        <w:spacing w:after="0" w:line="240" w:lineRule="auto"/>
        <w:rPr>
          <w:rFonts w:ascii="Times New Roman" w:eastAsia="Andale Sans UI" w:hAnsi="Times New Roman" w:cs="Times New Roman"/>
          <w:kern w:val="1"/>
          <w:sz w:val="24"/>
          <w:szCs w:val="24"/>
        </w:rPr>
      </w:pPr>
      <w:r w:rsidRPr="00B323C4">
        <w:rPr>
          <w:rFonts w:ascii="Times New Roman" w:eastAsia="Andale Sans UI" w:hAnsi="Times New Roman" w:cs="Times New Roman"/>
          <w:kern w:val="1"/>
          <w:sz w:val="24"/>
          <w:szCs w:val="24"/>
        </w:rPr>
        <w:t>Техническое обслуживание электрохозяйства СЦГБ по договору с ПК «Искра» (64,3 т. р.)</w:t>
      </w:r>
    </w:p>
    <w:p w:rsidR="00951583" w:rsidRPr="00B323C4" w:rsidRDefault="00951583" w:rsidP="00B323C4">
      <w:pPr>
        <w:pStyle w:val="a8"/>
        <w:widowControl w:val="0"/>
        <w:numPr>
          <w:ilvl w:val="0"/>
          <w:numId w:val="16"/>
        </w:numPr>
        <w:suppressAutoHyphens/>
        <w:spacing w:after="0" w:line="240" w:lineRule="auto"/>
        <w:rPr>
          <w:rFonts w:ascii="Times New Roman" w:eastAsia="Andale Sans UI" w:hAnsi="Times New Roman" w:cs="Times New Roman"/>
          <w:kern w:val="1"/>
          <w:sz w:val="24"/>
          <w:szCs w:val="24"/>
        </w:rPr>
      </w:pPr>
      <w:r w:rsidRPr="00B323C4">
        <w:rPr>
          <w:rFonts w:ascii="Times New Roman" w:eastAsia="Andale Sans UI" w:hAnsi="Times New Roman" w:cs="Times New Roman"/>
          <w:kern w:val="1"/>
          <w:sz w:val="24"/>
          <w:szCs w:val="24"/>
        </w:rPr>
        <w:t>Приобретение согласно требованиям по пожарной безопасности самоклеящихся знаков (24 шт. на сумму 0,4 т.р.) и  светоотражающих знаков (34 шт.  на сумму 4,3 т.р.)</w:t>
      </w:r>
    </w:p>
    <w:p w:rsidR="00951583" w:rsidRPr="00B323C4" w:rsidRDefault="00951583" w:rsidP="00B323C4">
      <w:pPr>
        <w:pStyle w:val="a8"/>
        <w:numPr>
          <w:ilvl w:val="0"/>
          <w:numId w:val="16"/>
        </w:numPr>
        <w:spacing w:after="0" w:line="240" w:lineRule="auto"/>
        <w:rPr>
          <w:rFonts w:ascii="Times New Roman" w:eastAsia="Andale Sans UI" w:hAnsi="Times New Roman" w:cs="Times New Roman"/>
          <w:kern w:val="1"/>
          <w:sz w:val="24"/>
          <w:szCs w:val="24"/>
        </w:rPr>
      </w:pPr>
      <w:r w:rsidRPr="00B323C4">
        <w:rPr>
          <w:rFonts w:ascii="Times New Roman" w:eastAsia="Andale Sans UI" w:hAnsi="Times New Roman" w:cs="Times New Roman"/>
          <w:kern w:val="1"/>
          <w:sz w:val="24"/>
          <w:szCs w:val="24"/>
        </w:rPr>
        <w:lastRenderedPageBreak/>
        <w:t xml:space="preserve">Приобретение 11 шт.  новых огнетушителей  на сумму 5,7 т.р. для замены огнетушителей  с окончанием срока эксплуатации. </w:t>
      </w:r>
    </w:p>
    <w:p w:rsidR="00951583" w:rsidRPr="002F6E52"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2F6E52">
        <w:rPr>
          <w:rFonts w:ascii="Times New Roman" w:eastAsia="Andale Sans UI" w:hAnsi="Times New Roman" w:cs="Times New Roman"/>
          <w:kern w:val="1"/>
          <w:sz w:val="24"/>
          <w:szCs w:val="24"/>
        </w:rPr>
        <w:t xml:space="preserve">       В связи с недостаточностью мощностей в центральной библиотеке получено Предписание Энергоконтроля на увеличение согласованной мощности потребления электроэнергии в помещениях филиала №1 СЦГБ и публичной библиотеки, расположенных в д.19 по ул</w:t>
      </w:r>
      <w:proofErr w:type="gramStart"/>
      <w:r w:rsidRPr="002F6E52">
        <w:rPr>
          <w:rFonts w:ascii="Times New Roman" w:eastAsia="Andale Sans UI" w:hAnsi="Times New Roman" w:cs="Times New Roman"/>
          <w:kern w:val="1"/>
          <w:sz w:val="24"/>
          <w:szCs w:val="24"/>
        </w:rPr>
        <w:t>.Л</w:t>
      </w:r>
      <w:proofErr w:type="gramEnd"/>
      <w:r w:rsidRPr="002F6E52">
        <w:rPr>
          <w:rFonts w:ascii="Times New Roman" w:eastAsia="Andale Sans UI" w:hAnsi="Times New Roman" w:cs="Times New Roman"/>
          <w:kern w:val="1"/>
          <w:sz w:val="24"/>
          <w:szCs w:val="24"/>
        </w:rPr>
        <w:t>енина в г.Сланцы. С целью выполнения данного Предписания намечено следующее:</w:t>
      </w:r>
    </w:p>
    <w:p w:rsidR="00951583" w:rsidRPr="002F6E52"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2F6E52">
        <w:rPr>
          <w:rFonts w:ascii="Times New Roman" w:eastAsia="Andale Sans UI" w:hAnsi="Times New Roman" w:cs="Times New Roman"/>
          <w:kern w:val="1"/>
          <w:sz w:val="24"/>
          <w:szCs w:val="24"/>
        </w:rPr>
        <w:t>1.Запрос технических условий в ОАО «Ленинградская областная управляющая электросетевая компания» (ЛОЭСК) на увеличение согласованной мощности потребления электроэнергии в центральной библиотеке.</w:t>
      </w:r>
    </w:p>
    <w:p w:rsidR="00951583" w:rsidRPr="002F6E52"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2F6E52">
        <w:rPr>
          <w:rFonts w:ascii="Times New Roman" w:eastAsia="Andale Sans UI" w:hAnsi="Times New Roman" w:cs="Times New Roman"/>
          <w:kern w:val="1"/>
          <w:sz w:val="24"/>
          <w:szCs w:val="24"/>
        </w:rPr>
        <w:t>2.</w:t>
      </w:r>
      <w:r w:rsidRPr="002F6E52">
        <w:rPr>
          <w:rFonts w:ascii="Times New Roman" w:eastAsia="Andale Sans UI" w:hAnsi="Times New Roman" w:cs="Times New Roman"/>
          <w:kern w:val="1"/>
          <w:sz w:val="24"/>
          <w:szCs w:val="24"/>
        </w:rPr>
        <w:tab/>
        <w:t xml:space="preserve">Разработка проекта, необходимого при выполнении электромонтажных работ, связанных с увеличением разрешенной мощности потребления электроэнергии в центральной библиотеке (25,4 т.р.) </w:t>
      </w:r>
    </w:p>
    <w:p w:rsidR="00951583" w:rsidRPr="002F6E52"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2F6E52">
        <w:rPr>
          <w:rFonts w:ascii="Times New Roman" w:eastAsia="Andale Sans UI" w:hAnsi="Times New Roman" w:cs="Times New Roman"/>
          <w:kern w:val="1"/>
          <w:sz w:val="24"/>
          <w:szCs w:val="24"/>
        </w:rPr>
        <w:t>3.</w:t>
      </w:r>
      <w:r w:rsidRPr="002F6E52">
        <w:rPr>
          <w:rFonts w:ascii="Times New Roman" w:eastAsia="Andale Sans UI" w:hAnsi="Times New Roman" w:cs="Times New Roman"/>
          <w:kern w:val="1"/>
          <w:sz w:val="24"/>
          <w:szCs w:val="24"/>
        </w:rPr>
        <w:tab/>
        <w:t>Выполнение комплекса электромонтажных работ, связанных с увеличением разрешенной мощности потребления электроэнергии  (84,6 т.р.)</w:t>
      </w:r>
    </w:p>
    <w:p w:rsidR="00951583" w:rsidRPr="002F6E52"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2F6E52">
        <w:rPr>
          <w:rFonts w:ascii="Times New Roman" w:eastAsia="Andale Sans UI" w:hAnsi="Times New Roman" w:cs="Times New Roman"/>
          <w:kern w:val="1"/>
          <w:sz w:val="24"/>
          <w:szCs w:val="24"/>
        </w:rPr>
        <w:t>4.</w:t>
      </w:r>
      <w:r w:rsidRPr="002F6E52">
        <w:rPr>
          <w:rFonts w:ascii="Times New Roman" w:eastAsia="Andale Sans UI" w:hAnsi="Times New Roman" w:cs="Times New Roman"/>
          <w:kern w:val="1"/>
          <w:sz w:val="24"/>
          <w:szCs w:val="24"/>
        </w:rPr>
        <w:tab/>
        <w:t xml:space="preserve">Установка в </w:t>
      </w:r>
      <w:proofErr w:type="gramStart"/>
      <w:r w:rsidRPr="002F6E52">
        <w:rPr>
          <w:rFonts w:ascii="Times New Roman" w:eastAsia="Andale Sans UI" w:hAnsi="Times New Roman" w:cs="Times New Roman"/>
          <w:kern w:val="1"/>
          <w:sz w:val="24"/>
          <w:szCs w:val="24"/>
        </w:rPr>
        <w:t>КР</w:t>
      </w:r>
      <w:proofErr w:type="gramEnd"/>
      <w:r w:rsidRPr="002F6E52">
        <w:rPr>
          <w:rFonts w:ascii="Times New Roman" w:eastAsia="Andale Sans UI" w:hAnsi="Times New Roman" w:cs="Times New Roman"/>
          <w:kern w:val="1"/>
          <w:sz w:val="24"/>
          <w:szCs w:val="24"/>
        </w:rPr>
        <w:t xml:space="preserve"> или допуск в КР при выполнении комплекса электромонтажных работ, связанных с увеличением разрешенной мощности потребления электроэнергии  (8,5 т.р.)</w:t>
      </w:r>
    </w:p>
    <w:p w:rsidR="00951583" w:rsidRPr="002F6E52"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2F6E52">
        <w:rPr>
          <w:rFonts w:ascii="Times New Roman" w:eastAsia="Andale Sans UI" w:hAnsi="Times New Roman" w:cs="Times New Roman"/>
          <w:kern w:val="1"/>
          <w:sz w:val="24"/>
          <w:szCs w:val="24"/>
        </w:rPr>
        <w:t>5.</w:t>
      </w:r>
      <w:r w:rsidRPr="002F6E52">
        <w:rPr>
          <w:rFonts w:ascii="Times New Roman" w:eastAsia="Andale Sans UI" w:hAnsi="Times New Roman" w:cs="Times New Roman"/>
          <w:kern w:val="1"/>
          <w:sz w:val="24"/>
          <w:szCs w:val="24"/>
        </w:rPr>
        <w:tab/>
        <w:t>Изменение актов разграничения и составления актов технологического присоединения при выполнении работ, связанных с увеличением разрешенной мощности потребления электроэнергии  (10,6 т.р.)</w:t>
      </w:r>
    </w:p>
    <w:p w:rsidR="00B323C4" w:rsidRDefault="00951583" w:rsidP="00B323C4">
      <w:pPr>
        <w:spacing w:after="0" w:line="240" w:lineRule="auto"/>
        <w:jc w:val="both"/>
        <w:rPr>
          <w:rFonts w:ascii="Times New Roman" w:hAnsi="Times New Roman" w:cs="Times New Roman"/>
          <w:sz w:val="24"/>
          <w:szCs w:val="24"/>
        </w:rPr>
      </w:pPr>
      <w:r w:rsidRPr="002F6E52">
        <w:rPr>
          <w:rFonts w:ascii="Times New Roman" w:hAnsi="Times New Roman" w:cs="Times New Roman"/>
          <w:sz w:val="24"/>
          <w:szCs w:val="24"/>
        </w:rPr>
        <w:t xml:space="preserve">      </w:t>
      </w:r>
    </w:p>
    <w:p w:rsidR="00951583" w:rsidRPr="002F6E52" w:rsidRDefault="00951583" w:rsidP="00B323C4">
      <w:pPr>
        <w:spacing w:after="0" w:line="240" w:lineRule="auto"/>
        <w:jc w:val="both"/>
        <w:rPr>
          <w:rFonts w:ascii="Times New Roman" w:hAnsi="Times New Roman" w:cs="Times New Roman"/>
          <w:sz w:val="24"/>
          <w:szCs w:val="24"/>
        </w:rPr>
      </w:pPr>
      <w:r w:rsidRPr="002F6E52">
        <w:rPr>
          <w:rFonts w:ascii="Times New Roman" w:hAnsi="Times New Roman" w:cs="Times New Roman"/>
          <w:sz w:val="24"/>
          <w:szCs w:val="24"/>
        </w:rPr>
        <w:t xml:space="preserve">        </w:t>
      </w:r>
      <w:proofErr w:type="gramStart"/>
      <w:r w:rsidRPr="002F6E52">
        <w:rPr>
          <w:rFonts w:ascii="Times New Roman" w:hAnsi="Times New Roman" w:cs="Times New Roman"/>
          <w:sz w:val="24"/>
          <w:szCs w:val="24"/>
        </w:rPr>
        <w:t>Во исполнение  Федерального закона Российской Федерации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 специалистами СЦГБ в 2014 году была разработана «Программа в области энергосбережения и повышения энергетической эффективности муниципального казенного учреждения культуры «Сланцевская центральная городская библиотека» на 2014 -2016 годы».</w:t>
      </w:r>
      <w:proofErr w:type="gramEnd"/>
    </w:p>
    <w:p w:rsidR="00951583" w:rsidRPr="002F6E52" w:rsidRDefault="00951583" w:rsidP="00B323C4">
      <w:pPr>
        <w:spacing w:after="0" w:line="240" w:lineRule="auto"/>
        <w:jc w:val="both"/>
        <w:rPr>
          <w:rFonts w:ascii="Times New Roman" w:hAnsi="Times New Roman" w:cs="Times New Roman"/>
          <w:sz w:val="24"/>
          <w:szCs w:val="24"/>
        </w:rPr>
      </w:pPr>
      <w:r w:rsidRPr="002F6E52">
        <w:rPr>
          <w:rFonts w:ascii="Times New Roman" w:hAnsi="Times New Roman" w:cs="Times New Roman"/>
          <w:sz w:val="24"/>
          <w:szCs w:val="24"/>
        </w:rPr>
        <w:t>Согласно данной Программе в целях энергосбережения в 2015 году предусмотрено выполнение следующих мероприятий:</w:t>
      </w:r>
    </w:p>
    <w:p w:rsidR="00951583" w:rsidRPr="002F6E52" w:rsidRDefault="00951583" w:rsidP="00B323C4">
      <w:pPr>
        <w:spacing w:after="0" w:line="240" w:lineRule="auto"/>
        <w:jc w:val="both"/>
        <w:rPr>
          <w:rFonts w:ascii="Times New Roman" w:hAnsi="Times New Roman" w:cs="Times New Roman"/>
          <w:sz w:val="24"/>
          <w:szCs w:val="24"/>
        </w:rPr>
      </w:pPr>
      <w:r w:rsidRPr="002F6E52">
        <w:rPr>
          <w:rFonts w:ascii="Times New Roman" w:hAnsi="Times New Roman" w:cs="Times New Roman"/>
          <w:sz w:val="24"/>
          <w:szCs w:val="24"/>
        </w:rPr>
        <w:t>1. Установка автоматических смесителей с инфракрасными датчиками с целью экономии холодной воды в количестве 4-х шт. на сумму 12,3 т.р.  в филиале №2 СЦГБ, в административном отделе и в отделе по работе с межпоселенческим фондом СЦГБ.</w:t>
      </w:r>
    </w:p>
    <w:p w:rsidR="00951583" w:rsidRPr="002F6E52" w:rsidRDefault="00951583" w:rsidP="00B323C4">
      <w:pPr>
        <w:spacing w:after="0" w:line="240" w:lineRule="auto"/>
        <w:jc w:val="both"/>
        <w:rPr>
          <w:rFonts w:ascii="Times New Roman" w:hAnsi="Times New Roman" w:cs="Times New Roman"/>
          <w:sz w:val="24"/>
          <w:szCs w:val="24"/>
        </w:rPr>
      </w:pPr>
      <w:r w:rsidRPr="002F6E52">
        <w:rPr>
          <w:rFonts w:ascii="Times New Roman" w:hAnsi="Times New Roman" w:cs="Times New Roman"/>
          <w:sz w:val="24"/>
          <w:szCs w:val="24"/>
        </w:rPr>
        <w:t>2. Замена в помещениях филиала №2 СЦГБ люминесцентных ламп ЛЛ40 на аналогичные лампы с меньшей мощностью, равной 36 Вт. Данные работы планируется выполнить в ходе капремонта указанных помещений в 2015 году на  сумму (6,024 т.р.)</w:t>
      </w:r>
    </w:p>
    <w:p w:rsidR="00951583" w:rsidRPr="002F6E52" w:rsidRDefault="00951583" w:rsidP="00B323C4">
      <w:pPr>
        <w:spacing w:after="0" w:line="240" w:lineRule="auto"/>
        <w:jc w:val="both"/>
        <w:rPr>
          <w:rFonts w:ascii="Times New Roman" w:hAnsi="Times New Roman" w:cs="Times New Roman"/>
          <w:sz w:val="24"/>
          <w:szCs w:val="24"/>
        </w:rPr>
      </w:pPr>
      <w:r w:rsidRPr="002F6E52">
        <w:rPr>
          <w:rFonts w:ascii="Times New Roman" w:hAnsi="Times New Roman" w:cs="Times New Roman"/>
          <w:sz w:val="24"/>
          <w:szCs w:val="24"/>
        </w:rPr>
        <w:t>3. Замена на стеклопакеты деревянных оконных блоков в количестве 24 шт. на сумму 426, 4 т.р. в помещениях филиала №2 СЦГБ, что также будет выполнено в ходе капремонта.</w:t>
      </w:r>
    </w:p>
    <w:p w:rsidR="00951583" w:rsidRPr="00C932C0" w:rsidRDefault="00951583" w:rsidP="00B323C4">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Для обеспечения стабильности рабочего процесса будут использованы следующие виды услуг связи:</w:t>
      </w:r>
    </w:p>
    <w:p w:rsidR="00951583" w:rsidRPr="00C932C0" w:rsidRDefault="00951583" w:rsidP="00B323C4">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ежемесячная оплата выделенной линии Интернет (139,5 т.р.)</w:t>
      </w:r>
    </w:p>
    <w:p w:rsidR="00951583" w:rsidRPr="00C932C0" w:rsidRDefault="00951583" w:rsidP="00B323C4">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виртуальный хостинг (4,7 т.р.)</w:t>
      </w:r>
    </w:p>
    <w:p w:rsidR="00951583" w:rsidRPr="00C932C0" w:rsidRDefault="00951583" w:rsidP="00B323C4">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открытие доступа к системе "Отчетность через Интернет"(4,0 т.р.)</w:t>
      </w:r>
    </w:p>
    <w:p w:rsidR="00951583" w:rsidRPr="00C932C0" w:rsidRDefault="00951583" w:rsidP="00B323C4">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почтовые услуги (отправка заказных писем) -1,3 т.р.                                                      </w:t>
      </w:r>
    </w:p>
    <w:p w:rsidR="00951583" w:rsidRPr="00C932C0" w:rsidRDefault="00951583" w:rsidP="00B323C4">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междугородная связь (12,7 т.р.)                                                        </w:t>
      </w:r>
    </w:p>
    <w:p w:rsidR="00951583" w:rsidRPr="00C932C0" w:rsidRDefault="00951583" w:rsidP="00B323C4">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абонентская плата (83,7 т.р.)</w:t>
      </w:r>
    </w:p>
    <w:p w:rsidR="00951583" w:rsidRPr="00C932C0" w:rsidRDefault="00951583" w:rsidP="00B323C4">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услуги связи по передаче данных между техническими средствами охраны (12,6 т.р.)</w:t>
      </w:r>
    </w:p>
    <w:p w:rsidR="00951583" w:rsidRPr="00C932C0" w:rsidRDefault="00951583" w:rsidP="00B323C4">
      <w:pPr>
        <w:widowControl w:val="0"/>
        <w:suppressAutoHyphens/>
        <w:spacing w:after="0" w:line="240" w:lineRule="auto"/>
        <w:jc w:val="both"/>
        <w:rPr>
          <w:rFonts w:ascii="Times New Roman" w:eastAsia="Andale Sans UI" w:hAnsi="Times New Roman" w:cs="Times New Roman"/>
          <w:kern w:val="1"/>
          <w:sz w:val="24"/>
          <w:szCs w:val="24"/>
        </w:rPr>
      </w:pPr>
    </w:p>
    <w:p w:rsidR="00951583" w:rsidRPr="00C932C0" w:rsidRDefault="00951583" w:rsidP="00B323C4">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С целью создания комфортных условий для сотрудников и читателей будут использованы коммунальные услуги на сумму 923,6 т.р.; а именно следующие:</w:t>
      </w:r>
    </w:p>
    <w:p w:rsidR="00951583" w:rsidRPr="00C932C0" w:rsidRDefault="00951583" w:rsidP="00B323C4">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lastRenderedPageBreak/>
        <w:t xml:space="preserve">- теплоснабжение (562,4 т.р.; ЗАО "Нева Энергия") </w:t>
      </w:r>
    </w:p>
    <w:p w:rsidR="00951583" w:rsidRPr="00C932C0" w:rsidRDefault="00951583" w:rsidP="00B323C4">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-электроснабжение (337,2 т.р.; ООО "РКС-Энерго")</w:t>
      </w:r>
    </w:p>
    <w:p w:rsidR="00951583" w:rsidRPr="00C932C0" w:rsidRDefault="00951583" w:rsidP="00B323C4">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водоснабжение (13,3 т.р.; ООО "Сланцевский Водоканал")</w:t>
      </w:r>
    </w:p>
    <w:p w:rsidR="00951583" w:rsidRPr="00C932C0" w:rsidRDefault="00951583" w:rsidP="00B323C4">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канализация (10,7 т.р.; ООО "Сланцевский Водоканал")</w:t>
      </w:r>
    </w:p>
    <w:p w:rsidR="00B323C4" w:rsidRDefault="00B323C4" w:rsidP="00B323C4">
      <w:pPr>
        <w:widowControl w:val="0"/>
        <w:suppressAutoHyphens/>
        <w:spacing w:after="0" w:line="240" w:lineRule="auto"/>
        <w:jc w:val="both"/>
        <w:rPr>
          <w:rFonts w:ascii="Times New Roman" w:eastAsia="Andale Sans UI" w:hAnsi="Times New Roman" w:cs="Times New Roman"/>
          <w:kern w:val="1"/>
          <w:sz w:val="24"/>
          <w:szCs w:val="24"/>
        </w:rPr>
      </w:pPr>
    </w:p>
    <w:p w:rsidR="00B323C4" w:rsidRDefault="00B323C4" w:rsidP="00B323C4">
      <w:pPr>
        <w:widowControl w:val="0"/>
        <w:suppressAutoHyphens/>
        <w:spacing w:after="0" w:line="240" w:lineRule="auto"/>
        <w:ind w:firstLine="708"/>
        <w:jc w:val="both"/>
        <w:rPr>
          <w:rFonts w:ascii="Times New Roman" w:eastAsia="Andale Sans UI" w:hAnsi="Times New Roman" w:cs="Times New Roman"/>
          <w:kern w:val="1"/>
          <w:sz w:val="24"/>
          <w:szCs w:val="24"/>
        </w:rPr>
      </w:pPr>
      <w:r w:rsidRPr="00B323C4">
        <w:rPr>
          <w:rFonts w:ascii="Times New Roman" w:eastAsia="Andale Sans UI" w:hAnsi="Times New Roman" w:cs="Times New Roman"/>
          <w:kern w:val="1"/>
          <w:sz w:val="24"/>
          <w:szCs w:val="24"/>
        </w:rPr>
        <w:t>Также будут получены услуги управляющих компаний по техническому обслуживанию инженерных коммуникаций в зданиях и уборке придомовых территорий на сумму 241,4 т.р.</w:t>
      </w:r>
    </w:p>
    <w:p w:rsidR="00951583" w:rsidRPr="00C932C0" w:rsidRDefault="00951583" w:rsidP="00B323C4">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Для обеспечения текущего производственного процесса библиотечного обслуживания населения будет приобретено и изготовлено  типографской бланочной продукции (бибтехники) на 110,0 т.р.</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Намечено  приобретение  необходимого для оказания платных услуг населению блока ЭКЛЗ для контрольно-кассовой машины (ежегодная замена) стоимостью 9,0 т.р. и техобслуживание  контрольно-кассового аппарата на сумму 8,9 т.р.</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Издания периодической печати планируется приобрести на сумму 400,0 т. р., библиотечный фонд с целью более полного и качественного выполнения запросов читателей будет пополнен на сумму 500,0 т. р.</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Для обеспыливания библиотечного книжного фонда, особенно фонда редкой книги, запланировано приобретение пылесоса, специально разработанного для нужд музеев, архивов и библиотек  стоимостью 18,0 т.р.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Библиотека сегодня – это не только книгохранилище, но и важный социальный институт, источник знаний. Она открыта, востребована и, главное, доступна для всех. Для эффективного выполнения этой роли современной библиотеке не достаточно просто иметь обширные фонды. Необходимы действенные инструменты их управления. Таким инструментом являются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технологии автоматической идентификации. Из доступных технологий автоматической идентификации технология штрихового кодирования и штрих-кодовая метка приобрели наибольшую популярность. Если в библиотеке применяется такая система и на большинстве литературы есть штрих-код, то от этого выигрывают все: и библиотекари, и читатели, улучшается уровень обслуживания – выдача/приём литературы происходит быстрее. За счет оперативного получения информации о наличии литературы в библиотеке, ускорения процесса инвентаризации, повышается эффективность учёта и управления фондами. В нашей библиотеке в следующем году будет продолжена работа по штрихкодированию библиотечного фонда.</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Организация библиотечного обслуживания населения предполагает целенаправленную деятельность СЦГБ по созданию эффективной системы сохранения и предоставления пользователям библиотечно-информационных ресурсов и  услуг. Для этого необходимо использование в деятельности библиотеки RFID систем. RFID технология используется для увеличения эффективности и контроля всей цепи деятельности библиотеки, повышения эффективности и скорости проведения инвентаризации и упрощению процессов управления библиотечным фондом. Использование RFID технологии способно привнести большой вклад в повышение эффективности следующих процессов: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Контроль входа/выхода посетителей;</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Контроль оборота изданий;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Учет книг при приемке/выдаче;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Поиск необходимых изданий;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Инвентаризация.</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Предотвращение несанкционированного выноса.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Для реализации данного проекта в публичной библиотеке в 2015 г. необходимы следующие  приобретения (всего на сумму 1 755,0 т.р.):                                </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lastRenderedPageBreak/>
        <w:t xml:space="preserve">- считыватель RST-Bookos-1  2 </w:t>
      </w:r>
      <w:proofErr w:type="gramStart"/>
      <w:r w:rsidRPr="00C932C0">
        <w:rPr>
          <w:rFonts w:ascii="Times New Roman" w:eastAsia="Andale Sans UI" w:hAnsi="Times New Roman" w:cs="Times New Roman"/>
          <w:kern w:val="1"/>
          <w:sz w:val="24"/>
          <w:szCs w:val="24"/>
        </w:rPr>
        <w:t>шт</w:t>
      </w:r>
      <w:proofErr w:type="gramEnd"/>
      <w:r w:rsidRPr="00C932C0">
        <w:rPr>
          <w:rFonts w:ascii="Times New Roman" w:eastAsia="Andale Sans UI" w:hAnsi="Times New Roman" w:cs="Times New Roman"/>
          <w:kern w:val="1"/>
          <w:sz w:val="24"/>
          <w:szCs w:val="24"/>
        </w:rPr>
        <w:t xml:space="preserve"> - 100,0 т.р.,</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считыватель мобильный Atid AT570 1 шт. - 132,0 т.р.,</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считыватель портальный RST-GW-001-1 2 шт. - 440,0 т.р., </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станция автоматической книговыдачи 1 шт.RST-ALS-001-1 - 280,0 т. р.,</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RFID метка для книг 90 000 ед. хранения стоимостью - 803,0 т</w:t>
      </w:r>
      <w:proofErr w:type="gramStart"/>
      <w:r w:rsidRPr="00C932C0">
        <w:rPr>
          <w:rFonts w:ascii="Times New Roman" w:eastAsia="Andale Sans UI" w:hAnsi="Times New Roman" w:cs="Times New Roman"/>
          <w:kern w:val="1"/>
          <w:sz w:val="24"/>
          <w:szCs w:val="24"/>
        </w:rPr>
        <w:t>.р</w:t>
      </w:r>
      <w:proofErr w:type="gramEnd"/>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В помещениях структурных подразделений библиотеки постоянно размещаются различные выставки. Выставка является способом реорганизации библиотечного пространства, поэтому особое внимание необходимо уделять ее дизайну.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Для оформления выставочного пространства в помещениях библиотеки и осуществления выставочной, информационной, рекламной  деятельности запланированы следующие  приобретения: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подставки в количестве 77 шт.  для оформления выставок на сумму 12,2 т.р.;</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- 20 шт. фоторамок  на сумму 1,9 т.р.,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тросовая система для подвешивания картин в конференц-зале и для размещения   фотографий в молодежном центре МОСТ стоимостью  2,6 т.р.,</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 стенд с пробковым покрытием для размещения выставочных работ в филиал № 1 и стенд "Информация" в публичную библиотеку, всего на сумму 4,2 т.р.</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доска магнитно-маркерная и меловая доска - 9,2 т.р.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светодиодные фоторамки 2 шт. на сумму 14,4 т.р. для размещения в витринах библиотеки рекламы;</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рекламный стенд для библиотеки  в Лучках стоимостью  7,6 т.р.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-две цифровые фоторамки в зал тинейджеров для оформления персональных выставок читателей  в филиал № 1 на сумму  5,5 т.р.</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8"/>
          <w:szCs w:val="28"/>
        </w:rPr>
      </w:pPr>
      <w:r w:rsidRPr="00C932C0">
        <w:rPr>
          <w:rFonts w:ascii="Times New Roman" w:eastAsia="Andale Sans UI" w:hAnsi="Times New Roman" w:cs="Times New Roman"/>
          <w:kern w:val="1"/>
          <w:sz w:val="24"/>
          <w:szCs w:val="24"/>
        </w:rPr>
        <w:t xml:space="preserve">           Эффективными формами библиотечной работы являются массовые мероприятия. Именно благодаря им библиотекарь проявляет себя как творческая личность, профессионал своего дела и воздействует на читателя, привлекая его к книге и чтению. Опыт проведения массовых мероприятий позволяет библиотекарю развивать коммуникативные умения и навыки, оттачивает мастерство, повышает творческий потенциал и профессиональное самосознание.</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Для проведения традиционных ежегодных массовых мероприятий в нашей библиотеке в 2015 году ("Солнечные встречи в Сланцах", "Школа детского чтения", "Попутный книжный ветер") намечено приобретение:</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рекламной печатной продукции (флаеры, баннеры, флажки с символикой учреждения и др.) с целью привлечения большего числа посетителей на сумму  2,1 т.р.</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рекламных услуг  на сумму 36,8 т.р.;</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оборудования на сумму 54,8 т.р.  для проведения качественных  он-лайн встреч, конференций, проведения занятий компьютерной грамотности (публичная библиотека), а именно:</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 проектор ViewSonic PJD5234 стоимостью 16,5 т.р.,</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 LED телевизор стоимостью 25,0 т.р.,</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 кронштейн настенный для монтажа проектора стоимостью 3,0 т.р.,</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 микрофон и диктофон для филиала №2 на сумму 7,3 т.р. </w:t>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Для проведения мероприятий, мастер-классов запланировано приглашение привлеченных специалистов в количестве 35 чел. с оплатой на сумму 111,0 т.р. (в т.ч. 3 чел. на сумму 20,3 т.р. по внебюджету); приобретение призов для мероприятий на сумму  55,6 т.р., а именно:</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-призы - книги в количестве 116 шт. на сумму 23,6 т.р.;</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-сладкие призы в количестве 32 шт. на сумму 5,5 т.р.;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lastRenderedPageBreak/>
        <w:t>-призы и сувенирная продукция в количестве 314 шт. на сумму 19,8 т.р. (в т</w:t>
      </w:r>
      <w:proofErr w:type="gramStart"/>
      <w:r w:rsidRPr="00C932C0">
        <w:rPr>
          <w:rFonts w:ascii="Times New Roman" w:eastAsia="Andale Sans UI" w:hAnsi="Times New Roman" w:cs="Times New Roman"/>
          <w:kern w:val="1"/>
          <w:sz w:val="24"/>
          <w:szCs w:val="24"/>
        </w:rPr>
        <w:t>.ч</w:t>
      </w:r>
      <w:proofErr w:type="gramEnd"/>
      <w:r w:rsidRPr="00C932C0">
        <w:rPr>
          <w:rFonts w:ascii="Times New Roman" w:eastAsia="Andale Sans UI" w:hAnsi="Times New Roman" w:cs="Times New Roman"/>
          <w:kern w:val="1"/>
          <w:sz w:val="24"/>
          <w:szCs w:val="24"/>
        </w:rPr>
        <w:t xml:space="preserve"> на сумму 5,3 т.р. по внебюджету)</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-призы (значки с логотипом) мероприятия «Солнечные встречи» в количестве  250 шт. на сумму  6,6 т.р.</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Намечено приобретение цветов для возложения на мемориалах, для проведения  торжественных мероприятий на сумму 2,8 т.р.</w:t>
      </w:r>
      <w:r w:rsidRPr="00C932C0">
        <w:rPr>
          <w:rFonts w:ascii="Times New Roman" w:eastAsia="Andale Sans UI" w:hAnsi="Times New Roman" w:cs="Times New Roman"/>
          <w:kern w:val="1"/>
          <w:sz w:val="24"/>
          <w:szCs w:val="24"/>
        </w:rPr>
        <w:tab/>
      </w:r>
    </w:p>
    <w:p w:rsidR="00951583" w:rsidRPr="00C932C0" w:rsidRDefault="00951583" w:rsidP="00951583">
      <w:pPr>
        <w:widowControl w:val="0"/>
        <w:suppressAutoHyphens/>
        <w:spacing w:after="0" w:line="240" w:lineRule="auto"/>
        <w:rPr>
          <w:rFonts w:ascii="Times New Roman" w:eastAsia="Andale Sans UI" w:hAnsi="Times New Roman" w:cs="Times New Roman"/>
          <w:kern w:val="1"/>
          <w:sz w:val="24"/>
          <w:szCs w:val="24"/>
        </w:rPr>
      </w:pPr>
    </w:p>
    <w:p w:rsidR="00951583" w:rsidRPr="00C932C0" w:rsidRDefault="00951583" w:rsidP="00B323C4">
      <w:pPr>
        <w:widowControl w:val="0"/>
        <w:suppressAutoHyphens/>
        <w:spacing w:after="0" w:line="240" w:lineRule="auto"/>
        <w:ind w:firstLine="708"/>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Для обеспечения текущей деятельности структурных подразделений СЦГБ запланировано приобретение:</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xml:space="preserve">- канцтоваров (бумаги, картриджей, прочих канцтоваров на сумму  256,1тыс. руб.; в т.ч. приобретение бланков строгой отчетности на сумму 0,4 т.р. и канцтоваров на сумму 9,0 т.р. по внебюджету  и приобретение канцтоваров для мероприятий на сумму 31,8 т.р.); </w:t>
      </w:r>
    </w:p>
    <w:p w:rsidR="00951583" w:rsidRPr="00C932C0" w:rsidRDefault="00951583" w:rsidP="00951583">
      <w:pPr>
        <w:widowControl w:val="0"/>
        <w:suppressAutoHyphens/>
        <w:spacing w:after="0" w:line="240" w:lineRule="auto"/>
        <w:jc w:val="both"/>
        <w:rPr>
          <w:rFonts w:ascii="Times New Roman" w:eastAsia="Andale Sans UI" w:hAnsi="Times New Roman" w:cs="Times New Roman"/>
          <w:kern w:val="1"/>
          <w:sz w:val="24"/>
          <w:szCs w:val="24"/>
        </w:rPr>
      </w:pPr>
      <w:r w:rsidRPr="00C932C0">
        <w:rPr>
          <w:rFonts w:ascii="Times New Roman" w:eastAsia="Andale Sans UI" w:hAnsi="Times New Roman" w:cs="Times New Roman"/>
          <w:kern w:val="1"/>
          <w:sz w:val="24"/>
          <w:szCs w:val="24"/>
        </w:rPr>
        <w:t>- хозтоваров (электролампочек, оформительских материалов,</w:t>
      </w:r>
      <w:r w:rsidRPr="00C932C0">
        <w:rPr>
          <w:rFonts w:ascii="Times New Roman" w:eastAsia="Times New Roman" w:hAnsi="Times New Roman" w:cs="Times New Roman"/>
          <w:kern w:val="1"/>
          <w:sz w:val="18"/>
          <w:szCs w:val="18"/>
        </w:rPr>
        <w:t xml:space="preserve"> </w:t>
      </w:r>
      <w:r w:rsidRPr="00C932C0">
        <w:rPr>
          <w:rFonts w:ascii="Times New Roman" w:eastAsia="Times New Roman" w:hAnsi="Times New Roman" w:cs="Times New Roman"/>
          <w:kern w:val="1"/>
          <w:sz w:val="24"/>
          <w:szCs w:val="24"/>
        </w:rPr>
        <w:t xml:space="preserve">строительных материалов для мелкого текущего ремонта помещений, мебели, библиотечного оборудования собств. силами и др. хозяйственных работ)  на сумму 58,21 т.р.   </w:t>
      </w:r>
    </w:p>
    <w:p w:rsidR="00951583" w:rsidRPr="00C932C0" w:rsidRDefault="00951583" w:rsidP="00951583">
      <w:pPr>
        <w:widowControl w:val="0"/>
        <w:suppressAutoHyphens/>
        <w:spacing w:after="0" w:line="240" w:lineRule="auto"/>
        <w:jc w:val="both"/>
        <w:rPr>
          <w:rFonts w:ascii="Times New Roman" w:eastAsia="Times New Roman" w:hAnsi="Times New Roman" w:cs="Times New Roman"/>
          <w:kern w:val="1"/>
          <w:sz w:val="24"/>
          <w:szCs w:val="24"/>
        </w:rPr>
      </w:pPr>
      <w:r w:rsidRPr="00C932C0">
        <w:rPr>
          <w:rFonts w:ascii="Times New Roman" w:eastAsia="Times New Roman" w:hAnsi="Times New Roman" w:cs="Times New Roman"/>
          <w:kern w:val="1"/>
          <w:sz w:val="18"/>
          <w:szCs w:val="18"/>
        </w:rPr>
        <w:t xml:space="preserve">            </w:t>
      </w:r>
      <w:r w:rsidRPr="00C932C0">
        <w:rPr>
          <w:rFonts w:ascii="Times New Roman" w:eastAsia="Times New Roman" w:hAnsi="Times New Roman" w:cs="Times New Roman"/>
          <w:kern w:val="1"/>
          <w:sz w:val="24"/>
          <w:szCs w:val="24"/>
        </w:rPr>
        <w:t xml:space="preserve"> С целью обеспечения сохранности материальных ценностей будет производит</w:t>
      </w:r>
      <w:r w:rsidR="00B323C4">
        <w:rPr>
          <w:rFonts w:ascii="Times New Roman" w:eastAsia="Times New Roman" w:hAnsi="Times New Roman" w:cs="Times New Roman"/>
          <w:kern w:val="1"/>
          <w:sz w:val="24"/>
          <w:szCs w:val="24"/>
        </w:rPr>
        <w:t>ь</w:t>
      </w:r>
      <w:r w:rsidRPr="00C932C0">
        <w:rPr>
          <w:rFonts w:ascii="Times New Roman" w:eastAsia="Times New Roman" w:hAnsi="Times New Roman" w:cs="Times New Roman"/>
          <w:kern w:val="1"/>
          <w:sz w:val="24"/>
          <w:szCs w:val="24"/>
        </w:rPr>
        <w:t>ся  круглосуточное наблюдение за  работоспособностью охранно-пожарной сигнализации (233, 4  тыс</w:t>
      </w:r>
      <w:proofErr w:type="gramStart"/>
      <w:r w:rsidRPr="00C932C0">
        <w:rPr>
          <w:rFonts w:ascii="Times New Roman" w:eastAsia="Times New Roman" w:hAnsi="Times New Roman" w:cs="Times New Roman"/>
          <w:kern w:val="1"/>
          <w:sz w:val="24"/>
          <w:szCs w:val="24"/>
        </w:rPr>
        <w:t>.р</w:t>
      </w:r>
      <w:proofErr w:type="gramEnd"/>
      <w:r w:rsidRPr="00C932C0">
        <w:rPr>
          <w:rFonts w:ascii="Times New Roman" w:eastAsia="Times New Roman" w:hAnsi="Times New Roman" w:cs="Times New Roman"/>
          <w:kern w:val="1"/>
          <w:sz w:val="24"/>
          <w:szCs w:val="24"/>
        </w:rPr>
        <w:t>уб.).</w:t>
      </w:r>
    </w:p>
    <w:p w:rsidR="00AB3D0B" w:rsidRDefault="00AB3D0B" w:rsidP="001F1ECE">
      <w:pPr>
        <w:spacing w:after="0" w:line="240" w:lineRule="atLeast"/>
        <w:ind w:firstLine="567"/>
        <w:jc w:val="both"/>
        <w:rPr>
          <w:rFonts w:ascii="Times New Roman" w:hAnsi="Times New Roman" w:cs="Times New Roman"/>
          <w:sz w:val="24"/>
          <w:szCs w:val="24"/>
        </w:rPr>
      </w:pPr>
    </w:p>
    <w:p w:rsidR="00AB3D0B" w:rsidRDefault="00AB3D0B" w:rsidP="001F1ECE">
      <w:pPr>
        <w:spacing w:after="0" w:line="240" w:lineRule="atLeast"/>
        <w:ind w:firstLine="567"/>
        <w:jc w:val="both"/>
        <w:rPr>
          <w:rFonts w:ascii="Times New Roman" w:hAnsi="Times New Roman" w:cs="Times New Roman"/>
          <w:sz w:val="24"/>
          <w:szCs w:val="24"/>
        </w:rPr>
      </w:pPr>
    </w:p>
    <w:p w:rsidR="007D2EE5" w:rsidRPr="007D2EE5" w:rsidRDefault="00CF1F71" w:rsidP="0038056A">
      <w:pPr>
        <w:pStyle w:val="a8"/>
        <w:numPr>
          <w:ilvl w:val="0"/>
          <w:numId w:val="1"/>
        </w:numPr>
        <w:spacing w:after="0" w:line="240" w:lineRule="auto"/>
        <w:ind w:left="0" w:firstLine="567"/>
        <w:jc w:val="both"/>
        <w:outlineLvl w:val="0"/>
        <w:rPr>
          <w:rFonts w:ascii="Times New Roman" w:eastAsia="Times New Roman" w:hAnsi="Times New Roman" w:cs="Times New Roman"/>
          <w:i/>
          <w:sz w:val="24"/>
          <w:szCs w:val="24"/>
          <w:lang w:eastAsia="ru-RU"/>
        </w:rPr>
      </w:pPr>
      <w:bookmarkStart w:id="23" w:name="_Toc402452639"/>
      <w:r w:rsidRPr="00BD56F9">
        <w:rPr>
          <w:rFonts w:ascii="Times New Roman" w:eastAsia="Times New Roman" w:hAnsi="Times New Roman" w:cs="Times New Roman"/>
          <w:b/>
          <w:bCs/>
          <w:sz w:val="28"/>
          <w:szCs w:val="28"/>
          <w:lang w:eastAsia="ru-RU"/>
        </w:rPr>
        <w:t xml:space="preserve">Календарный план </w:t>
      </w:r>
      <w:r w:rsidR="00AB3D0B">
        <w:rPr>
          <w:rFonts w:ascii="Times New Roman" w:eastAsia="Times New Roman" w:hAnsi="Times New Roman" w:cs="Times New Roman"/>
          <w:b/>
          <w:bCs/>
          <w:sz w:val="28"/>
          <w:szCs w:val="28"/>
          <w:lang w:eastAsia="ru-RU"/>
        </w:rPr>
        <w:t xml:space="preserve">основных мероприятий </w:t>
      </w:r>
      <w:r w:rsidRPr="00BD56F9">
        <w:rPr>
          <w:rFonts w:ascii="Times New Roman" w:eastAsia="Times New Roman" w:hAnsi="Times New Roman" w:cs="Times New Roman"/>
          <w:b/>
          <w:bCs/>
          <w:sz w:val="28"/>
          <w:szCs w:val="28"/>
          <w:lang w:eastAsia="ru-RU"/>
        </w:rPr>
        <w:t>на 201</w:t>
      </w:r>
      <w:r w:rsidR="00B06D59">
        <w:rPr>
          <w:rFonts w:ascii="Times New Roman" w:eastAsia="Times New Roman" w:hAnsi="Times New Roman" w:cs="Times New Roman"/>
          <w:b/>
          <w:bCs/>
          <w:sz w:val="28"/>
          <w:szCs w:val="28"/>
          <w:lang w:eastAsia="ru-RU"/>
        </w:rPr>
        <w:t>5</w:t>
      </w:r>
      <w:r w:rsidRPr="00BD56F9">
        <w:rPr>
          <w:rFonts w:ascii="Times New Roman" w:eastAsia="Times New Roman" w:hAnsi="Times New Roman" w:cs="Times New Roman"/>
          <w:b/>
          <w:bCs/>
          <w:sz w:val="28"/>
          <w:szCs w:val="28"/>
          <w:lang w:eastAsia="ru-RU"/>
        </w:rPr>
        <w:t xml:space="preserve"> год</w:t>
      </w:r>
      <w:r w:rsidR="007D2EE5">
        <w:rPr>
          <w:rFonts w:ascii="Times New Roman" w:eastAsia="Times New Roman" w:hAnsi="Times New Roman" w:cs="Times New Roman"/>
          <w:b/>
          <w:bCs/>
          <w:sz w:val="28"/>
          <w:szCs w:val="28"/>
          <w:lang w:eastAsia="ru-RU"/>
        </w:rPr>
        <w:t>.</w:t>
      </w:r>
      <w:bookmarkEnd w:id="23"/>
    </w:p>
    <w:p w:rsidR="00CF1F71" w:rsidRPr="00AB3D0B" w:rsidRDefault="00CF1F71" w:rsidP="001F1ECE">
      <w:pPr>
        <w:pStyle w:val="a8"/>
        <w:spacing w:after="0" w:line="240" w:lineRule="auto"/>
        <w:ind w:left="0" w:firstLine="567"/>
        <w:jc w:val="both"/>
        <w:outlineLvl w:val="0"/>
        <w:rPr>
          <w:rFonts w:ascii="Times New Roman" w:eastAsia="Times New Roman" w:hAnsi="Times New Roman" w:cs="Times New Roman"/>
          <w:i/>
          <w:sz w:val="24"/>
          <w:szCs w:val="24"/>
          <w:lang w:eastAsia="ru-RU"/>
        </w:rPr>
      </w:pPr>
    </w:p>
    <w:p w:rsidR="00AB3D0B" w:rsidRDefault="00AB3D0B" w:rsidP="001F1ECE">
      <w:pPr>
        <w:pStyle w:val="a8"/>
        <w:spacing w:after="0" w:line="240" w:lineRule="auto"/>
        <w:ind w:left="0" w:firstLine="567"/>
        <w:jc w:val="both"/>
        <w:outlineLvl w:val="0"/>
        <w:rPr>
          <w:rFonts w:ascii="Times New Roman" w:eastAsia="Times New Roman" w:hAnsi="Times New Roman" w:cs="Times New Roman"/>
          <w:b/>
          <w:bCs/>
          <w:sz w:val="28"/>
          <w:szCs w:val="28"/>
          <w:lang w:eastAsia="ru-RU"/>
        </w:rPr>
      </w:pPr>
    </w:p>
    <w:tbl>
      <w:tblPr>
        <w:tblW w:w="10065" w:type="dxa"/>
        <w:tblInd w:w="-371" w:type="dxa"/>
        <w:tblLayout w:type="fixed"/>
        <w:tblCellMar>
          <w:top w:w="55" w:type="dxa"/>
          <w:left w:w="55" w:type="dxa"/>
          <w:bottom w:w="55" w:type="dxa"/>
          <w:right w:w="55" w:type="dxa"/>
        </w:tblCellMar>
        <w:tblLook w:val="0000" w:firstRow="0" w:lastRow="0" w:firstColumn="0" w:lastColumn="0" w:noHBand="0" w:noVBand="0"/>
      </w:tblPr>
      <w:tblGrid>
        <w:gridCol w:w="6522"/>
        <w:gridCol w:w="2126"/>
        <w:gridCol w:w="1417"/>
      </w:tblGrid>
      <w:tr w:rsidR="00B858D8" w:rsidRPr="00210E8A" w:rsidTr="00B858D8">
        <w:tc>
          <w:tcPr>
            <w:tcW w:w="6522" w:type="dxa"/>
            <w:tcBorders>
              <w:top w:val="single" w:sz="1" w:space="0" w:color="000000"/>
              <w:left w:val="single" w:sz="1" w:space="0" w:color="000000"/>
              <w:bottom w:val="single" w:sz="1" w:space="0" w:color="000000"/>
            </w:tcBorders>
            <w:shd w:val="clear" w:color="auto" w:fill="auto"/>
          </w:tcPr>
          <w:p w:rsidR="00B858D8" w:rsidRPr="00210E8A" w:rsidRDefault="00B858D8" w:rsidP="00B858D8">
            <w:pPr>
              <w:widowControl w:val="0"/>
              <w:suppressLineNumbers/>
              <w:suppressAutoHyphens/>
              <w:snapToGrid w:val="0"/>
              <w:spacing w:after="0" w:line="240" w:lineRule="auto"/>
              <w:jc w:val="center"/>
              <w:rPr>
                <w:rFonts w:ascii="Times New Roman" w:eastAsia="SimSun" w:hAnsi="Times New Roman" w:cs="Times New Roman"/>
                <w:b/>
                <w:bCs/>
                <w:kern w:val="1"/>
                <w:lang w:eastAsia="hi-IN" w:bidi="hi-IN"/>
              </w:rPr>
            </w:pPr>
            <w:r w:rsidRPr="00210E8A">
              <w:rPr>
                <w:rFonts w:ascii="Times New Roman" w:eastAsia="SimSun" w:hAnsi="Times New Roman" w:cs="Times New Roman"/>
                <w:b/>
                <w:bCs/>
                <w:kern w:val="1"/>
                <w:lang w:eastAsia="hi-IN" w:bidi="hi-IN"/>
              </w:rPr>
              <w:t>Мероприятие</w:t>
            </w:r>
          </w:p>
        </w:tc>
        <w:tc>
          <w:tcPr>
            <w:tcW w:w="2126" w:type="dxa"/>
            <w:tcBorders>
              <w:top w:val="single" w:sz="1" w:space="0" w:color="000000"/>
              <w:left w:val="single" w:sz="1" w:space="0" w:color="000000"/>
              <w:bottom w:val="single" w:sz="1" w:space="0" w:color="000000"/>
            </w:tcBorders>
            <w:shd w:val="clear" w:color="auto" w:fill="auto"/>
          </w:tcPr>
          <w:p w:rsidR="00B858D8" w:rsidRPr="00210E8A" w:rsidRDefault="00B858D8" w:rsidP="00B858D8">
            <w:pPr>
              <w:widowControl w:val="0"/>
              <w:suppressLineNumbers/>
              <w:suppressAutoHyphens/>
              <w:snapToGrid w:val="0"/>
              <w:spacing w:after="0" w:line="240" w:lineRule="auto"/>
              <w:jc w:val="center"/>
              <w:rPr>
                <w:rFonts w:ascii="Times New Roman" w:eastAsia="SimSun" w:hAnsi="Times New Roman" w:cs="Times New Roman"/>
                <w:b/>
                <w:i/>
                <w:kern w:val="1"/>
                <w:sz w:val="24"/>
                <w:szCs w:val="24"/>
                <w:lang w:eastAsia="hi-IN" w:bidi="hi-IN"/>
              </w:rPr>
            </w:pPr>
            <w:r w:rsidRPr="00210E8A">
              <w:rPr>
                <w:rFonts w:ascii="Times New Roman" w:eastAsia="SimSun" w:hAnsi="Times New Roman" w:cs="Times New Roman"/>
                <w:b/>
                <w:i/>
                <w:kern w:val="1"/>
                <w:sz w:val="24"/>
                <w:szCs w:val="24"/>
                <w:lang w:eastAsia="hi-IN" w:bidi="hi-IN"/>
              </w:rPr>
              <w:t>Ответственный</w:t>
            </w: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B858D8" w:rsidRDefault="00B858D8" w:rsidP="00B858D8">
            <w:pPr>
              <w:widowControl w:val="0"/>
              <w:suppressLineNumbers/>
              <w:suppressAutoHyphens/>
              <w:snapToGrid w:val="0"/>
              <w:spacing w:after="0" w:line="240" w:lineRule="auto"/>
              <w:jc w:val="center"/>
              <w:rPr>
                <w:rFonts w:ascii="Times New Roman" w:eastAsia="SimSun" w:hAnsi="Times New Roman" w:cs="Mangal"/>
                <w:b/>
                <w:bCs/>
                <w:i/>
                <w:kern w:val="1"/>
                <w:lang w:eastAsia="hi-IN" w:bidi="hi-IN"/>
              </w:rPr>
            </w:pPr>
            <w:r w:rsidRPr="00210E8A">
              <w:rPr>
                <w:rFonts w:ascii="Times New Roman" w:eastAsia="SimSun" w:hAnsi="Times New Roman" w:cs="Mangal"/>
                <w:b/>
                <w:bCs/>
                <w:i/>
                <w:kern w:val="1"/>
                <w:lang w:eastAsia="hi-IN" w:bidi="hi-IN"/>
              </w:rPr>
              <w:t>Время проведения</w:t>
            </w:r>
            <w:r>
              <w:rPr>
                <w:rFonts w:ascii="Times New Roman" w:eastAsia="SimSun" w:hAnsi="Times New Roman" w:cs="Mangal"/>
                <w:b/>
                <w:bCs/>
                <w:i/>
                <w:kern w:val="1"/>
                <w:lang w:eastAsia="hi-IN" w:bidi="hi-IN"/>
              </w:rPr>
              <w:t xml:space="preserve"> в формате</w:t>
            </w:r>
          </w:p>
          <w:p w:rsidR="00B858D8" w:rsidRDefault="00B858D8" w:rsidP="00B858D8">
            <w:pPr>
              <w:widowControl w:val="0"/>
              <w:suppressLineNumbers/>
              <w:suppressAutoHyphens/>
              <w:snapToGrid w:val="0"/>
              <w:spacing w:after="0" w:line="240" w:lineRule="auto"/>
              <w:jc w:val="center"/>
              <w:rPr>
                <w:rFonts w:ascii="Times New Roman" w:eastAsia="SimSun" w:hAnsi="Times New Roman" w:cs="Mangal"/>
                <w:b/>
                <w:bCs/>
                <w:i/>
                <w:kern w:val="1"/>
                <w:lang w:eastAsia="hi-IN" w:bidi="hi-IN"/>
              </w:rPr>
            </w:pPr>
            <w:r>
              <w:rPr>
                <w:rFonts w:ascii="Times New Roman" w:eastAsia="SimSun" w:hAnsi="Times New Roman" w:cs="Mangal"/>
                <w:b/>
                <w:bCs/>
                <w:i/>
                <w:kern w:val="1"/>
                <w:lang w:eastAsia="hi-IN" w:bidi="hi-IN"/>
              </w:rPr>
              <w:t>день</w:t>
            </w:r>
            <w:proofErr w:type="gramStart"/>
            <w:r>
              <w:rPr>
                <w:rFonts w:ascii="Times New Roman" w:eastAsia="SimSun" w:hAnsi="Times New Roman" w:cs="Mangal"/>
                <w:b/>
                <w:bCs/>
                <w:i/>
                <w:kern w:val="1"/>
                <w:lang w:eastAsia="hi-IN" w:bidi="hi-IN"/>
              </w:rPr>
              <w:t>.</w:t>
            </w:r>
            <w:proofErr w:type="gramEnd"/>
            <w:r>
              <w:rPr>
                <w:rFonts w:ascii="Times New Roman" w:eastAsia="SimSun" w:hAnsi="Times New Roman" w:cs="Mangal"/>
                <w:b/>
                <w:bCs/>
                <w:i/>
                <w:kern w:val="1"/>
                <w:lang w:eastAsia="hi-IN" w:bidi="hi-IN"/>
              </w:rPr>
              <w:t xml:space="preserve"> </w:t>
            </w:r>
            <w:proofErr w:type="gramStart"/>
            <w:r>
              <w:rPr>
                <w:rFonts w:ascii="Times New Roman" w:eastAsia="SimSun" w:hAnsi="Times New Roman" w:cs="Mangal"/>
                <w:b/>
                <w:bCs/>
                <w:i/>
                <w:kern w:val="1"/>
                <w:lang w:eastAsia="hi-IN" w:bidi="hi-IN"/>
              </w:rPr>
              <w:t>м</w:t>
            </w:r>
            <w:proofErr w:type="gramEnd"/>
            <w:r>
              <w:rPr>
                <w:rFonts w:ascii="Times New Roman" w:eastAsia="SimSun" w:hAnsi="Times New Roman" w:cs="Mangal"/>
                <w:b/>
                <w:bCs/>
                <w:i/>
                <w:kern w:val="1"/>
                <w:lang w:eastAsia="hi-IN" w:bidi="hi-IN"/>
              </w:rPr>
              <w:t>есяц.</w:t>
            </w:r>
          </w:p>
          <w:p w:rsidR="00B858D8" w:rsidRPr="00210E8A" w:rsidRDefault="00B858D8" w:rsidP="00B858D8">
            <w:pPr>
              <w:widowControl w:val="0"/>
              <w:suppressLineNumbers/>
              <w:suppressAutoHyphens/>
              <w:snapToGrid w:val="0"/>
              <w:spacing w:after="0" w:line="240" w:lineRule="auto"/>
              <w:jc w:val="center"/>
              <w:rPr>
                <w:rFonts w:ascii="Times New Roman" w:eastAsia="SimSun" w:hAnsi="Times New Roman" w:cs="Mangal"/>
                <w:b/>
                <w:bCs/>
                <w:i/>
                <w:kern w:val="1"/>
                <w:lang w:eastAsia="hi-IN" w:bidi="hi-IN"/>
              </w:rPr>
            </w:pPr>
            <w:r>
              <w:rPr>
                <w:rFonts w:ascii="Times New Roman" w:eastAsia="SimSun" w:hAnsi="Times New Roman" w:cs="Mangal"/>
                <w:b/>
                <w:bCs/>
                <w:i/>
                <w:kern w:val="1"/>
                <w:lang w:eastAsia="hi-IN" w:bidi="hi-IN"/>
              </w:rPr>
              <w:t>год</w:t>
            </w:r>
          </w:p>
        </w:tc>
      </w:tr>
      <w:tr w:rsidR="00B858D8" w:rsidRPr="00210E8A" w:rsidTr="00B858D8">
        <w:tc>
          <w:tcPr>
            <w:tcW w:w="6522" w:type="dxa"/>
            <w:tcBorders>
              <w:top w:val="single" w:sz="1" w:space="0" w:color="000000"/>
              <w:left w:val="single" w:sz="1" w:space="0" w:color="000000"/>
              <w:bottom w:val="single" w:sz="1" w:space="0" w:color="000000"/>
            </w:tcBorders>
            <w:shd w:val="clear" w:color="auto" w:fill="auto"/>
          </w:tcPr>
          <w:p w:rsidR="00B858D8" w:rsidRPr="007D4650" w:rsidRDefault="00B858D8" w:rsidP="00B858D8">
            <w:pPr>
              <w:widowControl w:val="0"/>
              <w:suppressLineNumbers/>
              <w:suppressAutoHyphens/>
              <w:snapToGrid w:val="0"/>
              <w:spacing w:after="0" w:line="240" w:lineRule="auto"/>
              <w:jc w:val="both"/>
              <w:rPr>
                <w:rFonts w:ascii="Times New Roman" w:hAnsi="Times New Roman" w:cs="Times New Roman"/>
                <w:szCs w:val="24"/>
                <w:lang w:eastAsia="ru-RU"/>
              </w:rPr>
            </w:pPr>
            <w:r>
              <w:rPr>
                <w:rFonts w:ascii="Times New Roman" w:hAnsi="Times New Roman" w:cs="Times New Roman"/>
                <w:b/>
                <w:szCs w:val="24"/>
                <w:lang w:eastAsia="ru-RU"/>
              </w:rPr>
              <w:t xml:space="preserve">«О ТЕБЕ, ЛЮБИМЫЙ ГОРОД!»: </w:t>
            </w:r>
            <w:r w:rsidRPr="007D4650">
              <w:rPr>
                <w:rFonts w:ascii="Times New Roman" w:hAnsi="Times New Roman" w:cs="Times New Roman"/>
                <w:sz w:val="24"/>
                <w:szCs w:val="24"/>
                <w:lang w:eastAsia="ru-RU"/>
              </w:rPr>
              <w:t xml:space="preserve">литературный праздник, посвященный подведению итогов </w:t>
            </w:r>
            <w:r w:rsidRPr="007D4650">
              <w:rPr>
                <w:rFonts w:ascii="Times New Roman" w:hAnsi="Times New Roman" w:cs="Times New Roman"/>
                <w:color w:val="000000"/>
                <w:sz w:val="24"/>
              </w:rPr>
              <w:t>городского детского и юношеского литературного конкурса</w:t>
            </w:r>
          </w:p>
        </w:tc>
        <w:tc>
          <w:tcPr>
            <w:tcW w:w="2126" w:type="dxa"/>
            <w:tcBorders>
              <w:top w:val="single" w:sz="1" w:space="0" w:color="000000"/>
              <w:left w:val="single" w:sz="1" w:space="0" w:color="000000"/>
              <w:bottom w:val="single" w:sz="1" w:space="0" w:color="000000"/>
            </w:tcBorders>
            <w:shd w:val="clear" w:color="auto" w:fill="auto"/>
          </w:tcPr>
          <w:p w:rsidR="00B858D8" w:rsidRDefault="00B858D8"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Н.В.Курова</w:t>
            </w: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B858D8" w:rsidRPr="000151E1" w:rsidRDefault="00A74811"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февраль</w:t>
            </w:r>
          </w:p>
        </w:tc>
      </w:tr>
      <w:tr w:rsidR="00B858D8" w:rsidRPr="00210E8A" w:rsidTr="00B858D8">
        <w:tc>
          <w:tcPr>
            <w:tcW w:w="6522" w:type="dxa"/>
            <w:tcBorders>
              <w:left w:val="single" w:sz="1" w:space="0" w:color="000000"/>
              <w:bottom w:val="single" w:sz="1" w:space="0" w:color="000000"/>
            </w:tcBorders>
            <w:shd w:val="clear" w:color="auto" w:fill="auto"/>
          </w:tcPr>
          <w:p w:rsidR="00B858D8" w:rsidRPr="00210E8A" w:rsidRDefault="00B858D8" w:rsidP="00B858D8">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hi-IN" w:bidi="hi-IN"/>
              </w:rPr>
            </w:pPr>
            <w:r w:rsidRPr="00210E8A">
              <w:rPr>
                <w:rFonts w:ascii="Times New Roman" w:eastAsia="SimSun" w:hAnsi="Times New Roman" w:cs="Times New Roman"/>
                <w:b/>
                <w:bCs/>
                <w:kern w:val="1"/>
                <w:sz w:val="24"/>
                <w:szCs w:val="24"/>
                <w:lang w:eastAsia="hi-IN" w:bidi="hi-IN"/>
              </w:rPr>
              <w:t>«Близкие люди»:</w:t>
            </w:r>
            <w:r w:rsidRPr="00210E8A">
              <w:rPr>
                <w:rFonts w:ascii="Times New Roman" w:eastAsia="SimSun" w:hAnsi="Times New Roman" w:cs="Times New Roman"/>
                <w:kern w:val="1"/>
                <w:sz w:val="24"/>
                <w:szCs w:val="24"/>
                <w:lang w:eastAsia="hi-IN" w:bidi="hi-IN"/>
              </w:rPr>
              <w:t xml:space="preserve"> городской конкурс творческих работ и праздник участников конкурса. </w:t>
            </w:r>
          </w:p>
        </w:tc>
        <w:tc>
          <w:tcPr>
            <w:tcW w:w="2126" w:type="dxa"/>
            <w:tcBorders>
              <w:left w:val="single" w:sz="1" w:space="0" w:color="000000"/>
              <w:bottom w:val="single" w:sz="1" w:space="0" w:color="000000"/>
            </w:tcBorders>
            <w:shd w:val="clear" w:color="auto" w:fill="auto"/>
          </w:tcPr>
          <w:p w:rsidR="00B858D8" w:rsidRPr="00210E8A" w:rsidRDefault="00B858D8"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sidRPr="00210E8A">
              <w:rPr>
                <w:rFonts w:ascii="Times New Roman" w:eastAsia="SimSun" w:hAnsi="Times New Roman" w:cs="Times New Roman"/>
                <w:kern w:val="1"/>
                <w:sz w:val="24"/>
                <w:szCs w:val="24"/>
                <w:lang w:eastAsia="hi-IN" w:bidi="hi-IN"/>
              </w:rPr>
              <w:t>Ю.В.Шилина</w:t>
            </w:r>
          </w:p>
        </w:tc>
        <w:tc>
          <w:tcPr>
            <w:tcW w:w="1417" w:type="dxa"/>
            <w:tcBorders>
              <w:left w:val="single" w:sz="1" w:space="0" w:color="000000"/>
              <w:bottom w:val="single" w:sz="1" w:space="0" w:color="000000"/>
              <w:right w:val="single" w:sz="1" w:space="0" w:color="000000"/>
            </w:tcBorders>
            <w:shd w:val="clear" w:color="auto" w:fill="auto"/>
          </w:tcPr>
          <w:p w:rsidR="00B858D8" w:rsidRPr="00210E8A" w:rsidRDefault="00A74811"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февраль</w:t>
            </w:r>
            <w:r w:rsidR="00B858D8">
              <w:rPr>
                <w:rFonts w:ascii="Times New Roman" w:eastAsia="SimSun" w:hAnsi="Times New Roman" w:cs="Times New Roman"/>
                <w:kern w:val="1"/>
                <w:sz w:val="24"/>
                <w:szCs w:val="24"/>
                <w:lang w:eastAsia="hi-IN" w:bidi="hi-IN"/>
              </w:rPr>
              <w:t xml:space="preserve"> </w:t>
            </w:r>
          </w:p>
        </w:tc>
      </w:tr>
      <w:tr w:rsidR="00B858D8" w:rsidRPr="00210E8A" w:rsidTr="00B858D8">
        <w:tc>
          <w:tcPr>
            <w:tcW w:w="6522" w:type="dxa"/>
            <w:tcBorders>
              <w:left w:val="single" w:sz="1" w:space="0" w:color="000000"/>
              <w:bottom w:val="single" w:sz="1" w:space="0" w:color="000000"/>
            </w:tcBorders>
            <w:shd w:val="clear" w:color="auto" w:fill="auto"/>
          </w:tcPr>
          <w:p w:rsidR="00B858D8" w:rsidRPr="00210E8A" w:rsidRDefault="00B858D8" w:rsidP="00B858D8">
            <w:pPr>
              <w:widowControl w:val="0"/>
              <w:suppressLineNumbers/>
              <w:suppressAutoHyphens/>
              <w:snapToGrid w:val="0"/>
              <w:spacing w:after="0" w:line="240" w:lineRule="auto"/>
              <w:jc w:val="both"/>
              <w:rPr>
                <w:rFonts w:ascii="Times New Roman" w:eastAsia="SimSun" w:hAnsi="Times New Roman" w:cs="Times New Roman"/>
                <w:b/>
                <w:bCs/>
                <w:kern w:val="1"/>
                <w:sz w:val="24"/>
                <w:szCs w:val="24"/>
                <w:lang w:eastAsia="hi-IN" w:bidi="hi-IN"/>
              </w:rPr>
            </w:pPr>
            <w:r w:rsidRPr="00B858D8">
              <w:rPr>
                <w:rFonts w:ascii="Times New Roman" w:eastAsia="Calibri" w:hAnsi="Times New Roman" w:cs="Times New Roman"/>
                <w:sz w:val="24"/>
                <w:szCs w:val="24"/>
                <w:lang w:eastAsia="ar-SA"/>
              </w:rPr>
              <w:t>Межпоколенческая встреча</w:t>
            </w:r>
            <w:r w:rsidRPr="00A3297F">
              <w:rPr>
                <w:rFonts w:ascii="Times New Roman" w:eastAsia="Calibri" w:hAnsi="Times New Roman" w:cs="Times New Roman"/>
                <w:b/>
                <w:sz w:val="24"/>
                <w:szCs w:val="24"/>
                <w:lang w:eastAsia="ar-SA"/>
              </w:rPr>
              <w:t xml:space="preserve"> «Память земли, опаленной войной»</w:t>
            </w:r>
          </w:p>
        </w:tc>
        <w:tc>
          <w:tcPr>
            <w:tcW w:w="2126" w:type="dxa"/>
            <w:tcBorders>
              <w:left w:val="single" w:sz="1" w:space="0" w:color="000000"/>
              <w:bottom w:val="single" w:sz="1" w:space="0" w:color="000000"/>
            </w:tcBorders>
            <w:shd w:val="clear" w:color="auto" w:fill="auto"/>
          </w:tcPr>
          <w:p w:rsidR="00B858D8" w:rsidRPr="00210E8A" w:rsidRDefault="00B858D8"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Т.А.Павлова</w:t>
            </w:r>
          </w:p>
        </w:tc>
        <w:tc>
          <w:tcPr>
            <w:tcW w:w="1417" w:type="dxa"/>
            <w:tcBorders>
              <w:left w:val="single" w:sz="1" w:space="0" w:color="000000"/>
              <w:bottom w:val="single" w:sz="1" w:space="0" w:color="000000"/>
              <w:right w:val="single" w:sz="1" w:space="0" w:color="000000"/>
            </w:tcBorders>
            <w:shd w:val="clear" w:color="auto" w:fill="auto"/>
          </w:tcPr>
          <w:p w:rsidR="00B858D8" w:rsidRDefault="00B858D8"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февраль</w:t>
            </w:r>
          </w:p>
        </w:tc>
      </w:tr>
      <w:tr w:rsidR="00B858D8" w:rsidRPr="00210E8A" w:rsidTr="00B858D8">
        <w:tc>
          <w:tcPr>
            <w:tcW w:w="6522" w:type="dxa"/>
            <w:tcBorders>
              <w:left w:val="single" w:sz="1" w:space="0" w:color="000000"/>
              <w:bottom w:val="single" w:sz="1" w:space="0" w:color="000000"/>
            </w:tcBorders>
            <w:shd w:val="clear" w:color="auto" w:fill="auto"/>
          </w:tcPr>
          <w:p w:rsidR="00B858D8" w:rsidRPr="00B858D8" w:rsidRDefault="00B858D8" w:rsidP="00B858D8">
            <w:pPr>
              <w:widowControl w:val="0"/>
              <w:suppressLineNumbers/>
              <w:suppressAutoHyphens/>
              <w:snapToGri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И</w:t>
            </w:r>
            <w:r w:rsidRPr="00A3297F">
              <w:rPr>
                <w:rFonts w:ascii="Times New Roman" w:eastAsia="Calibri" w:hAnsi="Times New Roman" w:cs="Times New Roman"/>
                <w:sz w:val="24"/>
                <w:szCs w:val="24"/>
                <w:lang w:eastAsia="ar-SA"/>
              </w:rPr>
              <w:t>сторико-краеведческие чтения «</w:t>
            </w:r>
            <w:r w:rsidRPr="00A3297F">
              <w:rPr>
                <w:rFonts w:ascii="Times New Roman" w:eastAsia="Calibri" w:hAnsi="Times New Roman" w:cs="Times New Roman"/>
                <w:b/>
                <w:sz w:val="24"/>
                <w:szCs w:val="24"/>
                <w:lang w:eastAsia="ar-SA"/>
              </w:rPr>
              <w:t xml:space="preserve">Память в пространстве города»  </w:t>
            </w:r>
            <w:r w:rsidRPr="00A3297F">
              <w:rPr>
                <w:rFonts w:ascii="Times New Roman" w:eastAsia="Calibri" w:hAnsi="Times New Roman" w:cs="Times New Roman"/>
                <w:sz w:val="24"/>
                <w:szCs w:val="24"/>
                <w:lang w:eastAsia="ar-SA"/>
              </w:rPr>
              <w:t xml:space="preserve">к юбилею города </w:t>
            </w:r>
          </w:p>
        </w:tc>
        <w:tc>
          <w:tcPr>
            <w:tcW w:w="2126" w:type="dxa"/>
            <w:tcBorders>
              <w:left w:val="single" w:sz="1" w:space="0" w:color="000000"/>
              <w:bottom w:val="single" w:sz="1" w:space="0" w:color="000000"/>
            </w:tcBorders>
            <w:shd w:val="clear" w:color="auto" w:fill="auto"/>
          </w:tcPr>
          <w:p w:rsidR="00B858D8" w:rsidRPr="00210E8A" w:rsidRDefault="00B858D8"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Т.А.Павлова</w:t>
            </w:r>
          </w:p>
        </w:tc>
        <w:tc>
          <w:tcPr>
            <w:tcW w:w="1417" w:type="dxa"/>
            <w:tcBorders>
              <w:left w:val="single" w:sz="1" w:space="0" w:color="000000"/>
              <w:bottom w:val="single" w:sz="1" w:space="0" w:color="000000"/>
              <w:right w:val="single" w:sz="1" w:space="0" w:color="000000"/>
            </w:tcBorders>
            <w:shd w:val="clear" w:color="auto" w:fill="auto"/>
          </w:tcPr>
          <w:p w:rsidR="00B858D8" w:rsidRDefault="00B858D8"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февраль</w:t>
            </w:r>
          </w:p>
        </w:tc>
      </w:tr>
      <w:tr w:rsidR="00B858D8" w:rsidRPr="00210E8A" w:rsidTr="00B858D8">
        <w:tc>
          <w:tcPr>
            <w:tcW w:w="6522" w:type="dxa"/>
            <w:tcBorders>
              <w:left w:val="single" w:sz="1" w:space="0" w:color="000000"/>
              <w:bottom w:val="single" w:sz="1" w:space="0" w:color="000000"/>
            </w:tcBorders>
            <w:shd w:val="clear" w:color="auto" w:fill="auto"/>
          </w:tcPr>
          <w:p w:rsidR="00B858D8" w:rsidRPr="00210E8A" w:rsidRDefault="00B858D8" w:rsidP="00B858D8">
            <w:pPr>
              <w:widowControl w:val="0"/>
              <w:suppressLineNumbers/>
              <w:suppressAutoHyphens/>
              <w:snapToGrid w:val="0"/>
              <w:spacing w:after="0" w:line="240" w:lineRule="auto"/>
              <w:jc w:val="both"/>
              <w:rPr>
                <w:rFonts w:ascii="Times New Roman" w:eastAsia="SimSun" w:hAnsi="Times New Roman" w:cs="Times New Roman"/>
                <w:bCs/>
                <w:kern w:val="1"/>
                <w:sz w:val="24"/>
                <w:szCs w:val="24"/>
                <w:lang w:eastAsia="hi-IN" w:bidi="hi-IN"/>
              </w:rPr>
            </w:pPr>
            <w:r w:rsidRPr="00210E8A">
              <w:rPr>
                <w:rFonts w:ascii="Times New Roman" w:eastAsia="SimSun" w:hAnsi="Times New Roman" w:cs="Times New Roman"/>
                <w:b/>
                <w:bCs/>
                <w:kern w:val="1"/>
                <w:sz w:val="24"/>
                <w:szCs w:val="24"/>
                <w:lang w:eastAsia="hi-IN" w:bidi="hi-IN"/>
              </w:rPr>
              <w:t>«Я работаю в Сланцевской библиотеке!»:</w:t>
            </w:r>
            <w:r w:rsidRPr="00210E8A">
              <w:rPr>
                <w:rFonts w:ascii="Times New Roman" w:eastAsia="SimSun" w:hAnsi="Times New Roman" w:cs="Times New Roman"/>
                <w:bCs/>
                <w:kern w:val="1"/>
                <w:sz w:val="24"/>
                <w:szCs w:val="24"/>
                <w:lang w:eastAsia="hi-IN" w:bidi="hi-IN"/>
              </w:rPr>
              <w:t xml:space="preserve"> чествование юбиляров по стажу работы и ветеранов Сланцевской библиотеки</w:t>
            </w:r>
          </w:p>
        </w:tc>
        <w:tc>
          <w:tcPr>
            <w:tcW w:w="2126" w:type="dxa"/>
            <w:tcBorders>
              <w:left w:val="single" w:sz="1" w:space="0" w:color="000000"/>
              <w:bottom w:val="single" w:sz="1" w:space="0" w:color="000000"/>
            </w:tcBorders>
            <w:shd w:val="clear" w:color="auto" w:fill="auto"/>
          </w:tcPr>
          <w:p w:rsidR="00B858D8" w:rsidRPr="00210E8A" w:rsidRDefault="00B858D8"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sidRPr="00210E8A">
              <w:rPr>
                <w:rFonts w:ascii="Times New Roman" w:eastAsia="SimSun" w:hAnsi="Times New Roman" w:cs="Times New Roman"/>
                <w:kern w:val="1"/>
                <w:sz w:val="24"/>
                <w:szCs w:val="24"/>
                <w:lang w:eastAsia="hi-IN" w:bidi="hi-IN"/>
              </w:rPr>
              <w:t>Л.В.Сердюк</w:t>
            </w:r>
          </w:p>
        </w:tc>
        <w:tc>
          <w:tcPr>
            <w:tcW w:w="1417" w:type="dxa"/>
            <w:tcBorders>
              <w:left w:val="single" w:sz="1" w:space="0" w:color="000000"/>
              <w:bottom w:val="single" w:sz="1" w:space="0" w:color="000000"/>
              <w:right w:val="single" w:sz="1" w:space="0" w:color="000000"/>
            </w:tcBorders>
            <w:shd w:val="clear" w:color="auto" w:fill="auto"/>
          </w:tcPr>
          <w:p w:rsidR="00B858D8" w:rsidRPr="00210E8A" w:rsidRDefault="00A74811"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март</w:t>
            </w:r>
          </w:p>
        </w:tc>
      </w:tr>
      <w:tr w:rsidR="00B858D8" w:rsidRPr="00210E8A" w:rsidTr="00B858D8">
        <w:tc>
          <w:tcPr>
            <w:tcW w:w="6522" w:type="dxa"/>
            <w:tcBorders>
              <w:left w:val="single" w:sz="1" w:space="0" w:color="000000"/>
              <w:bottom w:val="single" w:sz="1" w:space="0" w:color="000000"/>
            </w:tcBorders>
            <w:shd w:val="clear" w:color="auto" w:fill="auto"/>
          </w:tcPr>
          <w:p w:rsidR="00B858D8" w:rsidRPr="00210E8A" w:rsidRDefault="00B858D8" w:rsidP="00B858D8">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hi-IN" w:bidi="hi-IN"/>
              </w:rPr>
            </w:pPr>
            <w:r w:rsidRPr="00210E8A">
              <w:rPr>
                <w:rFonts w:ascii="Times New Roman" w:eastAsia="SimSun" w:hAnsi="Times New Roman" w:cs="Times New Roman"/>
                <w:b/>
                <w:bCs/>
                <w:kern w:val="1"/>
                <w:sz w:val="24"/>
                <w:szCs w:val="24"/>
                <w:lang w:eastAsia="hi-IN" w:bidi="hi-IN"/>
              </w:rPr>
              <w:t>Неделя детской и юношеской книги, Волшебный день чтения</w:t>
            </w:r>
          </w:p>
        </w:tc>
        <w:tc>
          <w:tcPr>
            <w:tcW w:w="2126" w:type="dxa"/>
            <w:tcBorders>
              <w:left w:val="single" w:sz="1" w:space="0" w:color="000000"/>
              <w:bottom w:val="single" w:sz="1" w:space="0" w:color="000000"/>
            </w:tcBorders>
            <w:shd w:val="clear" w:color="auto" w:fill="auto"/>
          </w:tcPr>
          <w:p w:rsidR="00B858D8" w:rsidRPr="00210E8A" w:rsidRDefault="00B858D8"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sidRPr="00210E8A">
              <w:rPr>
                <w:rFonts w:ascii="Times New Roman" w:eastAsia="SimSun" w:hAnsi="Times New Roman" w:cs="Times New Roman"/>
                <w:kern w:val="1"/>
                <w:sz w:val="24"/>
                <w:szCs w:val="24"/>
                <w:lang w:eastAsia="hi-IN" w:bidi="hi-IN"/>
              </w:rPr>
              <w:t>Н.В.Курова</w:t>
            </w:r>
          </w:p>
        </w:tc>
        <w:tc>
          <w:tcPr>
            <w:tcW w:w="1417" w:type="dxa"/>
            <w:tcBorders>
              <w:left w:val="single" w:sz="1" w:space="0" w:color="000000"/>
              <w:bottom w:val="single" w:sz="1" w:space="0" w:color="000000"/>
              <w:right w:val="single" w:sz="1" w:space="0" w:color="000000"/>
            </w:tcBorders>
            <w:shd w:val="clear" w:color="auto" w:fill="auto"/>
          </w:tcPr>
          <w:p w:rsidR="00B858D8" w:rsidRPr="00210E8A" w:rsidRDefault="00A74811"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март</w:t>
            </w:r>
            <w:r w:rsidR="00B858D8">
              <w:rPr>
                <w:rFonts w:ascii="Times New Roman" w:eastAsia="SimSun" w:hAnsi="Times New Roman" w:cs="Times New Roman"/>
                <w:kern w:val="1"/>
                <w:sz w:val="24"/>
                <w:szCs w:val="24"/>
                <w:lang w:eastAsia="hi-IN" w:bidi="hi-IN"/>
              </w:rPr>
              <w:t xml:space="preserve"> </w:t>
            </w:r>
          </w:p>
        </w:tc>
      </w:tr>
      <w:tr w:rsidR="00B858D8" w:rsidRPr="00210E8A" w:rsidTr="00B858D8">
        <w:tc>
          <w:tcPr>
            <w:tcW w:w="6522" w:type="dxa"/>
            <w:tcBorders>
              <w:left w:val="single" w:sz="1" w:space="0" w:color="000000"/>
              <w:bottom w:val="single" w:sz="1" w:space="0" w:color="000000"/>
            </w:tcBorders>
            <w:shd w:val="clear" w:color="auto" w:fill="auto"/>
          </w:tcPr>
          <w:p w:rsidR="00B858D8" w:rsidRPr="00210E8A" w:rsidRDefault="00B858D8" w:rsidP="00B858D8">
            <w:pPr>
              <w:widowControl w:val="0"/>
              <w:suppressLineNumbers/>
              <w:suppressAutoHyphens/>
              <w:snapToGrid w:val="0"/>
              <w:spacing w:after="0" w:line="240" w:lineRule="auto"/>
              <w:jc w:val="both"/>
              <w:rPr>
                <w:rFonts w:ascii="Times New Roman" w:eastAsia="SimSun" w:hAnsi="Times New Roman" w:cs="Times New Roman"/>
                <w:b/>
                <w:bCs/>
                <w:kern w:val="1"/>
                <w:sz w:val="24"/>
                <w:szCs w:val="24"/>
                <w:lang w:eastAsia="hi-IN" w:bidi="hi-IN"/>
              </w:rPr>
            </w:pPr>
            <w:r w:rsidRPr="00210E8A">
              <w:rPr>
                <w:rFonts w:ascii="Times New Roman" w:eastAsia="SimSun" w:hAnsi="Times New Roman" w:cs="Times New Roman"/>
                <w:kern w:val="1"/>
                <w:sz w:val="24"/>
                <w:szCs w:val="24"/>
                <w:lang w:eastAsia="hi-IN" w:bidi="hi-IN"/>
              </w:rPr>
              <w:t xml:space="preserve">Ежегодная фотовыставка в витринах </w:t>
            </w:r>
            <w:r w:rsidRPr="00210E8A">
              <w:rPr>
                <w:rFonts w:ascii="Times New Roman" w:eastAsia="SimSun" w:hAnsi="Times New Roman" w:cs="Times New Roman"/>
                <w:b/>
                <w:bCs/>
                <w:kern w:val="1"/>
                <w:sz w:val="24"/>
                <w:szCs w:val="24"/>
                <w:lang w:eastAsia="hi-IN" w:bidi="hi-IN"/>
              </w:rPr>
              <w:t xml:space="preserve">«Город: мгновенья истории» </w:t>
            </w:r>
          </w:p>
        </w:tc>
        <w:tc>
          <w:tcPr>
            <w:tcW w:w="2126" w:type="dxa"/>
            <w:tcBorders>
              <w:left w:val="single" w:sz="1" w:space="0" w:color="000000"/>
              <w:bottom w:val="single" w:sz="1" w:space="0" w:color="000000"/>
            </w:tcBorders>
            <w:shd w:val="clear" w:color="auto" w:fill="auto"/>
          </w:tcPr>
          <w:p w:rsidR="00B858D8" w:rsidRPr="00210E8A" w:rsidRDefault="00B858D8"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sidRPr="00210E8A">
              <w:rPr>
                <w:rFonts w:ascii="Times New Roman" w:eastAsia="SimSun" w:hAnsi="Times New Roman" w:cs="Times New Roman"/>
                <w:kern w:val="1"/>
                <w:sz w:val="24"/>
                <w:szCs w:val="24"/>
                <w:lang w:eastAsia="hi-IN" w:bidi="hi-IN"/>
              </w:rPr>
              <w:t>Т.А.Павлова</w:t>
            </w:r>
          </w:p>
        </w:tc>
        <w:tc>
          <w:tcPr>
            <w:tcW w:w="1417" w:type="dxa"/>
            <w:tcBorders>
              <w:left w:val="single" w:sz="1" w:space="0" w:color="000000"/>
              <w:bottom w:val="single" w:sz="1" w:space="0" w:color="000000"/>
              <w:right w:val="single" w:sz="1" w:space="0" w:color="000000"/>
            </w:tcBorders>
            <w:shd w:val="clear" w:color="auto" w:fill="auto"/>
          </w:tcPr>
          <w:p w:rsidR="00A74811" w:rsidRDefault="00A74811"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апрель,</w:t>
            </w:r>
          </w:p>
          <w:p w:rsidR="00B858D8" w:rsidRPr="00210E8A" w:rsidRDefault="00A74811" w:rsidP="00A74811">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август</w:t>
            </w:r>
            <w:r w:rsidR="00B858D8" w:rsidRPr="00210E8A">
              <w:rPr>
                <w:rFonts w:ascii="Times New Roman" w:eastAsia="SimSun" w:hAnsi="Times New Roman" w:cs="Times New Roman"/>
                <w:kern w:val="1"/>
                <w:sz w:val="24"/>
                <w:szCs w:val="24"/>
                <w:lang w:eastAsia="hi-IN" w:bidi="hi-IN"/>
              </w:rPr>
              <w:t xml:space="preserve"> </w:t>
            </w:r>
          </w:p>
        </w:tc>
      </w:tr>
      <w:tr w:rsidR="00B858D8" w:rsidRPr="00210E8A" w:rsidTr="00B858D8">
        <w:tc>
          <w:tcPr>
            <w:tcW w:w="6522" w:type="dxa"/>
            <w:tcBorders>
              <w:left w:val="single" w:sz="1" w:space="0" w:color="000000"/>
              <w:bottom w:val="single" w:sz="1" w:space="0" w:color="000000"/>
            </w:tcBorders>
            <w:shd w:val="clear" w:color="auto" w:fill="auto"/>
          </w:tcPr>
          <w:p w:rsidR="00B858D8" w:rsidRPr="00210E8A" w:rsidRDefault="00B858D8" w:rsidP="00B858D8">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hi-IN" w:bidi="hi-IN"/>
              </w:rPr>
            </w:pPr>
            <w:r w:rsidRPr="00210E8A">
              <w:rPr>
                <w:rFonts w:ascii="Times New Roman" w:eastAsia="SimSun" w:hAnsi="Times New Roman" w:cs="Times New Roman"/>
                <w:b/>
                <w:bCs/>
                <w:kern w:val="1"/>
                <w:sz w:val="24"/>
                <w:szCs w:val="24"/>
                <w:lang w:eastAsia="hi-IN" w:bidi="hi-IN"/>
              </w:rPr>
              <w:t>Суворовский форум:</w:t>
            </w:r>
            <w:r w:rsidRPr="00210E8A">
              <w:rPr>
                <w:rFonts w:ascii="Times New Roman" w:eastAsia="SimSun" w:hAnsi="Times New Roman" w:cs="Times New Roman"/>
                <w:kern w:val="1"/>
                <w:sz w:val="24"/>
                <w:szCs w:val="24"/>
                <w:lang w:eastAsia="hi-IN" w:bidi="hi-IN"/>
              </w:rPr>
              <w:t xml:space="preserve"> посвящен Дню освобождения города от немецко-фашистских захватчиков. В программе Суворовского форума: </w:t>
            </w:r>
          </w:p>
          <w:p w:rsidR="00B858D8" w:rsidRPr="00210E8A" w:rsidRDefault="00B858D8" w:rsidP="00B858D8">
            <w:pPr>
              <w:widowControl w:val="0"/>
              <w:suppressLineNumbers/>
              <w:suppressAutoHyphens/>
              <w:spacing w:after="0" w:line="240" w:lineRule="auto"/>
              <w:jc w:val="both"/>
              <w:rPr>
                <w:rFonts w:ascii="Times New Roman" w:eastAsia="SimSun" w:hAnsi="Times New Roman" w:cs="Times New Roman"/>
                <w:kern w:val="1"/>
                <w:sz w:val="24"/>
                <w:szCs w:val="24"/>
                <w:lang w:eastAsia="hi-IN" w:bidi="hi-IN"/>
              </w:rPr>
            </w:pPr>
            <w:r w:rsidRPr="00210E8A">
              <w:rPr>
                <w:rFonts w:ascii="Times New Roman" w:eastAsia="SimSun" w:hAnsi="Times New Roman" w:cs="Times New Roman"/>
                <w:kern w:val="1"/>
                <w:sz w:val="24"/>
                <w:szCs w:val="24"/>
                <w:u w:val="single"/>
                <w:lang w:eastAsia="hi-IN" w:bidi="hi-IN"/>
              </w:rPr>
              <w:t>1-я часть:</w:t>
            </w:r>
            <w:r w:rsidRPr="00210E8A">
              <w:rPr>
                <w:rFonts w:ascii="Times New Roman" w:eastAsia="SimSun" w:hAnsi="Times New Roman" w:cs="Times New Roman"/>
                <w:kern w:val="1"/>
                <w:sz w:val="24"/>
                <w:szCs w:val="24"/>
                <w:lang w:eastAsia="hi-IN" w:bidi="hi-IN"/>
              </w:rPr>
              <w:t xml:space="preserve"> проведение литературной патриотической акции </w:t>
            </w:r>
            <w:r w:rsidRPr="00210E8A">
              <w:rPr>
                <w:rFonts w:ascii="Times New Roman" w:eastAsia="SimSun" w:hAnsi="Times New Roman" w:cs="Times New Roman"/>
                <w:kern w:val="1"/>
                <w:sz w:val="24"/>
                <w:szCs w:val="24"/>
                <w:lang w:eastAsia="hi-IN" w:bidi="hi-IN"/>
              </w:rPr>
              <w:lastRenderedPageBreak/>
              <w:t xml:space="preserve">«Звучащее слово солдата», </w:t>
            </w:r>
            <w:r w:rsidRPr="00210E8A">
              <w:rPr>
                <w:rFonts w:ascii="Times New Roman" w:eastAsia="SimSun" w:hAnsi="Times New Roman" w:cs="Times New Roman"/>
                <w:kern w:val="1"/>
                <w:sz w:val="24"/>
                <w:szCs w:val="24"/>
                <w:u w:val="single"/>
                <w:lang w:eastAsia="hi-IN" w:bidi="hi-IN"/>
              </w:rPr>
              <w:t>2-я часть:</w:t>
            </w:r>
            <w:r w:rsidRPr="00210E8A">
              <w:rPr>
                <w:rFonts w:ascii="Times New Roman" w:eastAsia="SimSun" w:hAnsi="Times New Roman" w:cs="Times New Roman"/>
                <w:kern w:val="1"/>
                <w:sz w:val="24"/>
                <w:szCs w:val="24"/>
                <w:lang w:eastAsia="hi-IN" w:bidi="hi-IN"/>
              </w:rPr>
              <w:t xml:space="preserve"> </w:t>
            </w:r>
            <w:r w:rsidRPr="001D38AA">
              <w:rPr>
                <w:rFonts w:ascii="Times New Roman" w:hAnsi="Times New Roman" w:cs="Times New Roman"/>
                <w:sz w:val="24"/>
                <w:szCs w:val="24"/>
              </w:rPr>
              <w:t>походы по местам боевой славы в Русском Принаровье</w:t>
            </w:r>
            <w:r>
              <w:rPr>
                <w:rFonts w:ascii="Times New Roman" w:hAnsi="Times New Roman" w:cs="Times New Roman"/>
                <w:sz w:val="24"/>
                <w:szCs w:val="24"/>
              </w:rPr>
              <w:t xml:space="preserve">; </w:t>
            </w:r>
            <w:r w:rsidRPr="001D38AA">
              <w:rPr>
                <w:rFonts w:ascii="Times New Roman" w:hAnsi="Times New Roman" w:cs="Times New Roman"/>
                <w:sz w:val="24"/>
                <w:szCs w:val="24"/>
                <w:u w:val="single"/>
              </w:rPr>
              <w:t>3-я часть:</w:t>
            </w:r>
            <w:r>
              <w:rPr>
                <w:rFonts w:ascii="Times New Roman" w:hAnsi="Times New Roman" w:cs="Times New Roman"/>
                <w:sz w:val="24"/>
                <w:szCs w:val="24"/>
              </w:rPr>
              <w:t xml:space="preserve"> молодежные акции «СПАСИБО!», «Бессмертный полк</w:t>
            </w:r>
            <w:r w:rsidRPr="001D38AA">
              <w:rPr>
                <w:rFonts w:ascii="Times New Roman" w:hAnsi="Times New Roman" w:cs="Times New Roman"/>
                <w:sz w:val="24"/>
                <w:szCs w:val="24"/>
              </w:rPr>
              <w:t>»</w:t>
            </w:r>
            <w:r>
              <w:rPr>
                <w:rFonts w:ascii="Times New Roman" w:hAnsi="Times New Roman" w:cs="Times New Roman"/>
                <w:sz w:val="24"/>
                <w:szCs w:val="24"/>
              </w:rPr>
              <w:t xml:space="preserve"> 9 мая 2014 г.</w:t>
            </w:r>
          </w:p>
        </w:tc>
        <w:tc>
          <w:tcPr>
            <w:tcW w:w="2126" w:type="dxa"/>
            <w:tcBorders>
              <w:left w:val="single" w:sz="1" w:space="0" w:color="000000"/>
              <w:bottom w:val="single" w:sz="1" w:space="0" w:color="000000"/>
            </w:tcBorders>
            <w:shd w:val="clear" w:color="auto" w:fill="auto"/>
          </w:tcPr>
          <w:p w:rsidR="00B858D8" w:rsidRPr="00210E8A" w:rsidRDefault="00B858D8" w:rsidP="00B858D8">
            <w:pPr>
              <w:widowControl w:val="0"/>
              <w:suppressLineNumbers/>
              <w:suppressAutoHyphens/>
              <w:spacing w:after="0" w:line="240" w:lineRule="auto"/>
              <w:jc w:val="center"/>
              <w:rPr>
                <w:rFonts w:ascii="Times New Roman" w:eastAsia="SimSun" w:hAnsi="Times New Roman" w:cs="Times New Roman"/>
                <w:kern w:val="1"/>
                <w:sz w:val="24"/>
                <w:szCs w:val="24"/>
                <w:lang w:eastAsia="hi-IN" w:bidi="hi-IN"/>
              </w:rPr>
            </w:pPr>
          </w:p>
          <w:p w:rsidR="00B858D8" w:rsidRPr="00210E8A" w:rsidRDefault="00B858D8" w:rsidP="00B858D8">
            <w:pPr>
              <w:widowControl w:val="0"/>
              <w:suppressLineNumbers/>
              <w:suppressAutoHyphens/>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А.В.Лепик</w:t>
            </w:r>
          </w:p>
        </w:tc>
        <w:tc>
          <w:tcPr>
            <w:tcW w:w="1417" w:type="dxa"/>
            <w:tcBorders>
              <w:left w:val="single" w:sz="1" w:space="0" w:color="000000"/>
              <w:bottom w:val="single" w:sz="1" w:space="0" w:color="000000"/>
              <w:right w:val="single" w:sz="1" w:space="0" w:color="000000"/>
            </w:tcBorders>
            <w:shd w:val="clear" w:color="auto" w:fill="auto"/>
          </w:tcPr>
          <w:p w:rsidR="00B858D8" w:rsidRPr="00A74811" w:rsidRDefault="00A74811" w:rsidP="00B858D8">
            <w:pPr>
              <w:widowControl w:val="0"/>
              <w:suppressLineNumbers/>
              <w:suppressAutoHyphens/>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bCs/>
                <w:kern w:val="1"/>
                <w:sz w:val="24"/>
                <w:szCs w:val="24"/>
                <w:lang w:eastAsia="hi-IN" w:bidi="hi-IN"/>
              </w:rPr>
              <w:t>а</w:t>
            </w:r>
            <w:r w:rsidRPr="00A74811">
              <w:rPr>
                <w:rFonts w:ascii="Times New Roman" w:eastAsia="SimSun" w:hAnsi="Times New Roman" w:cs="Times New Roman"/>
                <w:bCs/>
                <w:kern w:val="1"/>
                <w:sz w:val="24"/>
                <w:szCs w:val="24"/>
                <w:lang w:eastAsia="hi-IN" w:bidi="hi-IN"/>
              </w:rPr>
              <w:t>прель-май</w:t>
            </w:r>
          </w:p>
        </w:tc>
      </w:tr>
      <w:tr w:rsidR="00B858D8" w:rsidRPr="00210E8A" w:rsidTr="00B858D8">
        <w:tc>
          <w:tcPr>
            <w:tcW w:w="6522" w:type="dxa"/>
            <w:tcBorders>
              <w:left w:val="single" w:sz="1" w:space="0" w:color="000000"/>
              <w:bottom w:val="single" w:sz="4" w:space="0" w:color="auto"/>
            </w:tcBorders>
            <w:shd w:val="clear" w:color="auto" w:fill="auto"/>
          </w:tcPr>
          <w:p w:rsidR="00B858D8" w:rsidRPr="00210E8A" w:rsidRDefault="00B858D8" w:rsidP="00B858D8">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hi-IN" w:bidi="hi-IN"/>
              </w:rPr>
            </w:pPr>
            <w:r w:rsidRPr="00210E8A">
              <w:rPr>
                <w:rFonts w:ascii="Times New Roman" w:eastAsia="SimSun" w:hAnsi="Times New Roman" w:cs="Times New Roman"/>
                <w:b/>
                <w:bCs/>
                <w:kern w:val="1"/>
                <w:sz w:val="24"/>
                <w:szCs w:val="24"/>
                <w:lang w:eastAsia="hi-IN" w:bidi="hi-IN"/>
              </w:rPr>
              <w:lastRenderedPageBreak/>
              <w:t>Социально-культурная акция БиблиоНочь</w:t>
            </w:r>
            <w:r>
              <w:rPr>
                <w:rFonts w:ascii="Times New Roman" w:eastAsia="SimSun" w:hAnsi="Times New Roman" w:cs="Times New Roman"/>
                <w:b/>
                <w:bCs/>
                <w:kern w:val="1"/>
                <w:sz w:val="24"/>
                <w:szCs w:val="24"/>
                <w:lang w:eastAsia="hi-IN" w:bidi="hi-IN"/>
              </w:rPr>
              <w:t xml:space="preserve"> в Сланцах</w:t>
            </w:r>
            <w:r w:rsidRPr="00210E8A">
              <w:rPr>
                <w:rFonts w:ascii="Times New Roman" w:eastAsia="SimSun" w:hAnsi="Times New Roman" w:cs="Times New Roman"/>
                <w:b/>
                <w:bCs/>
                <w:kern w:val="1"/>
                <w:sz w:val="24"/>
                <w:szCs w:val="24"/>
                <w:lang w:eastAsia="hi-IN" w:bidi="hi-IN"/>
              </w:rPr>
              <w:t xml:space="preserve">. </w:t>
            </w:r>
            <w:r w:rsidRPr="00210E8A">
              <w:rPr>
                <w:rFonts w:ascii="Times New Roman" w:eastAsia="SimSun" w:hAnsi="Times New Roman" w:cs="Times New Roman"/>
                <w:kern w:val="1"/>
                <w:sz w:val="24"/>
                <w:szCs w:val="24"/>
                <w:lang w:eastAsia="hi-IN" w:bidi="hi-IN"/>
              </w:rPr>
              <w:t xml:space="preserve">Цель акции: </w:t>
            </w:r>
            <w:r w:rsidRPr="00210E8A">
              <w:rPr>
                <w:rFonts w:ascii="Times New Roman" w:eastAsia="SimSun" w:hAnsi="Times New Roman" w:cs="Times New Roman"/>
                <w:color w:val="282828"/>
                <w:kern w:val="1"/>
                <w:sz w:val="24"/>
                <w:szCs w:val="24"/>
                <w:lang w:eastAsia="hi-IN" w:bidi="hi-IN"/>
              </w:rPr>
              <w:t>поддержка литературного процесса, пропаганда чтения, развитие библиотечного и книжного дела, а также организация новых форматов проведения свободного времени жителями города.</w:t>
            </w:r>
            <w:r w:rsidRPr="00210E8A">
              <w:rPr>
                <w:rFonts w:ascii="Times New Roman" w:eastAsia="SimSun" w:hAnsi="Times New Roman" w:cs="Times New Roman"/>
                <w:kern w:val="1"/>
                <w:sz w:val="24"/>
                <w:szCs w:val="24"/>
                <w:lang w:eastAsia="hi-IN" w:bidi="hi-IN"/>
              </w:rPr>
              <w:t xml:space="preserve"> </w:t>
            </w:r>
          </w:p>
        </w:tc>
        <w:tc>
          <w:tcPr>
            <w:tcW w:w="2126" w:type="dxa"/>
            <w:tcBorders>
              <w:left w:val="single" w:sz="1" w:space="0" w:color="000000"/>
              <w:bottom w:val="single" w:sz="4" w:space="0" w:color="auto"/>
            </w:tcBorders>
            <w:shd w:val="clear" w:color="auto" w:fill="auto"/>
          </w:tcPr>
          <w:p w:rsidR="00B858D8" w:rsidRPr="00210E8A" w:rsidRDefault="00B858D8"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sidRPr="00210E8A">
              <w:rPr>
                <w:rFonts w:ascii="Times New Roman" w:eastAsia="SimSun" w:hAnsi="Times New Roman" w:cs="Times New Roman"/>
                <w:kern w:val="1"/>
                <w:sz w:val="24"/>
                <w:szCs w:val="24"/>
                <w:lang w:eastAsia="hi-IN" w:bidi="hi-IN"/>
              </w:rPr>
              <w:t>М.Б.Орлова</w:t>
            </w:r>
          </w:p>
        </w:tc>
        <w:tc>
          <w:tcPr>
            <w:tcW w:w="1417" w:type="dxa"/>
            <w:tcBorders>
              <w:left w:val="single" w:sz="1" w:space="0" w:color="000000"/>
              <w:bottom w:val="single" w:sz="4" w:space="0" w:color="auto"/>
              <w:right w:val="single" w:sz="1" w:space="0" w:color="000000"/>
            </w:tcBorders>
            <w:shd w:val="clear" w:color="auto" w:fill="auto"/>
          </w:tcPr>
          <w:p w:rsidR="00B858D8" w:rsidRPr="00210E8A" w:rsidRDefault="00B858D8"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sidRPr="00210E8A">
              <w:rPr>
                <w:rFonts w:ascii="Times New Roman" w:eastAsia="SimSun" w:hAnsi="Times New Roman" w:cs="Times New Roman"/>
                <w:kern w:val="1"/>
                <w:sz w:val="24"/>
                <w:szCs w:val="24"/>
                <w:lang w:eastAsia="hi-IN" w:bidi="hi-IN"/>
              </w:rPr>
              <w:t>апрель</w:t>
            </w:r>
          </w:p>
        </w:tc>
      </w:tr>
      <w:tr w:rsidR="00B858D8" w:rsidRPr="00210E8A" w:rsidTr="00B858D8">
        <w:tc>
          <w:tcPr>
            <w:tcW w:w="6522" w:type="dxa"/>
            <w:tcBorders>
              <w:top w:val="single" w:sz="4" w:space="0" w:color="auto"/>
              <w:left w:val="single" w:sz="1" w:space="0" w:color="000000"/>
              <w:bottom w:val="single" w:sz="1" w:space="0" w:color="000000"/>
            </w:tcBorders>
            <w:shd w:val="clear" w:color="auto" w:fill="auto"/>
          </w:tcPr>
          <w:p w:rsidR="00B858D8" w:rsidRPr="00210E8A" w:rsidRDefault="00B858D8" w:rsidP="00B858D8">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hi-IN" w:bidi="hi-IN"/>
              </w:rPr>
            </w:pPr>
            <w:r w:rsidRPr="00210E8A">
              <w:rPr>
                <w:rFonts w:ascii="Times New Roman" w:eastAsia="SimSun" w:hAnsi="Times New Roman" w:cs="Times New Roman"/>
                <w:kern w:val="1"/>
                <w:sz w:val="24"/>
                <w:szCs w:val="24"/>
                <w:lang w:eastAsia="hi-IN" w:bidi="hi-IN"/>
              </w:rPr>
              <w:t xml:space="preserve">Общероссийский </w:t>
            </w:r>
            <w:r w:rsidRPr="00210E8A">
              <w:rPr>
                <w:rFonts w:ascii="Times New Roman" w:eastAsia="SimSun" w:hAnsi="Times New Roman" w:cs="Times New Roman"/>
                <w:b/>
                <w:bCs/>
                <w:kern w:val="1"/>
                <w:sz w:val="24"/>
                <w:szCs w:val="24"/>
                <w:lang w:eastAsia="hi-IN" w:bidi="hi-IN"/>
              </w:rPr>
              <w:t>День библиотек</w:t>
            </w:r>
            <w:r>
              <w:rPr>
                <w:rFonts w:ascii="Times New Roman" w:eastAsia="SimSun" w:hAnsi="Times New Roman" w:cs="Times New Roman"/>
                <w:kern w:val="1"/>
                <w:sz w:val="24"/>
                <w:szCs w:val="24"/>
                <w:lang w:eastAsia="hi-IN" w:bidi="hi-IN"/>
              </w:rPr>
              <w:t xml:space="preserve">: </w:t>
            </w:r>
            <w:r w:rsidRPr="00210E8A">
              <w:rPr>
                <w:rFonts w:ascii="Times New Roman" w:eastAsia="SimSun" w:hAnsi="Times New Roman" w:cs="Times New Roman"/>
                <w:kern w:val="1"/>
                <w:sz w:val="24"/>
                <w:szCs w:val="24"/>
                <w:lang w:eastAsia="hi-IN" w:bidi="hi-IN"/>
              </w:rPr>
              <w:t xml:space="preserve">подведение итогов конкурса </w:t>
            </w:r>
            <w:r w:rsidRPr="00210E8A">
              <w:rPr>
                <w:rFonts w:ascii="Times New Roman" w:eastAsia="SimSun" w:hAnsi="Times New Roman" w:cs="Times New Roman"/>
                <w:b/>
                <w:bCs/>
                <w:kern w:val="1"/>
                <w:sz w:val="24"/>
                <w:szCs w:val="24"/>
                <w:lang w:eastAsia="hi-IN" w:bidi="hi-IN"/>
              </w:rPr>
              <w:t>«</w:t>
            </w:r>
            <w:r>
              <w:rPr>
                <w:rFonts w:ascii="Times New Roman" w:eastAsia="SimSun" w:hAnsi="Times New Roman" w:cs="Times New Roman"/>
                <w:b/>
                <w:bCs/>
                <w:kern w:val="1"/>
                <w:sz w:val="24"/>
                <w:szCs w:val="24"/>
                <w:lang w:eastAsia="hi-IN" w:bidi="hi-IN"/>
              </w:rPr>
              <w:t>Лучшая библиотека района</w:t>
            </w:r>
            <w:r w:rsidRPr="00210E8A">
              <w:rPr>
                <w:rFonts w:ascii="Times New Roman" w:eastAsia="SimSun" w:hAnsi="Times New Roman" w:cs="Times New Roman"/>
                <w:b/>
                <w:bCs/>
                <w:kern w:val="1"/>
                <w:sz w:val="24"/>
                <w:szCs w:val="24"/>
                <w:lang w:eastAsia="hi-IN" w:bidi="hi-IN"/>
              </w:rPr>
              <w:t>»</w:t>
            </w:r>
            <w:r w:rsidRPr="00210E8A">
              <w:rPr>
                <w:rFonts w:ascii="Times New Roman" w:eastAsia="SimSun" w:hAnsi="Times New Roman" w:cs="Times New Roman"/>
                <w:kern w:val="1"/>
                <w:sz w:val="24"/>
                <w:szCs w:val="24"/>
                <w:lang w:eastAsia="hi-IN" w:bidi="hi-IN"/>
              </w:rPr>
              <w:t>, награждение победителя.</w:t>
            </w:r>
          </w:p>
        </w:tc>
        <w:tc>
          <w:tcPr>
            <w:tcW w:w="2126" w:type="dxa"/>
            <w:tcBorders>
              <w:top w:val="single" w:sz="4" w:space="0" w:color="auto"/>
              <w:left w:val="single" w:sz="1" w:space="0" w:color="000000"/>
              <w:bottom w:val="single" w:sz="1" w:space="0" w:color="000000"/>
            </w:tcBorders>
            <w:shd w:val="clear" w:color="auto" w:fill="auto"/>
          </w:tcPr>
          <w:p w:rsidR="00B858D8" w:rsidRPr="00210E8A" w:rsidRDefault="00B858D8"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sidRPr="00210E8A">
              <w:rPr>
                <w:rFonts w:ascii="Times New Roman" w:eastAsia="SimSun" w:hAnsi="Times New Roman" w:cs="Times New Roman"/>
                <w:kern w:val="1"/>
                <w:sz w:val="24"/>
                <w:szCs w:val="24"/>
                <w:lang w:eastAsia="hi-IN" w:bidi="hi-IN"/>
              </w:rPr>
              <w:t>А.В.Тумурук</w:t>
            </w:r>
          </w:p>
        </w:tc>
        <w:tc>
          <w:tcPr>
            <w:tcW w:w="1417" w:type="dxa"/>
            <w:tcBorders>
              <w:top w:val="single" w:sz="4" w:space="0" w:color="auto"/>
              <w:left w:val="single" w:sz="1" w:space="0" w:color="000000"/>
              <w:bottom w:val="single" w:sz="1" w:space="0" w:color="000000"/>
              <w:right w:val="single" w:sz="1" w:space="0" w:color="000000"/>
            </w:tcBorders>
            <w:shd w:val="clear" w:color="auto" w:fill="auto"/>
          </w:tcPr>
          <w:p w:rsidR="00B858D8" w:rsidRPr="00210E8A" w:rsidRDefault="00B858D8"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май</w:t>
            </w:r>
          </w:p>
        </w:tc>
      </w:tr>
      <w:tr w:rsidR="00B858D8" w:rsidRPr="00210E8A" w:rsidTr="00B858D8">
        <w:tc>
          <w:tcPr>
            <w:tcW w:w="6522" w:type="dxa"/>
            <w:tcBorders>
              <w:left w:val="single" w:sz="1" w:space="0" w:color="000000"/>
              <w:bottom w:val="single" w:sz="1" w:space="0" w:color="000000"/>
            </w:tcBorders>
            <w:shd w:val="clear" w:color="auto" w:fill="auto"/>
          </w:tcPr>
          <w:p w:rsidR="00B858D8" w:rsidRPr="00210E8A" w:rsidRDefault="00B858D8" w:rsidP="00B858D8">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hi-IN" w:bidi="hi-IN"/>
              </w:rPr>
            </w:pPr>
            <w:r w:rsidRPr="00210E8A">
              <w:rPr>
                <w:rFonts w:ascii="Times New Roman" w:eastAsia="SimSun" w:hAnsi="Times New Roman" w:cs="Times New Roman"/>
                <w:b/>
                <w:bCs/>
                <w:kern w:val="1"/>
                <w:sz w:val="24"/>
                <w:szCs w:val="24"/>
                <w:lang w:eastAsia="hi-IN" w:bidi="hi-IN"/>
              </w:rPr>
              <w:t>«Солнечные встречи</w:t>
            </w:r>
            <w:r>
              <w:rPr>
                <w:rFonts w:ascii="Times New Roman" w:eastAsia="SimSun" w:hAnsi="Times New Roman" w:cs="Times New Roman"/>
                <w:b/>
                <w:bCs/>
                <w:kern w:val="1"/>
                <w:sz w:val="24"/>
                <w:szCs w:val="24"/>
                <w:lang w:eastAsia="hi-IN" w:bidi="hi-IN"/>
              </w:rPr>
              <w:t xml:space="preserve"> в Сланцах</w:t>
            </w:r>
            <w:r w:rsidRPr="00210E8A">
              <w:rPr>
                <w:rFonts w:ascii="Times New Roman" w:eastAsia="SimSun" w:hAnsi="Times New Roman" w:cs="Times New Roman"/>
                <w:b/>
                <w:bCs/>
                <w:kern w:val="1"/>
                <w:sz w:val="24"/>
                <w:szCs w:val="24"/>
                <w:lang w:eastAsia="hi-IN" w:bidi="hi-IN"/>
              </w:rPr>
              <w:t>»</w:t>
            </w:r>
            <w:r w:rsidRPr="00210E8A">
              <w:rPr>
                <w:rFonts w:ascii="Times New Roman" w:eastAsia="SimSun" w:hAnsi="Times New Roman" w:cs="Times New Roman"/>
                <w:kern w:val="1"/>
                <w:sz w:val="24"/>
                <w:szCs w:val="24"/>
                <w:lang w:eastAsia="hi-IN" w:bidi="hi-IN"/>
              </w:rPr>
              <w:t xml:space="preserve">: ежегодный областной Фестиваль книги и чтения, целью которого является объединение жителей разных поколений с книгой и вокруг библиотеки. </w:t>
            </w:r>
          </w:p>
        </w:tc>
        <w:tc>
          <w:tcPr>
            <w:tcW w:w="2126" w:type="dxa"/>
            <w:tcBorders>
              <w:left w:val="single" w:sz="1" w:space="0" w:color="000000"/>
              <w:bottom w:val="single" w:sz="1" w:space="0" w:color="000000"/>
            </w:tcBorders>
            <w:shd w:val="clear" w:color="auto" w:fill="auto"/>
          </w:tcPr>
          <w:p w:rsidR="00B858D8" w:rsidRPr="00210E8A" w:rsidRDefault="00B858D8"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Л.В.Сердюк</w:t>
            </w:r>
          </w:p>
        </w:tc>
        <w:tc>
          <w:tcPr>
            <w:tcW w:w="1417" w:type="dxa"/>
            <w:tcBorders>
              <w:left w:val="single" w:sz="1" w:space="0" w:color="000000"/>
              <w:bottom w:val="single" w:sz="1" w:space="0" w:color="000000"/>
              <w:right w:val="single" w:sz="1" w:space="0" w:color="000000"/>
            </w:tcBorders>
            <w:shd w:val="clear" w:color="auto" w:fill="auto"/>
          </w:tcPr>
          <w:p w:rsidR="00B858D8" w:rsidRPr="00210E8A" w:rsidRDefault="00B858D8"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июнь</w:t>
            </w:r>
          </w:p>
        </w:tc>
      </w:tr>
      <w:tr w:rsidR="00B858D8" w:rsidRPr="00210E8A" w:rsidTr="00B858D8">
        <w:tc>
          <w:tcPr>
            <w:tcW w:w="6522" w:type="dxa"/>
            <w:tcBorders>
              <w:left w:val="single" w:sz="1" w:space="0" w:color="000000"/>
              <w:bottom w:val="single" w:sz="1" w:space="0" w:color="000000"/>
            </w:tcBorders>
            <w:shd w:val="clear" w:color="auto" w:fill="auto"/>
          </w:tcPr>
          <w:p w:rsidR="00B858D8" w:rsidRPr="00210E8A" w:rsidRDefault="00B858D8" w:rsidP="00B858D8">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hi-IN" w:bidi="hi-IN"/>
              </w:rPr>
            </w:pPr>
            <w:r w:rsidRPr="00210E8A">
              <w:rPr>
                <w:rFonts w:ascii="Times New Roman" w:eastAsia="SimSun" w:hAnsi="Times New Roman" w:cs="Times New Roman"/>
                <w:b/>
                <w:bCs/>
                <w:kern w:val="1"/>
                <w:sz w:val="24"/>
                <w:szCs w:val="24"/>
                <w:lang w:eastAsia="hi-IN" w:bidi="hi-IN"/>
              </w:rPr>
              <w:t>«Попутный книжный ветер в Сланцах»</w:t>
            </w:r>
            <w:r w:rsidRPr="00210E8A">
              <w:rPr>
                <w:rFonts w:ascii="Times New Roman" w:eastAsia="SimSun" w:hAnsi="Times New Roman" w:cs="Times New Roman"/>
                <w:kern w:val="1"/>
                <w:sz w:val="24"/>
                <w:szCs w:val="24"/>
                <w:lang w:eastAsia="hi-IN" w:bidi="hi-IN"/>
              </w:rPr>
              <w:t xml:space="preserve">: праздник открытия нового книжного сезона </w:t>
            </w:r>
          </w:p>
        </w:tc>
        <w:tc>
          <w:tcPr>
            <w:tcW w:w="2126" w:type="dxa"/>
            <w:tcBorders>
              <w:left w:val="single" w:sz="1" w:space="0" w:color="000000"/>
              <w:bottom w:val="single" w:sz="1" w:space="0" w:color="000000"/>
            </w:tcBorders>
            <w:shd w:val="clear" w:color="auto" w:fill="auto"/>
          </w:tcPr>
          <w:p w:rsidR="00B858D8" w:rsidRPr="00210E8A" w:rsidRDefault="00B858D8"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А.В.Лепик</w:t>
            </w:r>
          </w:p>
        </w:tc>
        <w:tc>
          <w:tcPr>
            <w:tcW w:w="1417" w:type="dxa"/>
            <w:tcBorders>
              <w:left w:val="single" w:sz="1" w:space="0" w:color="000000"/>
              <w:bottom w:val="single" w:sz="1" w:space="0" w:color="000000"/>
              <w:right w:val="single" w:sz="1" w:space="0" w:color="000000"/>
            </w:tcBorders>
            <w:shd w:val="clear" w:color="auto" w:fill="auto"/>
          </w:tcPr>
          <w:p w:rsidR="00B858D8" w:rsidRPr="00210E8A" w:rsidRDefault="00B858D8"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август</w:t>
            </w:r>
          </w:p>
        </w:tc>
      </w:tr>
      <w:tr w:rsidR="00B858D8" w:rsidRPr="00210E8A" w:rsidTr="00B858D8">
        <w:tc>
          <w:tcPr>
            <w:tcW w:w="6522" w:type="dxa"/>
            <w:tcBorders>
              <w:left w:val="single" w:sz="1" w:space="0" w:color="000000"/>
              <w:bottom w:val="single" w:sz="1" w:space="0" w:color="000000"/>
            </w:tcBorders>
            <w:shd w:val="clear" w:color="auto" w:fill="auto"/>
          </w:tcPr>
          <w:p w:rsidR="00B858D8" w:rsidRPr="00210E8A" w:rsidRDefault="00B858D8" w:rsidP="00B858D8">
            <w:pPr>
              <w:pStyle w:val="p5"/>
              <w:rPr>
                <w:rFonts w:eastAsia="SimSun"/>
                <w:b/>
                <w:bCs/>
                <w:kern w:val="1"/>
                <w:lang w:eastAsia="hi-IN" w:bidi="hi-IN"/>
              </w:rPr>
            </w:pPr>
            <w:r>
              <w:t xml:space="preserve">Интеллектуальная игра </w:t>
            </w:r>
            <w:r w:rsidRPr="000A421F">
              <w:rPr>
                <w:b/>
              </w:rPr>
              <w:t>«Сланквест»</w:t>
            </w:r>
          </w:p>
        </w:tc>
        <w:tc>
          <w:tcPr>
            <w:tcW w:w="2126" w:type="dxa"/>
            <w:tcBorders>
              <w:left w:val="single" w:sz="1" w:space="0" w:color="000000"/>
              <w:bottom w:val="single" w:sz="1" w:space="0" w:color="000000"/>
            </w:tcBorders>
            <w:shd w:val="clear" w:color="auto" w:fill="auto"/>
          </w:tcPr>
          <w:p w:rsidR="00B858D8" w:rsidRDefault="00B858D8" w:rsidP="00B858D8">
            <w:pPr>
              <w:pStyle w:val="p6"/>
              <w:rPr>
                <w:rFonts w:eastAsia="SimSun"/>
                <w:kern w:val="1"/>
                <w:lang w:eastAsia="hi-IN" w:bidi="hi-IN"/>
              </w:rPr>
            </w:pPr>
            <w:r>
              <w:t>Отдел КсиМП с участием СЦГБ</w:t>
            </w:r>
          </w:p>
        </w:tc>
        <w:tc>
          <w:tcPr>
            <w:tcW w:w="1417" w:type="dxa"/>
            <w:tcBorders>
              <w:left w:val="single" w:sz="1" w:space="0" w:color="000000"/>
              <w:bottom w:val="single" w:sz="1" w:space="0" w:color="000000"/>
              <w:right w:val="single" w:sz="1" w:space="0" w:color="000000"/>
            </w:tcBorders>
            <w:shd w:val="clear" w:color="auto" w:fill="auto"/>
          </w:tcPr>
          <w:p w:rsidR="00B858D8" w:rsidRDefault="00B858D8"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август</w:t>
            </w:r>
          </w:p>
        </w:tc>
      </w:tr>
      <w:tr w:rsidR="00B858D8" w:rsidRPr="00210E8A" w:rsidTr="00B858D8">
        <w:tc>
          <w:tcPr>
            <w:tcW w:w="6522" w:type="dxa"/>
            <w:tcBorders>
              <w:left w:val="single" w:sz="1" w:space="0" w:color="000000"/>
              <w:bottom w:val="single" w:sz="1" w:space="0" w:color="000000"/>
            </w:tcBorders>
            <w:shd w:val="clear" w:color="auto" w:fill="auto"/>
          </w:tcPr>
          <w:p w:rsidR="00B858D8" w:rsidRPr="00210E8A" w:rsidRDefault="00B858D8" w:rsidP="00B858D8">
            <w:pPr>
              <w:widowControl w:val="0"/>
              <w:suppressLineNumbers/>
              <w:suppressAutoHyphens/>
              <w:snapToGrid w:val="0"/>
              <w:spacing w:after="0" w:line="240" w:lineRule="auto"/>
              <w:jc w:val="both"/>
              <w:rPr>
                <w:rFonts w:ascii="Times New Roman" w:eastAsia="SimSun" w:hAnsi="Times New Roman" w:cs="Times New Roman"/>
                <w:bCs/>
                <w:kern w:val="1"/>
                <w:sz w:val="24"/>
                <w:szCs w:val="24"/>
                <w:lang w:eastAsia="hi-IN" w:bidi="hi-IN"/>
              </w:rPr>
            </w:pPr>
            <w:r w:rsidRPr="00210E8A">
              <w:rPr>
                <w:rFonts w:ascii="Times New Roman" w:eastAsia="SimSun" w:hAnsi="Times New Roman" w:cs="Times New Roman"/>
                <w:b/>
                <w:bCs/>
                <w:kern w:val="1"/>
                <w:sz w:val="24"/>
                <w:szCs w:val="24"/>
                <w:lang w:eastAsia="hi-IN" w:bidi="hi-IN"/>
              </w:rPr>
              <w:t xml:space="preserve">«Встреча поколений»: </w:t>
            </w:r>
            <w:r>
              <w:rPr>
                <w:rFonts w:ascii="Times New Roman" w:eastAsia="SimSun" w:hAnsi="Times New Roman" w:cs="Times New Roman"/>
                <w:bCs/>
                <w:kern w:val="1"/>
                <w:sz w:val="24"/>
                <w:szCs w:val="24"/>
                <w:lang w:eastAsia="hi-IN" w:bidi="hi-IN"/>
              </w:rPr>
              <w:t>творческая встреча</w:t>
            </w:r>
            <w:r w:rsidRPr="00210E8A">
              <w:rPr>
                <w:rFonts w:ascii="Times New Roman" w:eastAsia="SimSun" w:hAnsi="Times New Roman" w:cs="Times New Roman"/>
                <w:bCs/>
                <w:kern w:val="1"/>
                <w:sz w:val="24"/>
                <w:szCs w:val="24"/>
                <w:lang w:eastAsia="hi-IN" w:bidi="hi-IN"/>
              </w:rPr>
              <w:t xml:space="preserve"> молодых специалистов и ветеранов Сланцевской библиотеки</w:t>
            </w:r>
          </w:p>
        </w:tc>
        <w:tc>
          <w:tcPr>
            <w:tcW w:w="2126" w:type="dxa"/>
            <w:tcBorders>
              <w:left w:val="single" w:sz="1" w:space="0" w:color="000000"/>
              <w:bottom w:val="single" w:sz="1" w:space="0" w:color="000000"/>
            </w:tcBorders>
            <w:shd w:val="clear" w:color="auto" w:fill="auto"/>
          </w:tcPr>
          <w:p w:rsidR="00B858D8" w:rsidRPr="00210E8A" w:rsidRDefault="00B858D8"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sidRPr="00210E8A">
              <w:rPr>
                <w:rFonts w:ascii="Times New Roman" w:eastAsia="SimSun" w:hAnsi="Times New Roman" w:cs="Times New Roman"/>
                <w:kern w:val="1"/>
                <w:sz w:val="24"/>
                <w:szCs w:val="24"/>
                <w:lang w:eastAsia="hi-IN" w:bidi="hi-IN"/>
              </w:rPr>
              <w:t>Л.В.Сердюк</w:t>
            </w:r>
          </w:p>
        </w:tc>
        <w:tc>
          <w:tcPr>
            <w:tcW w:w="1417" w:type="dxa"/>
            <w:tcBorders>
              <w:left w:val="single" w:sz="1" w:space="0" w:color="000000"/>
              <w:bottom w:val="single" w:sz="1" w:space="0" w:color="000000"/>
              <w:right w:val="single" w:sz="1" w:space="0" w:color="000000"/>
            </w:tcBorders>
            <w:shd w:val="clear" w:color="auto" w:fill="auto"/>
          </w:tcPr>
          <w:p w:rsidR="00B858D8" w:rsidRPr="00210E8A" w:rsidRDefault="00B858D8"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сентябрь</w:t>
            </w:r>
          </w:p>
        </w:tc>
      </w:tr>
      <w:tr w:rsidR="00B858D8" w:rsidRPr="00210E8A" w:rsidTr="00B858D8">
        <w:tc>
          <w:tcPr>
            <w:tcW w:w="6522" w:type="dxa"/>
            <w:tcBorders>
              <w:left w:val="single" w:sz="1" w:space="0" w:color="000000"/>
              <w:bottom w:val="single" w:sz="1" w:space="0" w:color="000000"/>
            </w:tcBorders>
            <w:shd w:val="clear" w:color="auto" w:fill="auto"/>
          </w:tcPr>
          <w:p w:rsidR="00B858D8" w:rsidRPr="00210E8A" w:rsidRDefault="00B858D8" w:rsidP="00B858D8">
            <w:pPr>
              <w:widowControl w:val="0"/>
              <w:suppressLineNumbers/>
              <w:suppressAutoHyphens/>
              <w:snapToGrid w:val="0"/>
              <w:spacing w:after="0" w:line="240" w:lineRule="auto"/>
              <w:jc w:val="both"/>
              <w:rPr>
                <w:rFonts w:ascii="Times New Roman" w:eastAsia="SimSun" w:hAnsi="Times New Roman" w:cs="Times New Roman"/>
                <w:b/>
                <w:bCs/>
                <w:kern w:val="1"/>
                <w:sz w:val="24"/>
                <w:szCs w:val="24"/>
                <w:lang w:eastAsia="hi-IN" w:bidi="hi-IN"/>
              </w:rPr>
            </w:pPr>
            <w:r w:rsidRPr="000151E1">
              <w:rPr>
                <w:rFonts w:ascii="Times New Roman" w:eastAsia="SimSun" w:hAnsi="Times New Roman" w:cs="Times New Roman"/>
                <w:bCs/>
                <w:kern w:val="1"/>
                <w:sz w:val="24"/>
                <w:szCs w:val="24"/>
                <w:lang w:eastAsia="hi-IN" w:bidi="hi-IN"/>
              </w:rPr>
              <w:t>Ежегодная областная</w:t>
            </w:r>
            <w:r w:rsidRPr="00210E8A">
              <w:rPr>
                <w:rFonts w:ascii="Times New Roman" w:eastAsia="SimSun" w:hAnsi="Times New Roman" w:cs="Times New Roman"/>
                <w:b/>
                <w:bCs/>
                <w:kern w:val="1"/>
                <w:sz w:val="24"/>
                <w:szCs w:val="24"/>
                <w:lang w:eastAsia="hi-IN" w:bidi="hi-IN"/>
              </w:rPr>
              <w:t xml:space="preserve"> Школа детского чтения.</w:t>
            </w:r>
          </w:p>
        </w:tc>
        <w:tc>
          <w:tcPr>
            <w:tcW w:w="2126" w:type="dxa"/>
            <w:tcBorders>
              <w:left w:val="single" w:sz="1" w:space="0" w:color="000000"/>
              <w:bottom w:val="single" w:sz="1" w:space="0" w:color="000000"/>
            </w:tcBorders>
            <w:shd w:val="clear" w:color="auto" w:fill="auto"/>
          </w:tcPr>
          <w:p w:rsidR="00B858D8" w:rsidRPr="00210E8A" w:rsidRDefault="00B858D8"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sidRPr="00210E8A">
              <w:rPr>
                <w:rFonts w:ascii="Times New Roman" w:eastAsia="SimSun" w:hAnsi="Times New Roman" w:cs="Times New Roman"/>
                <w:kern w:val="1"/>
                <w:sz w:val="24"/>
                <w:szCs w:val="24"/>
                <w:lang w:eastAsia="hi-IN" w:bidi="hi-IN"/>
              </w:rPr>
              <w:t>Н.В.Курова</w:t>
            </w:r>
          </w:p>
        </w:tc>
        <w:tc>
          <w:tcPr>
            <w:tcW w:w="1417" w:type="dxa"/>
            <w:tcBorders>
              <w:left w:val="single" w:sz="1" w:space="0" w:color="000000"/>
              <w:bottom w:val="single" w:sz="1" w:space="0" w:color="000000"/>
              <w:right w:val="single" w:sz="1" w:space="0" w:color="000000"/>
            </w:tcBorders>
            <w:shd w:val="clear" w:color="auto" w:fill="auto"/>
          </w:tcPr>
          <w:p w:rsidR="00B858D8" w:rsidRPr="00210E8A" w:rsidRDefault="00B858D8"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ноябрь</w:t>
            </w:r>
          </w:p>
        </w:tc>
      </w:tr>
      <w:tr w:rsidR="00B858D8" w:rsidRPr="00210E8A" w:rsidTr="00B858D8">
        <w:tc>
          <w:tcPr>
            <w:tcW w:w="6522" w:type="dxa"/>
            <w:tcBorders>
              <w:left w:val="single" w:sz="1" w:space="0" w:color="000000"/>
              <w:bottom w:val="single" w:sz="4" w:space="0" w:color="auto"/>
            </w:tcBorders>
            <w:shd w:val="clear" w:color="auto" w:fill="auto"/>
          </w:tcPr>
          <w:p w:rsidR="00B858D8" w:rsidRPr="00210E8A" w:rsidRDefault="00B858D8" w:rsidP="00B323C4">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hi-IN" w:bidi="hi-IN"/>
              </w:rPr>
            </w:pPr>
            <w:r w:rsidRPr="00210E8A">
              <w:rPr>
                <w:rFonts w:ascii="Times New Roman" w:eastAsia="SimSun" w:hAnsi="Times New Roman" w:cs="Times New Roman"/>
                <w:b/>
                <w:kern w:val="1"/>
                <w:sz w:val="24"/>
                <w:szCs w:val="24"/>
                <w:lang w:eastAsia="hi-IN" w:bidi="hi-IN"/>
              </w:rPr>
              <w:t>Лучший библиотекарь года</w:t>
            </w:r>
            <w:r w:rsidRPr="00210E8A">
              <w:rPr>
                <w:rFonts w:ascii="Times New Roman" w:eastAsia="SimSun" w:hAnsi="Times New Roman" w:cs="Times New Roman"/>
                <w:kern w:val="1"/>
                <w:sz w:val="24"/>
                <w:szCs w:val="24"/>
                <w:lang w:eastAsia="hi-IN" w:bidi="hi-IN"/>
              </w:rPr>
              <w:t xml:space="preserve">: </w:t>
            </w:r>
            <w:r w:rsidR="00B323C4">
              <w:rPr>
                <w:rFonts w:ascii="Times New Roman" w:eastAsia="SimSun" w:hAnsi="Times New Roman" w:cs="Times New Roman"/>
                <w:kern w:val="1"/>
                <w:sz w:val="24"/>
                <w:szCs w:val="24"/>
                <w:lang w:eastAsia="hi-IN" w:bidi="hi-IN"/>
              </w:rPr>
              <w:t>районный</w:t>
            </w:r>
            <w:r w:rsidRPr="00210E8A">
              <w:rPr>
                <w:rFonts w:ascii="Times New Roman" w:eastAsia="SimSun" w:hAnsi="Times New Roman" w:cs="Times New Roman"/>
                <w:kern w:val="1"/>
                <w:sz w:val="24"/>
                <w:szCs w:val="24"/>
                <w:lang w:eastAsia="hi-IN" w:bidi="hi-IN"/>
              </w:rPr>
              <w:t xml:space="preserve"> конкурс профессионального мастерства</w:t>
            </w:r>
          </w:p>
        </w:tc>
        <w:tc>
          <w:tcPr>
            <w:tcW w:w="2126" w:type="dxa"/>
            <w:tcBorders>
              <w:left w:val="single" w:sz="1" w:space="0" w:color="000000"/>
              <w:bottom w:val="single" w:sz="4" w:space="0" w:color="auto"/>
            </w:tcBorders>
            <w:shd w:val="clear" w:color="auto" w:fill="auto"/>
          </w:tcPr>
          <w:p w:rsidR="00B858D8" w:rsidRPr="00210E8A" w:rsidRDefault="00B858D8"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sidRPr="00210E8A">
              <w:rPr>
                <w:rFonts w:ascii="Times New Roman" w:eastAsia="SimSun" w:hAnsi="Times New Roman" w:cs="Times New Roman"/>
                <w:kern w:val="1"/>
                <w:sz w:val="24"/>
                <w:szCs w:val="24"/>
                <w:lang w:eastAsia="hi-IN" w:bidi="hi-IN"/>
              </w:rPr>
              <w:t>М.Б.Орлова</w:t>
            </w:r>
          </w:p>
        </w:tc>
        <w:tc>
          <w:tcPr>
            <w:tcW w:w="1417" w:type="dxa"/>
            <w:tcBorders>
              <w:left w:val="single" w:sz="1" w:space="0" w:color="000000"/>
              <w:bottom w:val="single" w:sz="4" w:space="0" w:color="auto"/>
              <w:right w:val="single" w:sz="1" w:space="0" w:color="000000"/>
            </w:tcBorders>
            <w:shd w:val="clear" w:color="auto" w:fill="auto"/>
          </w:tcPr>
          <w:p w:rsidR="00B858D8" w:rsidRPr="00210E8A" w:rsidRDefault="00B858D8"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д</w:t>
            </w:r>
            <w:r w:rsidRPr="00210E8A">
              <w:rPr>
                <w:rFonts w:ascii="Times New Roman" w:eastAsia="SimSun" w:hAnsi="Times New Roman" w:cs="Times New Roman"/>
                <w:kern w:val="1"/>
                <w:sz w:val="24"/>
                <w:szCs w:val="24"/>
                <w:lang w:eastAsia="hi-IN" w:bidi="hi-IN"/>
              </w:rPr>
              <w:t>екабрь</w:t>
            </w:r>
          </w:p>
        </w:tc>
      </w:tr>
      <w:tr w:rsidR="00B858D8" w:rsidRPr="00210E8A" w:rsidTr="00B858D8">
        <w:tc>
          <w:tcPr>
            <w:tcW w:w="6522" w:type="dxa"/>
            <w:tcBorders>
              <w:left w:val="single" w:sz="1" w:space="0" w:color="000000"/>
              <w:bottom w:val="single" w:sz="4" w:space="0" w:color="auto"/>
            </w:tcBorders>
            <w:shd w:val="clear" w:color="auto" w:fill="auto"/>
          </w:tcPr>
          <w:p w:rsidR="00B858D8" w:rsidRPr="00210E8A" w:rsidRDefault="00B858D8" w:rsidP="00B858D8">
            <w:pPr>
              <w:widowControl w:val="0"/>
              <w:suppressLineNumbers/>
              <w:suppressAutoHyphens/>
              <w:snapToGrid w:val="0"/>
              <w:spacing w:after="0" w:line="240" w:lineRule="auto"/>
              <w:jc w:val="both"/>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Никольская встреча старожилов</w:t>
            </w:r>
          </w:p>
        </w:tc>
        <w:tc>
          <w:tcPr>
            <w:tcW w:w="2126" w:type="dxa"/>
            <w:tcBorders>
              <w:left w:val="single" w:sz="1" w:space="0" w:color="000000"/>
              <w:bottom w:val="single" w:sz="4" w:space="0" w:color="auto"/>
            </w:tcBorders>
            <w:shd w:val="clear" w:color="auto" w:fill="auto"/>
          </w:tcPr>
          <w:p w:rsidR="00B858D8" w:rsidRPr="00210E8A" w:rsidRDefault="00B858D8"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Т.А.Павлова</w:t>
            </w:r>
          </w:p>
        </w:tc>
        <w:tc>
          <w:tcPr>
            <w:tcW w:w="1417" w:type="dxa"/>
            <w:tcBorders>
              <w:left w:val="single" w:sz="1" w:space="0" w:color="000000"/>
              <w:bottom w:val="single" w:sz="4" w:space="0" w:color="auto"/>
              <w:right w:val="single" w:sz="1" w:space="0" w:color="000000"/>
            </w:tcBorders>
            <w:shd w:val="clear" w:color="auto" w:fill="auto"/>
          </w:tcPr>
          <w:p w:rsidR="00B858D8" w:rsidRDefault="00B858D8"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декабрь</w:t>
            </w:r>
          </w:p>
        </w:tc>
      </w:tr>
      <w:tr w:rsidR="00B858D8" w:rsidRPr="00210E8A" w:rsidTr="00B858D8">
        <w:tc>
          <w:tcPr>
            <w:tcW w:w="6522" w:type="dxa"/>
            <w:tcBorders>
              <w:top w:val="single" w:sz="4" w:space="0" w:color="auto"/>
              <w:left w:val="single" w:sz="4" w:space="0" w:color="auto"/>
              <w:bottom w:val="single" w:sz="4" w:space="0" w:color="auto"/>
              <w:right w:val="single" w:sz="4" w:space="0" w:color="auto"/>
            </w:tcBorders>
            <w:shd w:val="clear" w:color="auto" w:fill="auto"/>
          </w:tcPr>
          <w:p w:rsidR="00B858D8" w:rsidRPr="00210E8A" w:rsidRDefault="00B858D8" w:rsidP="00B858D8">
            <w:pPr>
              <w:widowControl w:val="0"/>
              <w:suppressLineNumbers/>
              <w:suppressAutoHyphens/>
              <w:snapToGrid w:val="0"/>
              <w:spacing w:after="0" w:line="240" w:lineRule="auto"/>
              <w:jc w:val="both"/>
              <w:rPr>
                <w:rFonts w:ascii="Times New Roman" w:eastAsia="SimSun" w:hAnsi="Times New Roman" w:cs="Times New Roman"/>
                <w:b/>
                <w:kern w:val="1"/>
                <w:sz w:val="24"/>
                <w:szCs w:val="24"/>
                <w:lang w:eastAsia="hi-IN" w:bidi="hi-IN"/>
              </w:rPr>
            </w:pPr>
            <w:r w:rsidRPr="00493EBA">
              <w:rPr>
                <w:rFonts w:ascii="Times New Roman" w:eastAsia="SimSun" w:hAnsi="Times New Roman" w:cs="Times New Roman"/>
                <w:kern w:val="1"/>
                <w:sz w:val="24"/>
                <w:szCs w:val="24"/>
                <w:lang w:eastAsia="hi-IN" w:bidi="hi-IN"/>
              </w:rPr>
              <w:t>Городской конкурс</w:t>
            </w:r>
            <w:r>
              <w:rPr>
                <w:rFonts w:ascii="Times New Roman" w:eastAsia="SimSun" w:hAnsi="Times New Roman" w:cs="Times New Roman"/>
                <w:b/>
                <w:kern w:val="1"/>
                <w:sz w:val="24"/>
                <w:szCs w:val="24"/>
                <w:lang w:eastAsia="hi-IN" w:bidi="hi-IN"/>
              </w:rPr>
              <w:t xml:space="preserve"> «Такая необычная обычная елка»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858D8" w:rsidRPr="00210E8A" w:rsidRDefault="00B858D8"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Л.В.Сердюк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858D8" w:rsidRPr="00210E8A" w:rsidRDefault="00B858D8" w:rsidP="00B858D8">
            <w:pPr>
              <w:widowControl w:val="0"/>
              <w:suppressLineNumbers/>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декабрь</w:t>
            </w:r>
          </w:p>
        </w:tc>
      </w:tr>
    </w:tbl>
    <w:p w:rsidR="00B323C4" w:rsidRDefault="00B323C4" w:rsidP="00B858D8">
      <w:pPr>
        <w:spacing w:after="0" w:line="240" w:lineRule="auto"/>
        <w:rPr>
          <w:rFonts w:ascii="Times New Roman" w:hAnsi="Times New Roman" w:cs="Times New Roman"/>
          <w:i/>
          <w:sz w:val="24"/>
          <w:szCs w:val="24"/>
        </w:rPr>
      </w:pPr>
    </w:p>
    <w:p w:rsidR="00B323C4" w:rsidRDefault="00B323C4" w:rsidP="00B858D8">
      <w:pPr>
        <w:spacing w:after="0" w:line="240" w:lineRule="auto"/>
        <w:rPr>
          <w:rFonts w:ascii="Times New Roman" w:hAnsi="Times New Roman" w:cs="Times New Roman"/>
          <w:i/>
          <w:sz w:val="24"/>
          <w:szCs w:val="24"/>
        </w:rPr>
      </w:pPr>
    </w:p>
    <w:p w:rsidR="00B858D8" w:rsidRDefault="00AB3D0B" w:rsidP="00B858D8">
      <w:pPr>
        <w:spacing w:after="0" w:line="240" w:lineRule="auto"/>
        <w:rPr>
          <w:rFonts w:ascii="Times New Roman" w:hAnsi="Times New Roman" w:cs="Times New Roman"/>
          <w:i/>
          <w:sz w:val="24"/>
          <w:szCs w:val="24"/>
        </w:rPr>
      </w:pPr>
      <w:r w:rsidRPr="00B858D8">
        <w:rPr>
          <w:rFonts w:ascii="Times New Roman" w:hAnsi="Times New Roman" w:cs="Times New Roman"/>
          <w:i/>
          <w:sz w:val="24"/>
          <w:szCs w:val="24"/>
        </w:rPr>
        <w:t>План составила:</w:t>
      </w:r>
      <w:r w:rsidR="00B858D8" w:rsidRPr="00B858D8">
        <w:rPr>
          <w:rFonts w:ascii="Times New Roman" w:hAnsi="Times New Roman" w:cs="Times New Roman"/>
          <w:i/>
          <w:sz w:val="24"/>
          <w:szCs w:val="24"/>
        </w:rPr>
        <w:t xml:space="preserve"> </w:t>
      </w:r>
      <w:r w:rsidRPr="00B858D8">
        <w:rPr>
          <w:rFonts w:ascii="Times New Roman" w:hAnsi="Times New Roman" w:cs="Times New Roman"/>
          <w:i/>
          <w:sz w:val="24"/>
          <w:szCs w:val="24"/>
        </w:rPr>
        <w:t xml:space="preserve">главный библиотекарь муниципального казенного учреждения </w:t>
      </w:r>
      <w:r w:rsidR="00B858D8" w:rsidRPr="00B858D8">
        <w:rPr>
          <w:rFonts w:ascii="Times New Roman" w:hAnsi="Times New Roman" w:cs="Times New Roman"/>
          <w:i/>
          <w:sz w:val="24"/>
          <w:szCs w:val="24"/>
        </w:rPr>
        <w:t>к</w:t>
      </w:r>
      <w:r w:rsidRPr="00B858D8">
        <w:rPr>
          <w:rFonts w:ascii="Times New Roman" w:hAnsi="Times New Roman" w:cs="Times New Roman"/>
          <w:i/>
          <w:sz w:val="24"/>
          <w:szCs w:val="24"/>
        </w:rPr>
        <w:t>ультуры «Сланцевская центральная городская библиотека»</w:t>
      </w:r>
      <w:r w:rsidRPr="00B858D8">
        <w:rPr>
          <w:rFonts w:ascii="Times New Roman" w:hAnsi="Times New Roman" w:cs="Times New Roman"/>
          <w:i/>
          <w:sz w:val="24"/>
          <w:szCs w:val="24"/>
        </w:rPr>
        <w:tab/>
      </w:r>
    </w:p>
    <w:p w:rsidR="00AB3D0B" w:rsidRPr="00B858D8" w:rsidRDefault="00AB3D0B" w:rsidP="00B858D8">
      <w:pPr>
        <w:spacing w:after="0" w:line="240" w:lineRule="auto"/>
        <w:rPr>
          <w:rFonts w:ascii="Times New Roman" w:hAnsi="Times New Roman" w:cs="Times New Roman"/>
          <w:i/>
          <w:sz w:val="24"/>
          <w:szCs w:val="24"/>
        </w:rPr>
      </w:pPr>
      <w:r w:rsidRPr="00B858D8">
        <w:rPr>
          <w:rFonts w:ascii="Times New Roman" w:hAnsi="Times New Roman" w:cs="Times New Roman"/>
          <w:i/>
          <w:sz w:val="24"/>
          <w:szCs w:val="24"/>
        </w:rPr>
        <w:t>А.В.Тумурук</w:t>
      </w:r>
      <w:r w:rsidR="00B858D8" w:rsidRPr="00B858D8">
        <w:rPr>
          <w:rFonts w:ascii="Times New Roman" w:hAnsi="Times New Roman" w:cs="Times New Roman"/>
          <w:i/>
          <w:sz w:val="24"/>
          <w:szCs w:val="24"/>
        </w:rPr>
        <w:t>.</w:t>
      </w:r>
    </w:p>
    <w:p w:rsidR="00AB3D0B" w:rsidRDefault="00AB3D0B" w:rsidP="001F1ECE">
      <w:pPr>
        <w:ind w:firstLine="567"/>
        <w:rPr>
          <w:rFonts w:ascii="Times New Roman" w:hAnsi="Times New Roman" w:cs="Times New Roman"/>
          <w:sz w:val="24"/>
          <w:szCs w:val="24"/>
        </w:rPr>
      </w:pPr>
    </w:p>
    <w:p w:rsidR="00AB3D0B" w:rsidRPr="00AB3D0B" w:rsidRDefault="00AB3D0B" w:rsidP="001F1ECE">
      <w:pPr>
        <w:ind w:firstLine="567"/>
        <w:rPr>
          <w:rFonts w:ascii="Times New Roman" w:hAnsi="Times New Roman" w:cs="Times New Roman"/>
          <w:sz w:val="24"/>
          <w:szCs w:val="24"/>
        </w:rPr>
      </w:pPr>
    </w:p>
    <w:sectPr w:rsidR="00AB3D0B" w:rsidRPr="00AB3D0B" w:rsidSect="00032EB4">
      <w:type w:val="continuous"/>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129" w:rsidRDefault="00F37129" w:rsidP="00606B26">
      <w:pPr>
        <w:spacing w:after="0" w:line="240" w:lineRule="auto"/>
      </w:pPr>
      <w:r>
        <w:separator/>
      </w:r>
    </w:p>
  </w:endnote>
  <w:endnote w:type="continuationSeparator" w:id="0">
    <w:p w:rsidR="00F37129" w:rsidRDefault="00F37129" w:rsidP="0060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Droid Sans Fallback">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809419"/>
      <w:docPartObj>
        <w:docPartGallery w:val="Page Numbers (Bottom of Page)"/>
        <w:docPartUnique/>
      </w:docPartObj>
    </w:sdtPr>
    <w:sdtEndPr/>
    <w:sdtContent>
      <w:p w:rsidR="00734275" w:rsidRDefault="00734275">
        <w:pPr>
          <w:pStyle w:val="a5"/>
          <w:jc w:val="right"/>
        </w:pPr>
        <w:r>
          <w:fldChar w:fldCharType="begin"/>
        </w:r>
        <w:r>
          <w:instrText>PAGE   \* MERGEFORMAT</w:instrText>
        </w:r>
        <w:r>
          <w:fldChar w:fldCharType="separate"/>
        </w:r>
        <w:r w:rsidR="00B56F99">
          <w:rPr>
            <w:noProof/>
          </w:rPr>
          <w:t>37</w:t>
        </w:r>
        <w:r>
          <w:fldChar w:fldCharType="end"/>
        </w:r>
      </w:p>
    </w:sdtContent>
  </w:sdt>
  <w:p w:rsidR="00734275" w:rsidRDefault="007342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129" w:rsidRDefault="00F37129" w:rsidP="00606B26">
      <w:pPr>
        <w:spacing w:after="0" w:line="240" w:lineRule="auto"/>
      </w:pPr>
      <w:r>
        <w:separator/>
      </w:r>
    </w:p>
  </w:footnote>
  <w:footnote w:type="continuationSeparator" w:id="0">
    <w:p w:rsidR="00F37129" w:rsidRDefault="00F37129" w:rsidP="00606B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16CDEE2"/>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rPr>
        <w:b/>
        <w:sz w:val="28"/>
        <w:szCs w:val="28"/>
      </w:rPr>
    </w:lvl>
  </w:abstractNum>
  <w:abstractNum w:abstractNumId="2">
    <w:nsid w:val="00000003"/>
    <w:multiLevelType w:val="multilevel"/>
    <w:tmpl w:val="00000003"/>
    <w:name w:val="WW8Num3"/>
    <w:lvl w:ilvl="0">
      <w:start w:val="1"/>
      <w:numFmt w:val="decimal"/>
      <w:lvlText w:val="%1."/>
      <w:lvlJc w:val="left"/>
      <w:pPr>
        <w:tabs>
          <w:tab w:val="num" w:pos="1500"/>
        </w:tabs>
        <w:ind w:left="1500" w:hanging="960"/>
      </w:pPr>
    </w:lvl>
    <w:lvl w:ilvl="1">
      <w:start w:val="1"/>
      <w:numFmt w:val="bullet"/>
      <w:lvlText w:val=""/>
      <w:lvlJc w:val="left"/>
      <w:pPr>
        <w:tabs>
          <w:tab w:val="num" w:pos="1620"/>
        </w:tabs>
        <w:ind w:left="1620" w:hanging="360"/>
      </w:pPr>
      <w:rPr>
        <w:rFonts w:ascii="Symbol" w:hAnsi="Symbol" w:cs="Courier New"/>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3">
    <w:nsid w:val="14EF4AE7"/>
    <w:multiLevelType w:val="hybridMultilevel"/>
    <w:tmpl w:val="7EE46514"/>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602527"/>
    <w:multiLevelType w:val="hybridMultilevel"/>
    <w:tmpl w:val="043E0902"/>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956942"/>
    <w:multiLevelType w:val="hybridMultilevel"/>
    <w:tmpl w:val="A5C85A54"/>
    <w:lvl w:ilvl="0" w:tplc="FC888770">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6">
    <w:nsid w:val="2F7963BF"/>
    <w:multiLevelType w:val="hybridMultilevel"/>
    <w:tmpl w:val="DED053F2"/>
    <w:lvl w:ilvl="0" w:tplc="FC888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D7C7AB8"/>
    <w:multiLevelType w:val="hybridMultilevel"/>
    <w:tmpl w:val="62108D04"/>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1C59B9"/>
    <w:multiLevelType w:val="multilevel"/>
    <w:tmpl w:val="C8EA39EA"/>
    <w:styleLink w:val="WW8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
    <w:nsid w:val="4A9D2E7B"/>
    <w:multiLevelType w:val="hybridMultilevel"/>
    <w:tmpl w:val="3DEE45F6"/>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6B6BEE"/>
    <w:multiLevelType w:val="hybridMultilevel"/>
    <w:tmpl w:val="BBBA6BCC"/>
    <w:lvl w:ilvl="0" w:tplc="68D40B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5FC"/>
    <w:multiLevelType w:val="hybridMultilevel"/>
    <w:tmpl w:val="DDA0BD50"/>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233242"/>
    <w:multiLevelType w:val="hybridMultilevel"/>
    <w:tmpl w:val="A27CEF9C"/>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705337"/>
    <w:multiLevelType w:val="hybridMultilevel"/>
    <w:tmpl w:val="57666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701424"/>
    <w:multiLevelType w:val="hybridMultilevel"/>
    <w:tmpl w:val="C7384BE6"/>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087E5A"/>
    <w:multiLevelType w:val="multilevel"/>
    <w:tmpl w:val="67A47A7E"/>
    <w:lvl w:ilvl="0">
      <w:start w:val="1"/>
      <w:numFmt w:val="decimal"/>
      <w:lvlText w:val="%1."/>
      <w:lvlJc w:val="left"/>
      <w:pPr>
        <w:ind w:left="1428" w:hanging="360"/>
      </w:pPr>
      <w:rPr>
        <w:b/>
        <w:i w:val="0"/>
        <w:sz w:val="28"/>
        <w:szCs w:val="28"/>
      </w:rPr>
    </w:lvl>
    <w:lvl w:ilvl="1">
      <w:start w:val="1"/>
      <w:numFmt w:val="decimal"/>
      <w:isLgl/>
      <w:lvlText w:val="%1.%2."/>
      <w:lvlJc w:val="left"/>
      <w:pPr>
        <w:ind w:left="1070" w:hanging="360"/>
      </w:pPr>
      <w:rPr>
        <w:rFonts w:hint="default"/>
        <w:b/>
        <w:sz w:val="24"/>
        <w:szCs w:val="24"/>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6">
    <w:nsid w:val="6A7C5BF5"/>
    <w:multiLevelType w:val="hybridMultilevel"/>
    <w:tmpl w:val="0CD47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674337"/>
    <w:multiLevelType w:val="hybridMultilevel"/>
    <w:tmpl w:val="4F667A60"/>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8"/>
  </w:num>
  <w:num w:numId="4">
    <w:abstractNumId w:val="16"/>
  </w:num>
  <w:num w:numId="5">
    <w:abstractNumId w:val="4"/>
  </w:num>
  <w:num w:numId="6">
    <w:abstractNumId w:val="9"/>
  </w:num>
  <w:num w:numId="7">
    <w:abstractNumId w:val="0"/>
    <w:lvlOverride w:ilvl="0">
      <w:lvl w:ilvl="0">
        <w:numFmt w:val="bullet"/>
        <w:lvlText w:val="-"/>
        <w:legacy w:legacy="1" w:legacySpace="0" w:legacyIndent="278"/>
        <w:lvlJc w:val="left"/>
        <w:rPr>
          <w:rFonts w:ascii="Times New Roman" w:hAnsi="Times New Roman" w:hint="default"/>
        </w:rPr>
      </w:lvl>
    </w:lvlOverride>
  </w:num>
  <w:num w:numId="8">
    <w:abstractNumId w:val="5"/>
  </w:num>
  <w:num w:numId="9">
    <w:abstractNumId w:val="6"/>
  </w:num>
  <w:num w:numId="10">
    <w:abstractNumId w:val="7"/>
  </w:num>
  <w:num w:numId="11">
    <w:abstractNumId w:val="17"/>
  </w:num>
  <w:num w:numId="12">
    <w:abstractNumId w:val="12"/>
  </w:num>
  <w:num w:numId="13">
    <w:abstractNumId w:val="3"/>
  </w:num>
  <w:num w:numId="14">
    <w:abstractNumId w:val="14"/>
  </w:num>
  <w:num w:numId="15">
    <w:abstractNumId w:val="13"/>
  </w:num>
  <w:num w:numId="1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75D"/>
    <w:rsid w:val="000059E6"/>
    <w:rsid w:val="00016E9C"/>
    <w:rsid w:val="00020E0C"/>
    <w:rsid w:val="00031E11"/>
    <w:rsid w:val="00032EB4"/>
    <w:rsid w:val="00052164"/>
    <w:rsid w:val="00052995"/>
    <w:rsid w:val="00063E03"/>
    <w:rsid w:val="00084357"/>
    <w:rsid w:val="000B365C"/>
    <w:rsid w:val="000C774A"/>
    <w:rsid w:val="000D2F7B"/>
    <w:rsid w:val="000D6C56"/>
    <w:rsid w:val="000E24B5"/>
    <w:rsid w:val="000F3078"/>
    <w:rsid w:val="000F32A3"/>
    <w:rsid w:val="00133359"/>
    <w:rsid w:val="001377DC"/>
    <w:rsid w:val="0014678E"/>
    <w:rsid w:val="00162274"/>
    <w:rsid w:val="00166661"/>
    <w:rsid w:val="001915A4"/>
    <w:rsid w:val="00191CA6"/>
    <w:rsid w:val="00194B30"/>
    <w:rsid w:val="001C1993"/>
    <w:rsid w:val="001C1EC5"/>
    <w:rsid w:val="001C7B2B"/>
    <w:rsid w:val="001D71DA"/>
    <w:rsid w:val="001F1ECE"/>
    <w:rsid w:val="001F22AC"/>
    <w:rsid w:val="001F4276"/>
    <w:rsid w:val="001F49DD"/>
    <w:rsid w:val="00204958"/>
    <w:rsid w:val="00211122"/>
    <w:rsid w:val="00215EB4"/>
    <w:rsid w:val="00241A45"/>
    <w:rsid w:val="0025319B"/>
    <w:rsid w:val="00253CA3"/>
    <w:rsid w:val="00273424"/>
    <w:rsid w:val="002763EB"/>
    <w:rsid w:val="00283D31"/>
    <w:rsid w:val="00285EBF"/>
    <w:rsid w:val="002A7D11"/>
    <w:rsid w:val="002B5C92"/>
    <w:rsid w:val="002C20A3"/>
    <w:rsid w:val="002D729C"/>
    <w:rsid w:val="002E6B63"/>
    <w:rsid w:val="002F1B68"/>
    <w:rsid w:val="002F1D6B"/>
    <w:rsid w:val="00315C8E"/>
    <w:rsid w:val="00325C32"/>
    <w:rsid w:val="00335ADB"/>
    <w:rsid w:val="0033775E"/>
    <w:rsid w:val="0034363A"/>
    <w:rsid w:val="00360C99"/>
    <w:rsid w:val="003654E2"/>
    <w:rsid w:val="00370CD4"/>
    <w:rsid w:val="0038056A"/>
    <w:rsid w:val="00382E57"/>
    <w:rsid w:val="0039474C"/>
    <w:rsid w:val="003A306E"/>
    <w:rsid w:val="003A6524"/>
    <w:rsid w:val="003B56DD"/>
    <w:rsid w:val="003D1E8F"/>
    <w:rsid w:val="003E26E6"/>
    <w:rsid w:val="003F0F12"/>
    <w:rsid w:val="00401A62"/>
    <w:rsid w:val="004358C9"/>
    <w:rsid w:val="00456020"/>
    <w:rsid w:val="004578BD"/>
    <w:rsid w:val="00460BC1"/>
    <w:rsid w:val="00461E1A"/>
    <w:rsid w:val="004623DF"/>
    <w:rsid w:val="00473457"/>
    <w:rsid w:val="00483CEE"/>
    <w:rsid w:val="004854E9"/>
    <w:rsid w:val="0049369D"/>
    <w:rsid w:val="00497B45"/>
    <w:rsid w:val="004B006C"/>
    <w:rsid w:val="004B1DA0"/>
    <w:rsid w:val="004B4289"/>
    <w:rsid w:val="004B50E2"/>
    <w:rsid w:val="004C293F"/>
    <w:rsid w:val="004E648B"/>
    <w:rsid w:val="00507CD5"/>
    <w:rsid w:val="00513BCA"/>
    <w:rsid w:val="00516DA4"/>
    <w:rsid w:val="0052076E"/>
    <w:rsid w:val="0056541C"/>
    <w:rsid w:val="005664BA"/>
    <w:rsid w:val="005713C1"/>
    <w:rsid w:val="00572EA2"/>
    <w:rsid w:val="00580464"/>
    <w:rsid w:val="00582BC7"/>
    <w:rsid w:val="00583A48"/>
    <w:rsid w:val="00587706"/>
    <w:rsid w:val="00591F88"/>
    <w:rsid w:val="005932B2"/>
    <w:rsid w:val="005A6B74"/>
    <w:rsid w:val="005A7C9F"/>
    <w:rsid w:val="005B56EC"/>
    <w:rsid w:val="005B6B40"/>
    <w:rsid w:val="005C06B1"/>
    <w:rsid w:val="005C2626"/>
    <w:rsid w:val="005C4063"/>
    <w:rsid w:val="005D29A3"/>
    <w:rsid w:val="005D5FD5"/>
    <w:rsid w:val="005D7C71"/>
    <w:rsid w:val="005E2150"/>
    <w:rsid w:val="005E31E7"/>
    <w:rsid w:val="005E734B"/>
    <w:rsid w:val="005F366C"/>
    <w:rsid w:val="00604CBA"/>
    <w:rsid w:val="00606B26"/>
    <w:rsid w:val="00610C8C"/>
    <w:rsid w:val="0064321F"/>
    <w:rsid w:val="006662A9"/>
    <w:rsid w:val="006948CE"/>
    <w:rsid w:val="006A053C"/>
    <w:rsid w:val="006A4293"/>
    <w:rsid w:val="006B5674"/>
    <w:rsid w:val="006D13E7"/>
    <w:rsid w:val="006D2B24"/>
    <w:rsid w:val="006D4393"/>
    <w:rsid w:val="006E521B"/>
    <w:rsid w:val="006E6D79"/>
    <w:rsid w:val="00700E91"/>
    <w:rsid w:val="00706267"/>
    <w:rsid w:val="00722E4E"/>
    <w:rsid w:val="00734275"/>
    <w:rsid w:val="00741E58"/>
    <w:rsid w:val="00743E66"/>
    <w:rsid w:val="00766B1B"/>
    <w:rsid w:val="00780F85"/>
    <w:rsid w:val="007A2207"/>
    <w:rsid w:val="007A581B"/>
    <w:rsid w:val="007B5E76"/>
    <w:rsid w:val="007C338F"/>
    <w:rsid w:val="007D06DD"/>
    <w:rsid w:val="007D2EE5"/>
    <w:rsid w:val="007F5B04"/>
    <w:rsid w:val="007F63F2"/>
    <w:rsid w:val="008153AC"/>
    <w:rsid w:val="00817F00"/>
    <w:rsid w:val="0082505D"/>
    <w:rsid w:val="00834B58"/>
    <w:rsid w:val="0084591A"/>
    <w:rsid w:val="00845FFE"/>
    <w:rsid w:val="008554F7"/>
    <w:rsid w:val="00856A17"/>
    <w:rsid w:val="00861EA1"/>
    <w:rsid w:val="00864E51"/>
    <w:rsid w:val="0086715E"/>
    <w:rsid w:val="00873337"/>
    <w:rsid w:val="00874144"/>
    <w:rsid w:val="008A0556"/>
    <w:rsid w:val="008A5D5D"/>
    <w:rsid w:val="008A6B15"/>
    <w:rsid w:val="008B69FD"/>
    <w:rsid w:val="008C6DEB"/>
    <w:rsid w:val="008C790E"/>
    <w:rsid w:val="008D6287"/>
    <w:rsid w:val="008D6E7E"/>
    <w:rsid w:val="008D6FE8"/>
    <w:rsid w:val="008E324D"/>
    <w:rsid w:val="008F1B22"/>
    <w:rsid w:val="008F6A9C"/>
    <w:rsid w:val="008F76B7"/>
    <w:rsid w:val="00932DDF"/>
    <w:rsid w:val="00933A8C"/>
    <w:rsid w:val="009405B5"/>
    <w:rsid w:val="00944586"/>
    <w:rsid w:val="00945291"/>
    <w:rsid w:val="00951583"/>
    <w:rsid w:val="00962319"/>
    <w:rsid w:val="00965076"/>
    <w:rsid w:val="00971E56"/>
    <w:rsid w:val="0098090E"/>
    <w:rsid w:val="00981C8F"/>
    <w:rsid w:val="009A0354"/>
    <w:rsid w:val="009A0D05"/>
    <w:rsid w:val="009A6531"/>
    <w:rsid w:val="009A7549"/>
    <w:rsid w:val="009D2447"/>
    <w:rsid w:val="009D2C17"/>
    <w:rsid w:val="009D381E"/>
    <w:rsid w:val="009D630B"/>
    <w:rsid w:val="009D6B93"/>
    <w:rsid w:val="00A1713C"/>
    <w:rsid w:val="00A25DEC"/>
    <w:rsid w:val="00A3297F"/>
    <w:rsid w:val="00A354A4"/>
    <w:rsid w:val="00A35D9B"/>
    <w:rsid w:val="00A4425B"/>
    <w:rsid w:val="00A46E62"/>
    <w:rsid w:val="00A511E0"/>
    <w:rsid w:val="00A602D9"/>
    <w:rsid w:val="00A60B41"/>
    <w:rsid w:val="00A74811"/>
    <w:rsid w:val="00A76C3A"/>
    <w:rsid w:val="00AB00C6"/>
    <w:rsid w:val="00AB0AEE"/>
    <w:rsid w:val="00AB27EC"/>
    <w:rsid w:val="00AB3D0B"/>
    <w:rsid w:val="00AB51CB"/>
    <w:rsid w:val="00AB591D"/>
    <w:rsid w:val="00AD6394"/>
    <w:rsid w:val="00AD7B35"/>
    <w:rsid w:val="00AE1B4E"/>
    <w:rsid w:val="00AF09F3"/>
    <w:rsid w:val="00AF67EF"/>
    <w:rsid w:val="00B02ECE"/>
    <w:rsid w:val="00B06405"/>
    <w:rsid w:val="00B06D59"/>
    <w:rsid w:val="00B21DE5"/>
    <w:rsid w:val="00B224CC"/>
    <w:rsid w:val="00B25CF4"/>
    <w:rsid w:val="00B323C4"/>
    <w:rsid w:val="00B56F99"/>
    <w:rsid w:val="00B61F0D"/>
    <w:rsid w:val="00B721B8"/>
    <w:rsid w:val="00B7375D"/>
    <w:rsid w:val="00B74539"/>
    <w:rsid w:val="00B8111B"/>
    <w:rsid w:val="00B858D8"/>
    <w:rsid w:val="00B85AAA"/>
    <w:rsid w:val="00B92E93"/>
    <w:rsid w:val="00B96C55"/>
    <w:rsid w:val="00BA1797"/>
    <w:rsid w:val="00BA6D71"/>
    <w:rsid w:val="00BD56F9"/>
    <w:rsid w:val="00BE37B4"/>
    <w:rsid w:val="00BF39CB"/>
    <w:rsid w:val="00C02E4E"/>
    <w:rsid w:val="00C05B18"/>
    <w:rsid w:val="00C07473"/>
    <w:rsid w:val="00C26881"/>
    <w:rsid w:val="00C34E82"/>
    <w:rsid w:val="00C35472"/>
    <w:rsid w:val="00C45350"/>
    <w:rsid w:val="00C517A5"/>
    <w:rsid w:val="00C72228"/>
    <w:rsid w:val="00C729CC"/>
    <w:rsid w:val="00C80845"/>
    <w:rsid w:val="00C907D5"/>
    <w:rsid w:val="00CA1CEC"/>
    <w:rsid w:val="00CA4E99"/>
    <w:rsid w:val="00CB5411"/>
    <w:rsid w:val="00CC27EB"/>
    <w:rsid w:val="00CD2A6B"/>
    <w:rsid w:val="00CE1953"/>
    <w:rsid w:val="00CF1F71"/>
    <w:rsid w:val="00CF74BB"/>
    <w:rsid w:val="00D02FA9"/>
    <w:rsid w:val="00D055CA"/>
    <w:rsid w:val="00D23034"/>
    <w:rsid w:val="00D26684"/>
    <w:rsid w:val="00D27769"/>
    <w:rsid w:val="00D358E2"/>
    <w:rsid w:val="00D529B4"/>
    <w:rsid w:val="00D5461C"/>
    <w:rsid w:val="00D558E3"/>
    <w:rsid w:val="00D573FF"/>
    <w:rsid w:val="00D619EB"/>
    <w:rsid w:val="00D643DF"/>
    <w:rsid w:val="00D70AAE"/>
    <w:rsid w:val="00D73215"/>
    <w:rsid w:val="00DA402B"/>
    <w:rsid w:val="00DC3C46"/>
    <w:rsid w:val="00DD10A6"/>
    <w:rsid w:val="00DF4780"/>
    <w:rsid w:val="00E05727"/>
    <w:rsid w:val="00E1078D"/>
    <w:rsid w:val="00E11586"/>
    <w:rsid w:val="00E159A1"/>
    <w:rsid w:val="00E172F8"/>
    <w:rsid w:val="00E20183"/>
    <w:rsid w:val="00E23471"/>
    <w:rsid w:val="00E34F8A"/>
    <w:rsid w:val="00E35D75"/>
    <w:rsid w:val="00E36D54"/>
    <w:rsid w:val="00E73648"/>
    <w:rsid w:val="00E81BDB"/>
    <w:rsid w:val="00E85583"/>
    <w:rsid w:val="00E978D6"/>
    <w:rsid w:val="00EB0E63"/>
    <w:rsid w:val="00EB159C"/>
    <w:rsid w:val="00EB67F8"/>
    <w:rsid w:val="00ED6CF5"/>
    <w:rsid w:val="00EE3421"/>
    <w:rsid w:val="00EE3E22"/>
    <w:rsid w:val="00EE6755"/>
    <w:rsid w:val="00EF0A72"/>
    <w:rsid w:val="00EF2D39"/>
    <w:rsid w:val="00EF6C44"/>
    <w:rsid w:val="00F00785"/>
    <w:rsid w:val="00F12DBF"/>
    <w:rsid w:val="00F134D2"/>
    <w:rsid w:val="00F15EF2"/>
    <w:rsid w:val="00F249C0"/>
    <w:rsid w:val="00F24AD7"/>
    <w:rsid w:val="00F270FC"/>
    <w:rsid w:val="00F354E9"/>
    <w:rsid w:val="00F37129"/>
    <w:rsid w:val="00F40990"/>
    <w:rsid w:val="00F456F8"/>
    <w:rsid w:val="00F711DF"/>
    <w:rsid w:val="00F967CC"/>
    <w:rsid w:val="00FA079B"/>
    <w:rsid w:val="00FA310E"/>
    <w:rsid w:val="00FA4DA8"/>
    <w:rsid w:val="00FA6C71"/>
    <w:rsid w:val="00FC4815"/>
    <w:rsid w:val="00FD39BB"/>
    <w:rsid w:val="00FE1A96"/>
    <w:rsid w:val="00FE756D"/>
    <w:rsid w:val="00FF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74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C20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505D"/>
    <w:pPr>
      <w:autoSpaceDE w:val="0"/>
      <w:autoSpaceDN w:val="0"/>
      <w:adjustRightInd w:val="0"/>
      <w:spacing w:after="0" w:line="240" w:lineRule="auto"/>
    </w:pPr>
    <w:rPr>
      <w:rFonts w:ascii="Arial" w:hAnsi="Arial" w:cs="Arial"/>
      <w:color w:val="000000"/>
      <w:sz w:val="24"/>
      <w:szCs w:val="24"/>
    </w:rPr>
  </w:style>
  <w:style w:type="paragraph" w:styleId="a3">
    <w:name w:val="header"/>
    <w:basedOn w:val="a"/>
    <w:link w:val="a4"/>
    <w:uiPriority w:val="99"/>
    <w:unhideWhenUsed/>
    <w:rsid w:val="00606B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6B26"/>
  </w:style>
  <w:style w:type="paragraph" w:styleId="a5">
    <w:name w:val="footer"/>
    <w:basedOn w:val="a"/>
    <w:link w:val="a6"/>
    <w:uiPriority w:val="99"/>
    <w:unhideWhenUsed/>
    <w:rsid w:val="00606B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6B26"/>
  </w:style>
  <w:style w:type="character" w:styleId="a7">
    <w:name w:val="Hyperlink"/>
    <w:basedOn w:val="a0"/>
    <w:uiPriority w:val="99"/>
    <w:unhideWhenUsed/>
    <w:rsid w:val="00DC3C46"/>
    <w:rPr>
      <w:color w:val="0000FF" w:themeColor="hyperlink"/>
      <w:u w:val="single"/>
    </w:rPr>
  </w:style>
  <w:style w:type="paragraph" w:styleId="a8">
    <w:name w:val="List Paragraph"/>
    <w:basedOn w:val="a"/>
    <w:uiPriority w:val="34"/>
    <w:qFormat/>
    <w:rsid w:val="00DC3C46"/>
    <w:pPr>
      <w:ind w:left="720"/>
      <w:contextualSpacing/>
    </w:pPr>
  </w:style>
  <w:style w:type="paragraph" w:customStyle="1" w:styleId="bodytext2">
    <w:name w:val="bodytext2"/>
    <w:basedOn w:val="a"/>
    <w:rsid w:val="004578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78BD"/>
  </w:style>
  <w:style w:type="paragraph" w:customStyle="1" w:styleId="Standard">
    <w:name w:val="Standard"/>
    <w:rsid w:val="00A46E6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western">
    <w:name w:val="western"/>
    <w:basedOn w:val="a"/>
    <w:rsid w:val="00EF6C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99"/>
    <w:unhideWhenUsed/>
    <w:rsid w:val="00285EBF"/>
    <w:pPr>
      <w:spacing w:after="120"/>
    </w:pPr>
  </w:style>
  <w:style w:type="character" w:customStyle="1" w:styleId="aa">
    <w:name w:val="Основной текст Знак"/>
    <w:basedOn w:val="a0"/>
    <w:link w:val="a9"/>
    <w:uiPriority w:val="99"/>
    <w:rsid w:val="00285EBF"/>
  </w:style>
  <w:style w:type="paragraph" w:styleId="ab">
    <w:name w:val="Normal (Web)"/>
    <w:basedOn w:val="a"/>
    <w:uiPriority w:val="99"/>
    <w:unhideWhenUsed/>
    <w:rsid w:val="00861E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A310E"/>
    <w:pPr>
      <w:autoSpaceDE w:val="0"/>
      <w:autoSpaceDN w:val="0"/>
      <w:adjustRightInd w:val="0"/>
      <w:spacing w:after="0" w:line="240" w:lineRule="auto"/>
    </w:pPr>
    <w:rPr>
      <w:rFonts w:ascii="Arial" w:hAnsi="Arial" w:cs="Arial"/>
      <w:sz w:val="20"/>
      <w:szCs w:val="20"/>
    </w:rPr>
  </w:style>
  <w:style w:type="character" w:styleId="ac">
    <w:name w:val="Strong"/>
    <w:basedOn w:val="a0"/>
    <w:uiPriority w:val="22"/>
    <w:qFormat/>
    <w:rsid w:val="00370CD4"/>
    <w:rPr>
      <w:b/>
      <w:bCs/>
    </w:rPr>
  </w:style>
  <w:style w:type="numbering" w:customStyle="1" w:styleId="11">
    <w:name w:val="Нет списка1"/>
    <w:next w:val="a2"/>
    <w:uiPriority w:val="99"/>
    <w:semiHidden/>
    <w:unhideWhenUsed/>
    <w:rsid w:val="00CF1F71"/>
  </w:style>
  <w:style w:type="numbering" w:customStyle="1" w:styleId="WW8Num13">
    <w:name w:val="WW8Num13"/>
    <w:rsid w:val="008E324D"/>
    <w:pPr>
      <w:numPr>
        <w:numId w:val="3"/>
      </w:numPr>
    </w:pPr>
  </w:style>
  <w:style w:type="table" w:styleId="ad">
    <w:name w:val="Table Grid"/>
    <w:basedOn w:val="a1"/>
    <w:uiPriority w:val="59"/>
    <w:rsid w:val="002763E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07473"/>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C07473"/>
    <w:pPr>
      <w:outlineLvl w:val="9"/>
    </w:pPr>
    <w:rPr>
      <w:lang w:eastAsia="ru-RU"/>
    </w:rPr>
  </w:style>
  <w:style w:type="paragraph" w:styleId="af">
    <w:name w:val="Balloon Text"/>
    <w:basedOn w:val="a"/>
    <w:link w:val="af0"/>
    <w:uiPriority w:val="99"/>
    <w:semiHidden/>
    <w:unhideWhenUsed/>
    <w:rsid w:val="00C0747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07473"/>
    <w:rPr>
      <w:rFonts w:ascii="Tahoma" w:hAnsi="Tahoma" w:cs="Tahoma"/>
      <w:sz w:val="16"/>
      <w:szCs w:val="16"/>
    </w:rPr>
  </w:style>
  <w:style w:type="paragraph" w:styleId="12">
    <w:name w:val="toc 1"/>
    <w:basedOn w:val="a"/>
    <w:next w:val="a"/>
    <w:autoRedefine/>
    <w:uiPriority w:val="39"/>
    <w:unhideWhenUsed/>
    <w:rsid w:val="00700E91"/>
    <w:pPr>
      <w:tabs>
        <w:tab w:val="left" w:pos="0"/>
        <w:tab w:val="right" w:leader="dot" w:pos="9203"/>
      </w:tabs>
      <w:spacing w:after="100"/>
      <w:ind w:left="-567"/>
    </w:pPr>
  </w:style>
  <w:style w:type="paragraph" w:styleId="21">
    <w:name w:val="toc 2"/>
    <w:basedOn w:val="a"/>
    <w:next w:val="a"/>
    <w:autoRedefine/>
    <w:uiPriority w:val="39"/>
    <w:unhideWhenUsed/>
    <w:rsid w:val="00700E91"/>
    <w:pPr>
      <w:tabs>
        <w:tab w:val="left" w:pos="0"/>
        <w:tab w:val="right" w:leader="dot" w:pos="9356"/>
      </w:tabs>
      <w:spacing w:after="100"/>
      <w:ind w:left="-567" w:right="-143"/>
    </w:pPr>
  </w:style>
  <w:style w:type="character" w:customStyle="1" w:styleId="20">
    <w:name w:val="Заголовок 2 Знак"/>
    <w:basedOn w:val="a0"/>
    <w:link w:val="2"/>
    <w:uiPriority w:val="9"/>
    <w:semiHidden/>
    <w:rsid w:val="002C20A3"/>
    <w:rPr>
      <w:rFonts w:asciiTheme="majorHAnsi" w:eastAsiaTheme="majorEastAsia" w:hAnsiTheme="majorHAnsi" w:cstheme="majorBidi"/>
      <w:b/>
      <w:bCs/>
      <w:color w:val="4F81BD" w:themeColor="accent1"/>
      <w:sz w:val="26"/>
      <w:szCs w:val="26"/>
    </w:rPr>
  </w:style>
  <w:style w:type="paragraph" w:customStyle="1" w:styleId="TableContents">
    <w:name w:val="Table Contents"/>
    <w:basedOn w:val="Standard"/>
    <w:rsid w:val="00D23034"/>
    <w:pPr>
      <w:suppressLineNumbers/>
    </w:pPr>
  </w:style>
  <w:style w:type="paragraph" w:customStyle="1" w:styleId="p5">
    <w:name w:val="p5"/>
    <w:basedOn w:val="a"/>
    <w:rsid w:val="00B858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B858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74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C20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505D"/>
    <w:pPr>
      <w:autoSpaceDE w:val="0"/>
      <w:autoSpaceDN w:val="0"/>
      <w:adjustRightInd w:val="0"/>
      <w:spacing w:after="0" w:line="240" w:lineRule="auto"/>
    </w:pPr>
    <w:rPr>
      <w:rFonts w:ascii="Arial" w:hAnsi="Arial" w:cs="Arial"/>
      <w:color w:val="000000"/>
      <w:sz w:val="24"/>
      <w:szCs w:val="24"/>
    </w:rPr>
  </w:style>
  <w:style w:type="paragraph" w:styleId="a3">
    <w:name w:val="header"/>
    <w:basedOn w:val="a"/>
    <w:link w:val="a4"/>
    <w:uiPriority w:val="99"/>
    <w:unhideWhenUsed/>
    <w:rsid w:val="00606B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6B26"/>
  </w:style>
  <w:style w:type="paragraph" w:styleId="a5">
    <w:name w:val="footer"/>
    <w:basedOn w:val="a"/>
    <w:link w:val="a6"/>
    <w:uiPriority w:val="99"/>
    <w:unhideWhenUsed/>
    <w:rsid w:val="00606B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6B26"/>
  </w:style>
  <w:style w:type="character" w:styleId="a7">
    <w:name w:val="Hyperlink"/>
    <w:basedOn w:val="a0"/>
    <w:uiPriority w:val="99"/>
    <w:unhideWhenUsed/>
    <w:rsid w:val="00DC3C46"/>
    <w:rPr>
      <w:color w:val="0000FF" w:themeColor="hyperlink"/>
      <w:u w:val="single"/>
    </w:rPr>
  </w:style>
  <w:style w:type="paragraph" w:styleId="a8">
    <w:name w:val="List Paragraph"/>
    <w:basedOn w:val="a"/>
    <w:uiPriority w:val="34"/>
    <w:qFormat/>
    <w:rsid w:val="00DC3C46"/>
    <w:pPr>
      <w:ind w:left="720"/>
      <w:contextualSpacing/>
    </w:pPr>
  </w:style>
  <w:style w:type="paragraph" w:customStyle="1" w:styleId="bodytext2">
    <w:name w:val="bodytext2"/>
    <w:basedOn w:val="a"/>
    <w:rsid w:val="004578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78BD"/>
  </w:style>
  <w:style w:type="paragraph" w:customStyle="1" w:styleId="Standard">
    <w:name w:val="Standard"/>
    <w:rsid w:val="00A46E6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western">
    <w:name w:val="western"/>
    <w:basedOn w:val="a"/>
    <w:rsid w:val="00EF6C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99"/>
    <w:unhideWhenUsed/>
    <w:rsid w:val="00285EBF"/>
    <w:pPr>
      <w:spacing w:after="120"/>
    </w:pPr>
  </w:style>
  <w:style w:type="character" w:customStyle="1" w:styleId="aa">
    <w:name w:val="Основной текст Знак"/>
    <w:basedOn w:val="a0"/>
    <w:link w:val="a9"/>
    <w:uiPriority w:val="99"/>
    <w:rsid w:val="00285EBF"/>
  </w:style>
  <w:style w:type="paragraph" w:styleId="ab">
    <w:name w:val="Normal (Web)"/>
    <w:basedOn w:val="a"/>
    <w:uiPriority w:val="99"/>
    <w:unhideWhenUsed/>
    <w:rsid w:val="00861E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A310E"/>
    <w:pPr>
      <w:autoSpaceDE w:val="0"/>
      <w:autoSpaceDN w:val="0"/>
      <w:adjustRightInd w:val="0"/>
      <w:spacing w:after="0" w:line="240" w:lineRule="auto"/>
    </w:pPr>
    <w:rPr>
      <w:rFonts w:ascii="Arial" w:hAnsi="Arial" w:cs="Arial"/>
      <w:sz w:val="20"/>
      <w:szCs w:val="20"/>
    </w:rPr>
  </w:style>
  <w:style w:type="character" w:styleId="ac">
    <w:name w:val="Strong"/>
    <w:basedOn w:val="a0"/>
    <w:uiPriority w:val="22"/>
    <w:qFormat/>
    <w:rsid w:val="00370CD4"/>
    <w:rPr>
      <w:b/>
      <w:bCs/>
    </w:rPr>
  </w:style>
  <w:style w:type="numbering" w:customStyle="1" w:styleId="11">
    <w:name w:val="Нет списка1"/>
    <w:next w:val="a2"/>
    <w:uiPriority w:val="99"/>
    <w:semiHidden/>
    <w:unhideWhenUsed/>
    <w:rsid w:val="00CF1F71"/>
  </w:style>
  <w:style w:type="numbering" w:customStyle="1" w:styleId="WW8Num13">
    <w:name w:val="WW8Num13"/>
    <w:rsid w:val="008E324D"/>
    <w:pPr>
      <w:numPr>
        <w:numId w:val="3"/>
      </w:numPr>
    </w:pPr>
  </w:style>
  <w:style w:type="table" w:styleId="ad">
    <w:name w:val="Table Grid"/>
    <w:basedOn w:val="a1"/>
    <w:uiPriority w:val="59"/>
    <w:rsid w:val="002763E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07473"/>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C07473"/>
    <w:pPr>
      <w:outlineLvl w:val="9"/>
    </w:pPr>
    <w:rPr>
      <w:lang w:eastAsia="ru-RU"/>
    </w:rPr>
  </w:style>
  <w:style w:type="paragraph" w:styleId="af">
    <w:name w:val="Balloon Text"/>
    <w:basedOn w:val="a"/>
    <w:link w:val="af0"/>
    <w:uiPriority w:val="99"/>
    <w:semiHidden/>
    <w:unhideWhenUsed/>
    <w:rsid w:val="00C0747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07473"/>
    <w:rPr>
      <w:rFonts w:ascii="Tahoma" w:hAnsi="Tahoma" w:cs="Tahoma"/>
      <w:sz w:val="16"/>
      <w:szCs w:val="16"/>
    </w:rPr>
  </w:style>
  <w:style w:type="paragraph" w:styleId="12">
    <w:name w:val="toc 1"/>
    <w:basedOn w:val="a"/>
    <w:next w:val="a"/>
    <w:autoRedefine/>
    <w:uiPriority w:val="39"/>
    <w:unhideWhenUsed/>
    <w:rsid w:val="00700E91"/>
    <w:pPr>
      <w:tabs>
        <w:tab w:val="left" w:pos="0"/>
        <w:tab w:val="right" w:leader="dot" w:pos="9203"/>
      </w:tabs>
      <w:spacing w:after="100"/>
      <w:ind w:left="-567"/>
    </w:pPr>
  </w:style>
  <w:style w:type="paragraph" w:styleId="21">
    <w:name w:val="toc 2"/>
    <w:basedOn w:val="a"/>
    <w:next w:val="a"/>
    <w:autoRedefine/>
    <w:uiPriority w:val="39"/>
    <w:unhideWhenUsed/>
    <w:rsid w:val="00700E91"/>
    <w:pPr>
      <w:tabs>
        <w:tab w:val="left" w:pos="0"/>
        <w:tab w:val="right" w:leader="dot" w:pos="9356"/>
      </w:tabs>
      <w:spacing w:after="100"/>
      <w:ind w:left="-567" w:right="-143"/>
    </w:pPr>
  </w:style>
  <w:style w:type="character" w:customStyle="1" w:styleId="20">
    <w:name w:val="Заголовок 2 Знак"/>
    <w:basedOn w:val="a0"/>
    <w:link w:val="2"/>
    <w:uiPriority w:val="9"/>
    <w:semiHidden/>
    <w:rsid w:val="002C20A3"/>
    <w:rPr>
      <w:rFonts w:asciiTheme="majorHAnsi" w:eastAsiaTheme="majorEastAsia" w:hAnsiTheme="majorHAnsi" w:cstheme="majorBidi"/>
      <w:b/>
      <w:bCs/>
      <w:color w:val="4F81BD" w:themeColor="accent1"/>
      <w:sz w:val="26"/>
      <w:szCs w:val="26"/>
    </w:rPr>
  </w:style>
  <w:style w:type="paragraph" w:customStyle="1" w:styleId="TableContents">
    <w:name w:val="Table Contents"/>
    <w:basedOn w:val="Standard"/>
    <w:rsid w:val="00D23034"/>
    <w:pPr>
      <w:suppressLineNumbers/>
    </w:pPr>
  </w:style>
  <w:style w:type="paragraph" w:customStyle="1" w:styleId="p5">
    <w:name w:val="p5"/>
    <w:basedOn w:val="a"/>
    <w:rsid w:val="00B858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B858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484747">
      <w:bodyDiv w:val="1"/>
      <w:marLeft w:val="0"/>
      <w:marRight w:val="0"/>
      <w:marTop w:val="0"/>
      <w:marBottom w:val="0"/>
      <w:divBdr>
        <w:top w:val="none" w:sz="0" w:space="0" w:color="auto"/>
        <w:left w:val="none" w:sz="0" w:space="0" w:color="auto"/>
        <w:bottom w:val="none" w:sz="0" w:space="0" w:color="auto"/>
        <w:right w:val="none" w:sz="0" w:space="0" w:color="auto"/>
      </w:divBdr>
      <w:divsChild>
        <w:div w:id="855853679">
          <w:marLeft w:val="0"/>
          <w:marRight w:val="0"/>
          <w:marTop w:val="0"/>
          <w:marBottom w:val="0"/>
          <w:divBdr>
            <w:top w:val="none" w:sz="0" w:space="0" w:color="auto"/>
            <w:left w:val="none" w:sz="0" w:space="0" w:color="auto"/>
            <w:bottom w:val="none" w:sz="0" w:space="0" w:color="auto"/>
            <w:right w:val="none" w:sz="0" w:space="0" w:color="auto"/>
          </w:divBdr>
        </w:div>
      </w:divsChild>
    </w:div>
    <w:div w:id="2060474172">
      <w:bodyDiv w:val="1"/>
      <w:marLeft w:val="0"/>
      <w:marRight w:val="0"/>
      <w:marTop w:val="0"/>
      <w:marBottom w:val="0"/>
      <w:divBdr>
        <w:top w:val="none" w:sz="0" w:space="0" w:color="auto"/>
        <w:left w:val="none" w:sz="0" w:space="0" w:color="auto"/>
        <w:bottom w:val="none" w:sz="0" w:space="0" w:color="auto"/>
        <w:right w:val="none" w:sz="0" w:space="0" w:color="auto"/>
      </w:divBdr>
    </w:div>
    <w:div w:id="206536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il.yandex.ru/neo/compose?to=" TargetMode="External"/><Relationship Id="rId18" Type="http://schemas.openxmlformats.org/officeDocument/2006/relationships/hyperlink" Target="http://mail.yandex.ru/neo2/" TargetMode="External"/><Relationship Id="rId26" Type="http://schemas.openxmlformats.org/officeDocument/2006/relationships/hyperlink" Target="http://www.slanlib.ru" TargetMode="External"/><Relationship Id="rId3" Type="http://schemas.openxmlformats.org/officeDocument/2006/relationships/styles" Target="styles.xml"/><Relationship Id="rId21" Type="http://schemas.openxmlformats.org/officeDocument/2006/relationships/hyperlink" Target="mailto:scgb@mail.ru" TargetMode="External"/><Relationship Id="rId7" Type="http://schemas.openxmlformats.org/officeDocument/2006/relationships/footnotes" Target="footnotes.xml"/><Relationship Id="rId12" Type="http://schemas.openxmlformats.org/officeDocument/2006/relationships/hyperlink" Target="http://mail.yandex.ru/neo2/" TargetMode="External"/><Relationship Id="rId17" Type="http://schemas.openxmlformats.org/officeDocument/2006/relationships/hyperlink" Target="mailto:pub.bibl@yandex.ru" TargetMode="External"/><Relationship Id="rId25" Type="http://schemas.openxmlformats.org/officeDocument/2006/relationships/hyperlink" Target="mailto:libraryluchki@mail.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ail.yandex.ru/neo/compose?to=" TargetMode="External"/><Relationship Id="rId20" Type="http://schemas.openxmlformats.org/officeDocument/2006/relationships/hyperlink" Target="http://mail.yandex.ru/neo2/" TargetMode="External"/><Relationship Id="rId29" Type="http://schemas.openxmlformats.org/officeDocument/2006/relationships/hyperlink" Target="http://vk.com/club411507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il.yandex.ru/neo/compose?to=" TargetMode="External"/><Relationship Id="rId24" Type="http://schemas.openxmlformats.org/officeDocument/2006/relationships/hyperlink" Target="http://mail.yandex.ru/neo/compose?to="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tumuruk@yandex.ru" TargetMode="External"/><Relationship Id="rId23" Type="http://schemas.openxmlformats.org/officeDocument/2006/relationships/hyperlink" Target="https://mail.yandex.ru/neo2/" TargetMode="External"/><Relationship Id="rId28" Type="http://schemas.openxmlformats.org/officeDocument/2006/relationships/hyperlink" Target="http://vk.com/club56126604" TargetMode="External"/><Relationship Id="rId10" Type="http://schemas.openxmlformats.org/officeDocument/2006/relationships/footer" Target="footer1.xml"/><Relationship Id="rId19" Type="http://schemas.openxmlformats.org/officeDocument/2006/relationships/hyperlink" Target="http://mail.yandex.ru/neo/compose?to=" TargetMode="External"/><Relationship Id="rId31" Type="http://schemas.openxmlformats.org/officeDocument/2006/relationships/hyperlink" Target="http://vk.com/mi.online"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ail.yandex.ru/neo/compose?to=" TargetMode="External"/><Relationship Id="rId22" Type="http://schemas.openxmlformats.org/officeDocument/2006/relationships/hyperlink" Target="http://mail.yandex.ru/neo2/" TargetMode="External"/><Relationship Id="rId27" Type="http://schemas.openxmlformats.org/officeDocument/2006/relationships/hyperlink" Target="http://vk.com/club53050413" TargetMode="External"/><Relationship Id="rId30" Type="http://schemas.openxmlformats.org/officeDocument/2006/relationships/hyperlink" Target="http://vk.com/club430093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77B38-D2C4-459D-9AEB-D38F508DC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2929</TotalTime>
  <Pages>37</Pages>
  <Words>16970</Words>
  <Characters>96729</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dc:creator>
  <cp:keywords/>
  <dc:description/>
  <cp:lastModifiedBy>ZamDir</cp:lastModifiedBy>
  <cp:revision>158</cp:revision>
  <cp:lastPrinted>2014-01-16T08:12:00Z</cp:lastPrinted>
  <dcterms:created xsi:type="dcterms:W3CDTF">2013-09-30T13:46:00Z</dcterms:created>
  <dcterms:modified xsi:type="dcterms:W3CDTF">2015-03-16T12:28:00Z</dcterms:modified>
</cp:coreProperties>
</file>